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FB4224">
      <w:pPr>
        <w:spacing w:beforeLines="0" w:afterLines="0"/>
        <w:jc w:val="center"/>
        <w:rPr>
          <w:rFonts w:hint="default" w:ascii="Arial" w:hAnsi="Arial" w:eastAsia="sans-serif"/>
          <w:b/>
          <w:color w:val="000000"/>
          <w:sz w:val="22"/>
          <w:szCs w:val="24"/>
        </w:rPr>
      </w:pPr>
      <w:bookmarkStart w:id="754" w:name="_GoBack"/>
      <w:bookmarkEnd w:id="754"/>
      <w:r>
        <w:rPr>
          <w:rFonts w:hint="default" w:ascii="Arial" w:hAnsi="Arial" w:eastAsia="sans-serif"/>
          <w:b/>
          <w:color w:val="000000"/>
          <w:sz w:val="22"/>
          <w:szCs w:val="24"/>
        </w:rPr>
        <w:t>ПУТЕВОДИТЕЛЬ ПО СБОРУ ЗА РАЗМЕЩЕНИЕ (РАСПРОСТРАНЕНИЕ) РЕКЛАМЫ - 2025</w:t>
      </w:r>
    </w:p>
    <w:p w14:paraId="322B7F6B">
      <w:pPr>
        <w:spacing w:beforeLines="0" w:afterLines="0"/>
        <w:ind w:firstLine="538"/>
        <w:jc w:val="right"/>
        <w:rPr>
          <w:rFonts w:hint="default" w:ascii="Arial" w:hAnsi="Arial" w:eastAsia="sans-serif"/>
          <w:color w:val="000000"/>
          <w:sz w:val="22"/>
          <w:szCs w:val="24"/>
        </w:rPr>
      </w:pPr>
      <w:bookmarkStart w:id="0" w:name="86"/>
      <w:bookmarkEnd w:id="0"/>
      <w:r>
        <w:rPr>
          <w:rFonts w:hint="default" w:ascii="Arial" w:hAnsi="Arial" w:eastAsia="sans-serif"/>
          <w:color w:val="000000"/>
          <w:sz w:val="22"/>
          <w:szCs w:val="24"/>
        </w:rPr>
        <w:t> </w:t>
      </w:r>
    </w:p>
    <w:p w14:paraId="00982584">
      <w:pPr>
        <w:spacing w:beforeLines="0" w:afterLines="0"/>
        <w:ind w:firstLine="538"/>
        <w:jc w:val="right"/>
        <w:rPr>
          <w:rFonts w:hint="default" w:ascii="Arial" w:hAnsi="Arial" w:eastAsia="sans-serif"/>
          <w:color w:val="000000"/>
          <w:sz w:val="22"/>
          <w:szCs w:val="24"/>
        </w:rPr>
      </w:pPr>
      <w:bookmarkStart w:id="1" w:name="12"/>
      <w:bookmarkEnd w:id="1"/>
      <w:r>
        <w:rPr>
          <w:rFonts w:hint="default" w:ascii="Arial" w:hAnsi="Arial" w:eastAsia="sans-serif"/>
          <w:color w:val="000000"/>
          <w:sz w:val="22"/>
          <w:szCs w:val="24"/>
        </w:rPr>
        <w:t>ООО "ЮрСпектр"</w:t>
      </w:r>
    </w:p>
    <w:p w14:paraId="3E9F68C6">
      <w:pPr>
        <w:spacing w:beforeLines="0" w:afterLines="0"/>
        <w:jc w:val="right"/>
        <w:rPr>
          <w:rFonts w:hint="default" w:ascii="Arial" w:hAnsi="Arial" w:eastAsia="sans-serif"/>
          <w:color w:val="000000"/>
          <w:sz w:val="22"/>
          <w:szCs w:val="24"/>
        </w:rPr>
      </w:pPr>
      <w:bookmarkStart w:id="2" w:name="15"/>
      <w:bookmarkEnd w:id="2"/>
      <w:r>
        <w:rPr>
          <w:rFonts w:hint="default" w:ascii="Arial" w:hAnsi="Arial" w:eastAsia="sans-serif"/>
          <w:color w:val="000000"/>
          <w:sz w:val="22"/>
          <w:szCs w:val="24"/>
        </w:rPr>
        <w:t>Актуально на 30.11.2025</w:t>
      </w:r>
    </w:p>
    <w:p w14:paraId="7574F96F">
      <w:pPr>
        <w:spacing w:beforeLines="0" w:afterLines="0"/>
        <w:ind w:firstLine="538"/>
        <w:jc w:val="left"/>
        <w:rPr>
          <w:rFonts w:hint="default" w:ascii="Arial" w:hAnsi="Arial" w:eastAsia="sans-serif"/>
          <w:color w:val="000000"/>
          <w:sz w:val="22"/>
          <w:szCs w:val="24"/>
        </w:rPr>
      </w:pPr>
      <w:bookmarkStart w:id="3" w:name="87"/>
      <w:bookmarkEnd w:id="3"/>
      <w:r>
        <w:rPr>
          <w:rFonts w:hint="default" w:ascii="Arial" w:hAnsi="Arial" w:eastAsia="sans-serif"/>
          <w:color w:val="000000"/>
          <w:sz w:val="22"/>
          <w:szCs w:val="24"/>
        </w:rPr>
        <w:t> </w:t>
      </w:r>
    </w:p>
    <w:p w14:paraId="1EF7AF7E">
      <w:pPr>
        <w:spacing w:beforeLines="0" w:afterLines="0"/>
        <w:ind w:firstLine="538"/>
        <w:rPr>
          <w:rFonts w:hint="default" w:ascii="Arial" w:hAnsi="Arial" w:eastAsia="sans-serif"/>
          <w:i/>
          <w:color w:val="000000"/>
          <w:sz w:val="22"/>
          <w:szCs w:val="24"/>
        </w:rPr>
      </w:pPr>
      <w:bookmarkStart w:id="4" w:name="16"/>
      <w:bookmarkEnd w:id="4"/>
      <w:r>
        <w:rPr>
          <w:rFonts w:hint="default" w:ascii="Arial" w:hAnsi="Arial" w:eastAsia="sans-serif"/>
          <w:i/>
          <w:color w:val="000000"/>
          <w:sz w:val="22"/>
          <w:szCs w:val="24"/>
        </w:rPr>
        <w:t>В путеводителе рассмотрено, кто является плательщиком сбора за размещение (распространение) рекламы (далее - сбор), что признается объектом для его исчисления, как определить базу и посчитать сумму сбора, когда его уплачивать, как отчитываться и отражать в учете, какая ответственность предусмотрена за неуплату сбора, непредставление в налоговые органы расчета по нему.</w:t>
      </w:r>
    </w:p>
    <w:p w14:paraId="32B3A6F7">
      <w:pPr>
        <w:spacing w:beforeLines="0" w:afterLines="0"/>
        <w:ind w:firstLine="538"/>
        <w:rPr>
          <w:rFonts w:hint="default" w:ascii="Arial" w:hAnsi="Arial" w:eastAsia="sans-serif"/>
          <w:color w:val="000000"/>
          <w:sz w:val="22"/>
          <w:szCs w:val="24"/>
        </w:rPr>
      </w:pPr>
      <w:bookmarkStart w:id="5" w:name="260"/>
      <w:bookmarkEnd w:id="5"/>
      <w:r>
        <w:rPr>
          <w:rFonts w:hint="default" w:ascii="Arial" w:hAnsi="Arial" w:eastAsia="sans-serif"/>
          <w:color w:val="000000"/>
          <w:sz w:val="22"/>
          <w:szCs w:val="24"/>
        </w:rPr>
        <w:t> </w:t>
      </w:r>
    </w:p>
    <w:p w14:paraId="41097F2C">
      <w:pPr>
        <w:spacing w:beforeLines="0" w:afterLines="0"/>
        <w:jc w:val="center"/>
        <w:rPr>
          <w:rFonts w:hint="default" w:ascii="Arial" w:hAnsi="Arial" w:eastAsia="sans-serif"/>
          <w:b/>
          <w:color w:val="000000"/>
          <w:sz w:val="22"/>
          <w:szCs w:val="24"/>
        </w:rPr>
      </w:pPr>
      <w:bookmarkStart w:id="6" w:name="21"/>
      <w:bookmarkEnd w:id="6"/>
      <w:r>
        <w:rPr>
          <w:rFonts w:hint="default" w:ascii="Arial" w:hAnsi="Arial" w:eastAsia="sans-serif"/>
          <w:b/>
          <w:color w:val="000000"/>
          <w:sz w:val="22"/>
          <w:szCs w:val="24"/>
        </w:rPr>
        <w:t>Часть 1. Общие положения</w:t>
      </w:r>
    </w:p>
    <w:p w14:paraId="56A67461">
      <w:pPr>
        <w:spacing w:beforeLines="0" w:afterLines="0"/>
        <w:jc w:val="center"/>
        <w:rPr>
          <w:rFonts w:hint="default" w:ascii="Arial" w:hAnsi="Arial" w:eastAsia="sans-serif"/>
          <w:color w:val="000000"/>
          <w:sz w:val="22"/>
          <w:szCs w:val="24"/>
        </w:rPr>
      </w:pPr>
      <w:bookmarkStart w:id="7" w:name="1261"/>
      <w:bookmarkEnd w:id="7"/>
      <w:r>
        <w:rPr>
          <w:rFonts w:hint="default" w:ascii="Arial" w:hAnsi="Arial" w:eastAsia="sans-serif"/>
          <w:color w:val="000000"/>
          <w:sz w:val="22"/>
          <w:szCs w:val="24"/>
        </w:rPr>
        <w:t> </w:t>
      </w:r>
    </w:p>
    <w:p w14:paraId="589A5CB0">
      <w:pPr>
        <w:spacing w:beforeLines="0" w:afterLines="0"/>
        <w:jc w:val="center"/>
        <w:rPr>
          <w:rFonts w:hint="default" w:ascii="Arial" w:hAnsi="Arial" w:eastAsia="sans-serif"/>
          <w:b/>
          <w:color w:val="000000"/>
          <w:sz w:val="22"/>
          <w:szCs w:val="24"/>
        </w:rPr>
      </w:pPr>
      <w:bookmarkStart w:id="8" w:name="305"/>
      <w:bookmarkEnd w:id="8"/>
      <w:r>
        <w:rPr>
          <w:rFonts w:hint="default" w:ascii="Arial" w:hAnsi="Arial" w:eastAsia="sans-serif"/>
          <w:b/>
          <w:color w:val="000000"/>
          <w:sz w:val="22"/>
          <w:szCs w:val="24"/>
        </w:rPr>
        <w:t>Глава 1.1. Плательщики сбора</w:t>
      </w:r>
    </w:p>
    <w:p w14:paraId="52CFC46E">
      <w:pPr>
        <w:spacing w:beforeLines="0" w:afterLines="0"/>
        <w:jc w:val="center"/>
        <w:rPr>
          <w:rFonts w:hint="default" w:ascii="Arial" w:hAnsi="Arial" w:eastAsia="sans-serif"/>
          <w:color w:val="000000"/>
          <w:sz w:val="22"/>
          <w:szCs w:val="24"/>
        </w:rPr>
      </w:pPr>
      <w:bookmarkStart w:id="9" w:name="1262"/>
      <w:bookmarkEnd w:id="9"/>
      <w:r>
        <w:rPr>
          <w:rFonts w:hint="default" w:ascii="Arial" w:hAnsi="Arial" w:eastAsia="sans-serif"/>
          <w:color w:val="000000"/>
          <w:sz w:val="22"/>
          <w:szCs w:val="24"/>
        </w:rPr>
        <w:t> </w:t>
      </w:r>
    </w:p>
    <w:p w14:paraId="4FE7017B">
      <w:pPr>
        <w:spacing w:beforeLines="0" w:afterLines="0"/>
        <w:jc w:val="center"/>
        <w:rPr>
          <w:rFonts w:hint="default" w:ascii="Arial" w:hAnsi="Arial" w:eastAsia="sans-serif"/>
          <w:b/>
          <w:color w:val="000000"/>
          <w:sz w:val="22"/>
          <w:szCs w:val="24"/>
        </w:rPr>
      </w:pPr>
      <w:bookmarkStart w:id="10" w:name="306"/>
      <w:bookmarkEnd w:id="10"/>
      <w:r>
        <w:rPr>
          <w:rFonts w:hint="default" w:ascii="Arial" w:hAnsi="Arial" w:eastAsia="sans-serif"/>
          <w:b/>
          <w:color w:val="000000"/>
          <w:sz w:val="22"/>
          <w:szCs w:val="24"/>
        </w:rPr>
        <w:t>1.1.1. Субъекты, признаваемые плательщиками сбора</w:t>
      </w:r>
    </w:p>
    <w:p w14:paraId="1E7DEE9C">
      <w:pPr>
        <w:spacing w:beforeLines="0" w:afterLines="0"/>
        <w:ind w:firstLine="538"/>
        <w:jc w:val="center"/>
        <w:rPr>
          <w:rFonts w:hint="default" w:ascii="Arial" w:hAnsi="Arial" w:eastAsia="sans-serif"/>
          <w:color w:val="000000"/>
          <w:sz w:val="22"/>
          <w:szCs w:val="24"/>
        </w:rPr>
      </w:pPr>
      <w:bookmarkStart w:id="11" w:name="1263"/>
      <w:bookmarkEnd w:id="11"/>
      <w:r>
        <w:rPr>
          <w:rFonts w:hint="default" w:ascii="Arial" w:hAnsi="Arial" w:eastAsia="sans-serif"/>
          <w:color w:val="000000"/>
          <w:sz w:val="22"/>
          <w:szCs w:val="24"/>
        </w:rPr>
        <w:t> </w:t>
      </w:r>
    </w:p>
    <w:p w14:paraId="708C6817">
      <w:pPr>
        <w:spacing w:beforeLines="0" w:afterLines="0"/>
        <w:ind w:firstLine="538"/>
        <w:rPr>
          <w:rFonts w:hint="default" w:ascii="Arial" w:hAnsi="Arial" w:eastAsia="sans-serif"/>
          <w:color w:val="000000"/>
          <w:sz w:val="22"/>
          <w:szCs w:val="24"/>
        </w:rPr>
      </w:pPr>
      <w:bookmarkStart w:id="12" w:name="27"/>
      <w:bookmarkEnd w:id="12"/>
      <w:r>
        <w:rPr>
          <w:rFonts w:hint="default" w:ascii="Arial" w:hAnsi="Arial" w:eastAsia="sans-serif"/>
          <w:color w:val="000000"/>
          <w:sz w:val="22"/>
          <w:szCs w:val="24"/>
        </w:rPr>
        <w:t>Плательщиками сбора за размещение (распространение) рекламы признаются (п. 1 ст. 307-12 НК):</w:t>
      </w:r>
    </w:p>
    <w:p w14:paraId="6996FAD0">
      <w:pPr>
        <w:spacing w:beforeLines="0" w:afterLines="0"/>
        <w:ind w:firstLine="538"/>
        <w:rPr>
          <w:rFonts w:hint="default" w:ascii="Arial" w:hAnsi="Arial" w:eastAsia="sans-serif"/>
          <w:color w:val="000000"/>
          <w:sz w:val="22"/>
          <w:szCs w:val="24"/>
        </w:rPr>
      </w:pPr>
      <w:bookmarkStart w:id="13" w:name="1394"/>
      <w:bookmarkEnd w:id="13"/>
      <w:r>
        <w:rPr>
          <w:rFonts w:hint="default" w:ascii="Arial" w:hAnsi="Arial" w:eastAsia="sans-serif"/>
          <w:color w:val="000000"/>
          <w:sz w:val="22"/>
          <w:szCs w:val="24"/>
        </w:rPr>
        <w:t> </w:t>
      </w:r>
    </w:p>
    <w:p w14:paraId="55AF725A">
      <w:pPr>
        <w:spacing w:beforeLines="0" w:afterLines="0"/>
        <w:jc w:val="center"/>
        <w:rPr>
          <w:rFonts w:hint="default" w:ascii="Arial" w:hAnsi="Arial" w:eastAsia="sans-serif"/>
          <w:color w:val="000000"/>
          <w:sz w:val="22"/>
          <w:szCs w:val="24"/>
        </w:rPr>
      </w:pPr>
      <w:bookmarkStart w:id="14" w:name="1395"/>
      <w:bookmarkEnd w:id="14"/>
      <w:r>
        <w:rPr>
          <w:rFonts w:hint="default" w:ascii="Arial" w:hAnsi="Arial" w:eastAsia="sans-serif"/>
          <w:color w:val="000000"/>
          <w:sz w:val="22"/>
          <w:szCs w:val="24"/>
        </w:rPr>
        <w:drawing>
          <wp:inline distT="0" distB="0" distL="114300" distR="114300">
            <wp:extent cx="5760085" cy="1115695"/>
            <wp:effectExtent l="0" t="0" r="635" b="1206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760085" cy="1115695"/>
                    </a:xfrm>
                    <a:prstGeom prst="rect">
                      <a:avLst/>
                    </a:prstGeom>
                    <a:noFill/>
                    <a:ln>
                      <a:noFill/>
                    </a:ln>
                  </pic:spPr>
                </pic:pic>
              </a:graphicData>
            </a:graphic>
          </wp:inline>
        </w:drawing>
      </w:r>
    </w:p>
    <w:p w14:paraId="5A4EB9F7">
      <w:pPr>
        <w:spacing w:beforeLines="0" w:afterLines="0"/>
        <w:ind w:firstLine="538"/>
        <w:rPr>
          <w:rFonts w:hint="default" w:ascii="Arial" w:hAnsi="Arial" w:eastAsia="sans-serif"/>
          <w:color w:val="000000"/>
          <w:sz w:val="22"/>
          <w:szCs w:val="24"/>
        </w:rPr>
      </w:pPr>
      <w:bookmarkStart w:id="15" w:name="69"/>
      <w:bookmarkEnd w:id="15"/>
      <w:r>
        <w:rPr>
          <w:rFonts w:hint="default" w:ascii="Arial" w:hAnsi="Arial" w:eastAsia="sans-serif"/>
          <w:color w:val="000000"/>
          <w:sz w:val="22"/>
          <w:szCs w:val="24"/>
        </w:rPr>
        <w:t> </w:t>
      </w:r>
    </w:p>
    <w:p w14:paraId="559CB6A9">
      <w:pPr>
        <w:spacing w:beforeLines="0" w:afterLines="0"/>
        <w:ind w:firstLine="538"/>
        <w:rPr>
          <w:rFonts w:hint="default" w:ascii="Arial" w:hAnsi="Arial" w:eastAsia="sans-serif"/>
          <w:color w:val="000000"/>
          <w:sz w:val="22"/>
          <w:szCs w:val="24"/>
        </w:rPr>
      </w:pPr>
      <w:bookmarkStart w:id="16" w:name="60"/>
      <w:bookmarkEnd w:id="16"/>
      <w:r>
        <w:rPr>
          <w:rFonts w:hint="default" w:ascii="Arial" w:hAnsi="Arial" w:eastAsia="sans-serif"/>
          <w:color w:val="000000"/>
          <w:sz w:val="22"/>
          <w:szCs w:val="24"/>
        </w:rPr>
        <w:t>Определение термина "</w:t>
      </w:r>
      <w:r>
        <w:rPr>
          <w:rFonts w:hint="default" w:ascii="Arial" w:hAnsi="Arial" w:eastAsia="sans-serif"/>
          <w:b/>
          <w:color w:val="000000"/>
          <w:sz w:val="22"/>
          <w:szCs w:val="24"/>
        </w:rPr>
        <w:t>рекламодатель</w:t>
      </w:r>
      <w:r>
        <w:rPr>
          <w:rFonts w:hint="default" w:ascii="Arial" w:hAnsi="Arial" w:eastAsia="sans-serif"/>
          <w:color w:val="000000"/>
          <w:sz w:val="22"/>
          <w:szCs w:val="24"/>
        </w:rPr>
        <w:t>" содержится в абз. 15 ст. 2 Закона о рекламе.</w:t>
      </w:r>
    </w:p>
    <w:p w14:paraId="33752600">
      <w:pPr>
        <w:spacing w:beforeLines="0" w:afterLines="0"/>
        <w:ind w:firstLine="538"/>
        <w:rPr>
          <w:rFonts w:hint="default" w:ascii="Arial" w:hAnsi="Arial" w:eastAsia="sans-serif"/>
          <w:color w:val="000000"/>
          <w:sz w:val="22"/>
          <w:szCs w:val="24"/>
        </w:rPr>
      </w:pPr>
      <w:bookmarkStart w:id="17" w:name="1511"/>
      <w:bookmarkEnd w:id="17"/>
      <w:r>
        <w:rPr>
          <w:rFonts w:hint="default" w:ascii="Arial" w:hAnsi="Arial" w:eastAsia="sans-serif"/>
          <w:color w:val="000000"/>
          <w:sz w:val="22"/>
          <w:szCs w:val="24"/>
        </w:rPr>
        <w:t> </w:t>
      </w:r>
    </w:p>
    <w:p w14:paraId="5DE7CC2F">
      <w:pPr>
        <w:spacing w:beforeLines="0" w:afterLines="0"/>
        <w:ind w:firstLine="538"/>
        <w:jc w:val="center"/>
        <w:rPr>
          <w:rFonts w:hint="default" w:ascii="Arial" w:hAnsi="Arial" w:eastAsia="sans-serif"/>
          <w:color w:val="000000"/>
          <w:sz w:val="22"/>
          <w:szCs w:val="24"/>
        </w:rPr>
      </w:pPr>
      <w:bookmarkStart w:id="18" w:name="63"/>
      <w:bookmarkEnd w:id="18"/>
      <w:r>
        <w:rPr>
          <w:rFonts w:hint="default" w:ascii="Arial" w:hAnsi="Arial" w:eastAsia="sans-serif"/>
          <w:color w:val="000000"/>
          <w:sz w:val="22"/>
          <w:szCs w:val="24"/>
        </w:rPr>
        <w:drawing>
          <wp:inline distT="0" distB="0" distL="114300" distR="114300">
            <wp:extent cx="5760085" cy="2268220"/>
            <wp:effectExtent l="0" t="0" r="635" b="254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7"/>
                    <a:stretch>
                      <a:fillRect/>
                    </a:stretch>
                  </pic:blipFill>
                  <pic:spPr>
                    <a:xfrm>
                      <a:off x="0" y="0"/>
                      <a:ext cx="5760085" cy="2268220"/>
                    </a:xfrm>
                    <a:prstGeom prst="rect">
                      <a:avLst/>
                    </a:prstGeom>
                    <a:noFill/>
                    <a:ln>
                      <a:noFill/>
                    </a:ln>
                  </pic:spPr>
                </pic:pic>
              </a:graphicData>
            </a:graphic>
          </wp:inline>
        </w:drawing>
      </w:r>
    </w:p>
    <w:p w14:paraId="51D53C0A">
      <w:pPr>
        <w:spacing w:beforeLines="0" w:afterLines="0"/>
        <w:ind w:firstLine="538"/>
        <w:jc w:val="left"/>
        <w:rPr>
          <w:rFonts w:hint="default" w:ascii="Arial" w:hAnsi="Arial" w:eastAsia="sans-serif"/>
          <w:color w:val="000000"/>
          <w:sz w:val="22"/>
          <w:szCs w:val="24"/>
        </w:rPr>
      </w:pPr>
      <w:bookmarkStart w:id="19" w:name="64"/>
      <w:bookmarkEnd w:id="19"/>
      <w:r>
        <w:rPr>
          <w:rFonts w:hint="default" w:ascii="Arial" w:hAnsi="Arial" w:eastAsia="sans-serif"/>
          <w:color w:val="000000"/>
          <w:sz w:val="22"/>
          <w:szCs w:val="24"/>
        </w:rPr>
        <w:t> </w:t>
      </w:r>
    </w:p>
    <w:p w14:paraId="511C4060">
      <w:pPr>
        <w:spacing w:beforeLines="0" w:afterLines="0"/>
        <w:ind w:firstLine="538"/>
        <w:rPr>
          <w:rFonts w:hint="default" w:ascii="Arial" w:hAnsi="Arial" w:eastAsia="sans-serif"/>
          <w:color w:val="000000"/>
          <w:sz w:val="22"/>
          <w:szCs w:val="24"/>
        </w:rPr>
      </w:pPr>
      <w:bookmarkStart w:id="20" w:name="67"/>
      <w:bookmarkEnd w:id="20"/>
      <w:r>
        <w:rPr>
          <w:rFonts w:hint="default" w:ascii="Arial" w:hAnsi="Arial" w:eastAsia="sans-serif"/>
          <w:color w:val="000000"/>
          <w:sz w:val="22"/>
          <w:szCs w:val="24"/>
        </w:rPr>
        <w:t>От рекламодателя необходимо отличать:</w:t>
      </w:r>
    </w:p>
    <w:p w14:paraId="5D69D17F">
      <w:pPr>
        <w:spacing w:beforeLines="0" w:afterLines="0"/>
        <w:ind w:firstLine="538"/>
        <w:rPr>
          <w:rFonts w:hint="default" w:ascii="Arial" w:hAnsi="Arial" w:eastAsia="sans-serif"/>
          <w:color w:val="000000"/>
          <w:sz w:val="22"/>
          <w:szCs w:val="24"/>
        </w:rPr>
      </w:pPr>
      <w:bookmarkStart w:id="21" w:name="72"/>
      <w:bookmarkEnd w:id="21"/>
      <w:r>
        <w:rPr>
          <w:rFonts w:hint="default" w:ascii="Arial" w:hAnsi="Arial" w:eastAsia="sans-serif"/>
          <w:color w:val="000000"/>
          <w:sz w:val="22"/>
          <w:szCs w:val="24"/>
        </w:rPr>
        <w:t>- рекламопроизводителя. Это организация или гражданин, которые производят рекламу путем полного или частичного доведения ее до готовой для размещения (распространения) формы;</w:t>
      </w:r>
    </w:p>
    <w:p w14:paraId="588B9DE0">
      <w:pPr>
        <w:spacing w:beforeLines="0" w:afterLines="0"/>
        <w:ind w:firstLine="538"/>
        <w:rPr>
          <w:rFonts w:hint="default" w:ascii="Arial" w:hAnsi="Arial" w:eastAsia="sans-serif"/>
          <w:color w:val="000000"/>
          <w:sz w:val="22"/>
          <w:szCs w:val="24"/>
        </w:rPr>
      </w:pPr>
      <w:bookmarkStart w:id="22" w:name="73"/>
      <w:bookmarkEnd w:id="22"/>
      <w:r>
        <w:rPr>
          <w:rFonts w:hint="default" w:ascii="Arial" w:hAnsi="Arial" w:eastAsia="sans-serif"/>
          <w:color w:val="000000"/>
          <w:sz w:val="22"/>
          <w:szCs w:val="24"/>
        </w:rPr>
        <w:t>- рекламораспространителя. Это организация или гражданин, которые осуществляют размещение (распространение) рекламы в любой форме с помощью любых средств (абз. 16 и 17 ст. 2 Закона о рекламе).</w:t>
      </w:r>
    </w:p>
    <w:p w14:paraId="7FBECF73">
      <w:pPr>
        <w:spacing w:beforeLines="0" w:afterLines="0"/>
        <w:ind w:firstLine="538"/>
        <w:rPr>
          <w:rFonts w:hint="default" w:ascii="Arial" w:hAnsi="Arial" w:eastAsia="sans-serif"/>
          <w:color w:val="000000"/>
          <w:sz w:val="22"/>
          <w:szCs w:val="24"/>
        </w:rPr>
      </w:pPr>
      <w:bookmarkStart w:id="23" w:name="74"/>
      <w:bookmarkEnd w:id="23"/>
      <w:r>
        <w:rPr>
          <w:rFonts w:hint="default" w:ascii="Arial" w:hAnsi="Arial" w:eastAsia="sans-serif"/>
          <w:color w:val="000000"/>
          <w:sz w:val="22"/>
          <w:szCs w:val="24"/>
        </w:rPr>
        <w:t>Рекламопроизводители и рекламораспространители в состав плательщиков сбора не включены.</w:t>
      </w:r>
    </w:p>
    <w:p w14:paraId="3B028183">
      <w:pPr>
        <w:spacing w:beforeLines="0" w:afterLines="0"/>
        <w:ind w:firstLine="538"/>
        <w:rPr>
          <w:rFonts w:hint="default" w:ascii="Arial" w:hAnsi="Arial" w:eastAsia="sans-serif"/>
          <w:color w:val="000000"/>
          <w:sz w:val="22"/>
          <w:szCs w:val="24"/>
        </w:rPr>
      </w:pPr>
      <w:bookmarkStart w:id="24" w:name="792"/>
      <w:bookmarkEnd w:id="24"/>
      <w:r>
        <w:rPr>
          <w:rFonts w:hint="default" w:ascii="Arial" w:hAnsi="Arial" w:eastAsia="sans-serif"/>
          <w:color w:val="000000"/>
          <w:sz w:val="22"/>
          <w:szCs w:val="24"/>
        </w:rPr>
        <w:t> </w:t>
      </w:r>
    </w:p>
    <w:p w14:paraId="25BCF6BC">
      <w:pPr>
        <w:spacing w:beforeLines="0" w:afterLines="0"/>
        <w:ind w:firstLine="538"/>
        <w:rPr>
          <w:rFonts w:hint="default" w:ascii="Arial" w:hAnsi="Arial" w:eastAsia="sans-serif"/>
          <w:b/>
          <w:i/>
          <w:color w:val="000000"/>
          <w:sz w:val="22"/>
          <w:szCs w:val="24"/>
        </w:rPr>
      </w:pPr>
      <w:bookmarkStart w:id="25" w:name="793"/>
      <w:bookmarkEnd w:id="25"/>
      <w:r>
        <w:rPr>
          <w:rFonts w:hint="default" w:ascii="Arial" w:hAnsi="Arial" w:eastAsia="sans-serif"/>
          <w:b/>
          <w:i/>
          <w:color w:val="000000"/>
          <w:sz w:val="22"/>
          <w:szCs w:val="24"/>
        </w:rPr>
        <w:drawing>
          <wp:inline distT="0" distB="0" distL="114300" distR="114300">
            <wp:extent cx="179705" cy="179705"/>
            <wp:effectExtent l="0" t="0" r="3175" b="3175"/>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1BDE4C96">
      <w:pPr>
        <w:spacing w:beforeLines="0" w:afterLines="0"/>
        <w:ind w:firstLine="538"/>
        <w:rPr>
          <w:rFonts w:hint="default" w:ascii="Arial" w:hAnsi="Arial" w:eastAsia="sans-serif"/>
          <w:i/>
          <w:color w:val="000000"/>
          <w:sz w:val="22"/>
          <w:szCs w:val="24"/>
        </w:rPr>
      </w:pPr>
      <w:bookmarkStart w:id="26" w:name="794"/>
      <w:bookmarkEnd w:id="26"/>
      <w:r>
        <w:rPr>
          <w:rFonts w:hint="default" w:ascii="Arial" w:hAnsi="Arial" w:eastAsia="sans-serif"/>
          <w:i/>
          <w:color w:val="000000"/>
          <w:sz w:val="22"/>
          <w:szCs w:val="24"/>
        </w:rPr>
        <w:t>Белорусская организация "А" по договору с белорусской организацией "Б" размещает на своем сайте рекламу организации "Б". В данной ситуации организация "А" является рекламораспространителем. Плательщиком сбора она не признается.</w:t>
      </w:r>
    </w:p>
    <w:p w14:paraId="20B755BD">
      <w:pPr>
        <w:spacing w:beforeLines="0" w:afterLines="0"/>
        <w:ind w:firstLine="538"/>
        <w:rPr>
          <w:rFonts w:hint="default" w:ascii="Arial" w:hAnsi="Arial" w:eastAsia="sans-serif"/>
          <w:color w:val="000000"/>
          <w:sz w:val="22"/>
          <w:szCs w:val="24"/>
        </w:rPr>
      </w:pPr>
      <w:bookmarkStart w:id="27" w:name="795"/>
      <w:bookmarkEnd w:id="27"/>
      <w:r>
        <w:rPr>
          <w:rFonts w:hint="default" w:ascii="Arial" w:hAnsi="Arial" w:eastAsia="sans-serif"/>
          <w:color w:val="000000"/>
          <w:sz w:val="22"/>
          <w:szCs w:val="24"/>
        </w:rPr>
        <w:t> </w:t>
      </w:r>
    </w:p>
    <w:p w14:paraId="0862C2F1">
      <w:pPr>
        <w:spacing w:beforeLines="0" w:afterLines="0"/>
        <w:ind w:firstLine="538"/>
        <w:rPr>
          <w:rFonts w:hint="default" w:ascii="Arial" w:hAnsi="Arial" w:eastAsia="sans-serif"/>
          <w:color w:val="000000"/>
          <w:sz w:val="22"/>
          <w:szCs w:val="24"/>
        </w:rPr>
      </w:pPr>
      <w:bookmarkStart w:id="28" w:name="68"/>
      <w:bookmarkEnd w:id="28"/>
      <w:r>
        <w:rPr>
          <w:rFonts w:hint="default" w:ascii="Arial" w:hAnsi="Arial" w:eastAsia="sans-serif"/>
          <w:color w:val="000000"/>
          <w:sz w:val="22"/>
          <w:szCs w:val="24"/>
        </w:rPr>
        <w:t>Рекламодатель может обращаться к рекламораспространителю не напрямую, а через рекламное агентство.</w:t>
      </w:r>
    </w:p>
    <w:p w14:paraId="0F818453">
      <w:pPr>
        <w:spacing w:beforeLines="0" w:afterLines="0"/>
        <w:ind w:firstLine="538"/>
        <w:rPr>
          <w:rFonts w:hint="default" w:ascii="Arial" w:hAnsi="Arial" w:eastAsia="sans-serif"/>
          <w:color w:val="000000"/>
          <w:sz w:val="22"/>
          <w:szCs w:val="24"/>
        </w:rPr>
      </w:pPr>
      <w:bookmarkStart w:id="29" w:name="1397"/>
      <w:bookmarkEnd w:id="29"/>
      <w:r>
        <w:rPr>
          <w:rFonts w:hint="default" w:ascii="Arial" w:hAnsi="Arial" w:eastAsia="sans-serif"/>
          <w:color w:val="000000"/>
          <w:sz w:val="22"/>
          <w:szCs w:val="24"/>
        </w:rPr>
        <w:t>Рекламное агентство - это белорусское юрлицо или зарегистрированный в Беларуси ИП, оказывающие услуги рекламодателю по размещению (распространению) рекламы на территории Беларуси, включая размещение (распространение) рекламы в сети Интернет, посредством предоставления ее рекламораспространителю (абз. 5 ст. 307-11 НК). Чтобы определить, является ли лицо рекламным агентством для целей сбора, следует исходить из содержания оказываемых услуг.</w:t>
      </w:r>
    </w:p>
    <w:p w14:paraId="10F960CD">
      <w:pPr>
        <w:spacing w:beforeLines="0" w:afterLines="0"/>
        <w:ind w:firstLine="538"/>
        <w:rPr>
          <w:rFonts w:hint="default" w:ascii="Arial" w:hAnsi="Arial" w:eastAsia="sans-serif"/>
          <w:color w:val="000000"/>
          <w:sz w:val="22"/>
          <w:szCs w:val="24"/>
        </w:rPr>
      </w:pPr>
      <w:bookmarkStart w:id="30" w:name="899"/>
      <w:bookmarkEnd w:id="30"/>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0772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74789F81">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7759DB2C">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Что является объектом обложения сбором в случае, если заинтересованным лицом рекламной игры выступает иностранный субъект? </w:t>
            </w:r>
          </w:p>
          <w:p w14:paraId="2412F164">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Если в договоре на оказание риэлтерских услуг, предусматриваются в том числе услуги по организации и размещению рекламы при оказании риэлтерских услуг, кто будет являться плательщиком сбора? </w:t>
            </w:r>
          </w:p>
        </w:tc>
      </w:tr>
    </w:tbl>
    <w:p w14:paraId="290EBF7B">
      <w:pPr>
        <w:spacing w:beforeLines="0" w:afterLines="0"/>
        <w:rPr>
          <w:rFonts w:hint="default" w:ascii="Arial" w:hAnsi="Arial" w:eastAsia="sans-serif"/>
          <w:color w:val="000000"/>
          <w:sz w:val="22"/>
          <w:szCs w:val="24"/>
        </w:rPr>
      </w:pPr>
      <w:bookmarkStart w:id="31" w:name="903"/>
      <w:bookmarkEnd w:id="31"/>
      <w:r>
        <w:rPr>
          <w:rFonts w:hint="default" w:ascii="Arial" w:hAnsi="Arial" w:eastAsia="sans-serif"/>
          <w:color w:val="000000"/>
          <w:sz w:val="22"/>
          <w:szCs w:val="24"/>
        </w:rPr>
        <w:t> </w:t>
      </w:r>
    </w:p>
    <w:p w14:paraId="50C4EA6C">
      <w:pPr>
        <w:spacing w:beforeLines="0" w:afterLines="0"/>
        <w:ind w:firstLine="538"/>
        <w:rPr>
          <w:rFonts w:hint="default" w:ascii="Arial" w:hAnsi="Arial" w:eastAsia="sans-serif"/>
          <w:color w:val="000000"/>
          <w:sz w:val="22"/>
          <w:szCs w:val="24"/>
        </w:rPr>
      </w:pPr>
      <w:bookmarkStart w:id="32" w:name="376"/>
      <w:bookmarkEnd w:id="32"/>
      <w:r>
        <w:rPr>
          <w:rFonts w:hint="default" w:ascii="Arial" w:hAnsi="Arial" w:eastAsia="sans-serif"/>
          <w:color w:val="000000"/>
          <w:sz w:val="22"/>
          <w:szCs w:val="24"/>
        </w:rPr>
        <w:t>Обратившиеся в рекламное агентство белорусские юрлица или ИП, деятельность или товары которых рекламируются либо которые определили объект рекламирования и (или) содержание рекламы, являются рекламодателями с учетом определения данного термина и, соответственно, признаются плательщиками сбора.</w:t>
      </w:r>
    </w:p>
    <w:p w14:paraId="3350A9D8">
      <w:pPr>
        <w:spacing w:beforeLines="0" w:afterLines="0"/>
        <w:ind w:firstLine="538"/>
        <w:rPr>
          <w:rFonts w:hint="default" w:ascii="Arial" w:hAnsi="Arial" w:eastAsia="sans-serif"/>
          <w:color w:val="000000"/>
          <w:sz w:val="22"/>
          <w:szCs w:val="24"/>
        </w:rPr>
      </w:pPr>
      <w:bookmarkStart w:id="33" w:name="176"/>
      <w:bookmarkEnd w:id="33"/>
      <w:r>
        <w:rPr>
          <w:rFonts w:hint="default" w:ascii="Arial" w:hAnsi="Arial" w:eastAsia="sans-serif"/>
          <w:color w:val="000000"/>
          <w:sz w:val="22"/>
          <w:szCs w:val="24"/>
        </w:rPr>
        <w:t>В силу того, что рекламное агентство предоставляет рекламу рекламораспространителю для размещения (распространения) на территории Беларуси, оно также признается рекламодателем исходя из определения этого термина. При этом в качестве отдельной категории плательщиков сбора рекламное агентство указано в ситуации, когда оказываются услуги по размещению (распространению) рекламы иностранному рекламодателю.</w:t>
      </w:r>
    </w:p>
    <w:p w14:paraId="7E935D5D">
      <w:pPr>
        <w:spacing w:beforeLines="0" w:afterLines="0"/>
        <w:ind w:firstLine="538"/>
        <w:rPr>
          <w:rFonts w:hint="default" w:ascii="Arial" w:hAnsi="Arial" w:eastAsia="sans-serif"/>
          <w:color w:val="000000"/>
          <w:sz w:val="22"/>
          <w:szCs w:val="24"/>
        </w:rPr>
      </w:pPr>
      <w:bookmarkStart w:id="34" w:name="1406"/>
      <w:bookmarkEnd w:id="34"/>
      <w:r>
        <w:rPr>
          <w:rFonts w:hint="default" w:ascii="Arial" w:hAnsi="Arial" w:eastAsia="sans-serif"/>
          <w:color w:val="000000"/>
          <w:sz w:val="22"/>
          <w:szCs w:val="24"/>
        </w:rPr>
        <w:t>В тех ситуациях, когда рекламное агентство приобретает у рекламораспространителя услуги по размещению (распространению) рекламы для белорусского рекламодателя, действует исключение при определении объекта обложения. В таких ситуациях у рекламного агентства (плательщик сбора) не возникает объект обложения сбором. Данное исключение в том числе позволяет избежать двойного обложения сбором (подп. 2.7 ст. 307-13 НК).</w:t>
      </w:r>
    </w:p>
    <w:p w14:paraId="78B6F48C">
      <w:pPr>
        <w:spacing w:beforeLines="0" w:afterLines="0"/>
        <w:ind w:firstLine="538"/>
        <w:rPr>
          <w:rFonts w:hint="default" w:ascii="Arial" w:hAnsi="Arial" w:eastAsia="sans-serif"/>
          <w:color w:val="000000"/>
          <w:sz w:val="22"/>
          <w:szCs w:val="24"/>
        </w:rPr>
      </w:pPr>
      <w:bookmarkStart w:id="35" w:name="372"/>
      <w:bookmarkEnd w:id="35"/>
      <w:r>
        <w:rPr>
          <w:rFonts w:hint="default" w:ascii="Arial" w:hAnsi="Arial" w:eastAsia="sans-serif"/>
          <w:color w:val="000000"/>
          <w:sz w:val="22"/>
          <w:szCs w:val="24"/>
        </w:rPr>
        <w:t> </w:t>
      </w:r>
    </w:p>
    <w:p w14:paraId="5F0A0CAC">
      <w:pPr>
        <w:spacing w:beforeLines="0" w:afterLines="0"/>
        <w:ind w:firstLine="538"/>
        <w:rPr>
          <w:rFonts w:hint="default" w:ascii="Arial" w:hAnsi="Arial" w:eastAsia="sans-serif"/>
          <w:b/>
          <w:i/>
          <w:color w:val="000000"/>
          <w:sz w:val="22"/>
          <w:szCs w:val="24"/>
        </w:rPr>
      </w:pPr>
      <w:bookmarkStart w:id="36" w:name="373"/>
      <w:bookmarkEnd w:id="36"/>
      <w:r>
        <w:rPr>
          <w:rFonts w:hint="default" w:ascii="Arial" w:hAnsi="Arial" w:eastAsia="sans-serif"/>
          <w:b/>
          <w:i/>
          <w:color w:val="000000"/>
          <w:sz w:val="22"/>
          <w:szCs w:val="24"/>
        </w:rPr>
        <w:drawing>
          <wp:inline distT="0" distB="0" distL="114300" distR="114300">
            <wp:extent cx="215900" cy="179705"/>
            <wp:effectExtent l="0" t="0" r="12700" b="3175"/>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9"/>
                    <a:stretch>
                      <a:fillRect/>
                    </a:stretch>
                  </pic:blipFill>
                  <pic:spPr>
                    <a:xfrm>
                      <a:off x="0" y="0"/>
                      <a:ext cx="215900"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Примечание</w:t>
      </w:r>
    </w:p>
    <w:p w14:paraId="70C6F801">
      <w:pPr>
        <w:spacing w:beforeLines="0" w:afterLines="0"/>
        <w:ind w:firstLine="538"/>
        <w:rPr>
          <w:rFonts w:hint="default" w:ascii="Arial" w:hAnsi="Arial" w:eastAsia="sans-serif"/>
          <w:i/>
          <w:color w:val="000000"/>
          <w:sz w:val="22"/>
          <w:szCs w:val="24"/>
        </w:rPr>
      </w:pPr>
      <w:bookmarkStart w:id="37" w:name="377"/>
      <w:bookmarkEnd w:id="37"/>
      <w:r>
        <w:rPr>
          <w:rFonts w:hint="default" w:ascii="Arial" w:hAnsi="Arial" w:eastAsia="sans-serif"/>
          <w:i/>
          <w:color w:val="000000"/>
          <w:sz w:val="22"/>
          <w:szCs w:val="24"/>
        </w:rPr>
        <w:t>О ситуациях, когда у рекламного агентства возникает и не возникает объект обложения сбором, см. раздел 1.2.2.9 "Предоставление рекламы рекламным агентством".</w:t>
      </w:r>
    </w:p>
    <w:p w14:paraId="10BE0180">
      <w:pPr>
        <w:spacing w:beforeLines="0" w:afterLines="0"/>
        <w:ind w:firstLine="538"/>
        <w:rPr>
          <w:rFonts w:hint="default" w:ascii="Arial" w:hAnsi="Arial" w:eastAsia="sans-serif"/>
          <w:color w:val="000000"/>
          <w:sz w:val="22"/>
          <w:szCs w:val="24"/>
        </w:rPr>
      </w:pPr>
      <w:bookmarkStart w:id="38" w:name="378"/>
      <w:bookmarkEnd w:id="38"/>
      <w:r>
        <w:rPr>
          <w:rFonts w:hint="default" w:ascii="Arial" w:hAnsi="Arial" w:eastAsia="sans-serif"/>
          <w:color w:val="000000"/>
          <w:sz w:val="22"/>
          <w:szCs w:val="24"/>
        </w:rPr>
        <w:t> </w:t>
      </w:r>
    </w:p>
    <w:p w14:paraId="15B44F9B">
      <w:pPr>
        <w:spacing w:beforeLines="0" w:afterLines="0"/>
        <w:ind w:firstLine="538"/>
        <w:rPr>
          <w:rFonts w:hint="default" w:ascii="Arial" w:hAnsi="Arial" w:eastAsia="sans-serif"/>
          <w:color w:val="000000"/>
          <w:sz w:val="22"/>
          <w:szCs w:val="24"/>
        </w:rPr>
      </w:pPr>
      <w:bookmarkStart w:id="39" w:name="177"/>
      <w:bookmarkEnd w:id="39"/>
      <w:r>
        <w:rPr>
          <w:rFonts w:hint="default" w:ascii="Arial" w:hAnsi="Arial" w:eastAsia="sans-serif"/>
          <w:color w:val="000000"/>
          <w:sz w:val="22"/>
          <w:szCs w:val="24"/>
        </w:rPr>
        <w:t xml:space="preserve">Плательщиками сбора признаются только субъекты, которые являются </w:t>
      </w:r>
      <w:r>
        <w:rPr>
          <w:rFonts w:hint="default" w:ascii="Arial" w:hAnsi="Arial" w:eastAsia="sans-serif"/>
          <w:b/>
          <w:color w:val="000000"/>
          <w:sz w:val="22"/>
          <w:szCs w:val="24"/>
        </w:rPr>
        <w:t>юрлицами Республики Беларусь или зарегистрированными в Беларуси ИП</w:t>
      </w:r>
      <w:r>
        <w:rPr>
          <w:rFonts w:hint="default" w:ascii="Arial" w:hAnsi="Arial" w:eastAsia="sans-serif"/>
          <w:color w:val="000000"/>
          <w:sz w:val="22"/>
          <w:szCs w:val="24"/>
        </w:rPr>
        <w:t>.</w:t>
      </w:r>
    </w:p>
    <w:p w14:paraId="3C081370">
      <w:pPr>
        <w:spacing w:beforeLines="0" w:afterLines="0"/>
        <w:ind w:firstLine="538"/>
        <w:rPr>
          <w:rFonts w:hint="default" w:ascii="Arial" w:hAnsi="Arial" w:eastAsia="sans-serif"/>
          <w:color w:val="000000"/>
          <w:sz w:val="22"/>
          <w:szCs w:val="24"/>
        </w:rPr>
      </w:pPr>
      <w:bookmarkStart w:id="40" w:name="181"/>
      <w:bookmarkEnd w:id="40"/>
      <w:r>
        <w:rPr>
          <w:rFonts w:hint="default" w:ascii="Arial" w:hAnsi="Arial" w:eastAsia="sans-serif"/>
          <w:color w:val="000000"/>
          <w:sz w:val="22"/>
          <w:szCs w:val="24"/>
        </w:rPr>
        <w:t xml:space="preserve">Юрлицом признается организация, которая имеет в собственности, хозяйственном ведении или оперативном управлении, на ином законном основании </w:t>
      </w:r>
      <w:r>
        <w:rPr>
          <w:rFonts w:hint="default" w:ascii="Arial" w:hAnsi="Arial" w:eastAsia="sans-serif"/>
          <w:color w:val="000000"/>
          <w:sz w:val="22"/>
          <w:szCs w:val="24"/>
        </w:rPr>
        <w:br w:type="textWrapping"/>
      </w:r>
      <w:r>
        <w:rPr>
          <w:rFonts w:hint="default" w:ascii="Arial" w:hAnsi="Arial" w:eastAsia="sans-serif"/>
          <w:color w:val="000000"/>
          <w:sz w:val="22"/>
          <w:szCs w:val="24"/>
        </w:rPr>
        <w:t>обособленное имущество,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быть истцом и ответчиком в суде, прошедшая в установленном порядке государственную регистрацию в качестве юридического лица либо признанная таковым актом законодательства (п. 1 ст. 44 ГК).</w:t>
      </w:r>
    </w:p>
    <w:p w14:paraId="026A711C">
      <w:pPr>
        <w:spacing w:beforeLines="0" w:afterLines="0"/>
        <w:ind w:firstLine="538"/>
        <w:rPr>
          <w:rFonts w:hint="default" w:ascii="Arial" w:hAnsi="Arial" w:eastAsia="sans-serif"/>
          <w:color w:val="000000"/>
          <w:sz w:val="22"/>
          <w:szCs w:val="24"/>
        </w:rPr>
      </w:pPr>
      <w:bookmarkStart w:id="41" w:name="182"/>
      <w:bookmarkEnd w:id="41"/>
      <w:r>
        <w:rPr>
          <w:rFonts w:hint="default" w:ascii="Arial" w:hAnsi="Arial" w:eastAsia="sans-serif"/>
          <w:color w:val="000000"/>
          <w:sz w:val="22"/>
          <w:szCs w:val="24"/>
        </w:rPr>
        <w:t>Представительства и филиалы являются обособленными подразделениями юрлица, а не отдельными юрлицами (ст. 51 ГК). Соответственно, филиал или представительство белорусской организации-рекламодателя не являются отдельными плательщиками сбора. Юрлицо исчисляет и перечисляет сбор в целом с учетом деятельности всех своих обособленных подразделений, в том числе филиалов и представительств (п. 2 ст. 307-18 НК).</w:t>
      </w:r>
    </w:p>
    <w:p w14:paraId="082A3B2F">
      <w:pPr>
        <w:spacing w:beforeLines="0" w:afterLines="0"/>
        <w:ind w:firstLine="538"/>
        <w:rPr>
          <w:rFonts w:hint="default" w:ascii="Arial" w:hAnsi="Arial" w:eastAsia="sans-serif"/>
          <w:color w:val="000000"/>
          <w:sz w:val="22"/>
          <w:szCs w:val="24"/>
        </w:rPr>
      </w:pPr>
      <w:bookmarkStart w:id="42" w:name="184"/>
      <w:bookmarkEnd w:id="42"/>
      <w:r>
        <w:rPr>
          <w:rFonts w:hint="default" w:ascii="Arial" w:hAnsi="Arial" w:eastAsia="sans-serif"/>
          <w:color w:val="000000"/>
          <w:sz w:val="22"/>
          <w:szCs w:val="24"/>
        </w:rPr>
        <w:t>Отметим, что порядок регистрации юрлиц и ИП определен Положением о госрегистрации субъектов хозяйствования.</w:t>
      </w:r>
    </w:p>
    <w:p w14:paraId="1AB29D67">
      <w:pPr>
        <w:spacing w:beforeLines="0" w:afterLines="0"/>
        <w:ind w:firstLine="538"/>
        <w:rPr>
          <w:rFonts w:hint="default" w:ascii="Arial" w:hAnsi="Arial" w:eastAsia="sans-serif"/>
          <w:color w:val="000000"/>
          <w:sz w:val="22"/>
          <w:szCs w:val="24"/>
        </w:rPr>
      </w:pPr>
      <w:bookmarkStart w:id="43" w:name="185"/>
      <w:bookmarkEnd w:id="43"/>
      <w:r>
        <w:rPr>
          <w:rFonts w:hint="default" w:ascii="Arial" w:hAnsi="Arial" w:eastAsia="sans-serif"/>
          <w:color w:val="000000"/>
          <w:sz w:val="22"/>
          <w:szCs w:val="24"/>
        </w:rPr>
        <w:t>Иные субъекты, помимо белорусских юрлиц и ИП, плательщиками сбора не являются.</w:t>
      </w:r>
    </w:p>
    <w:p w14:paraId="2B23869B">
      <w:pPr>
        <w:spacing w:beforeLines="0" w:afterLines="0"/>
        <w:ind w:firstLine="538"/>
        <w:rPr>
          <w:rFonts w:hint="default" w:ascii="Arial" w:hAnsi="Arial" w:eastAsia="sans-serif"/>
          <w:color w:val="000000"/>
          <w:sz w:val="22"/>
          <w:szCs w:val="24"/>
        </w:rPr>
      </w:pPr>
      <w:bookmarkStart w:id="44" w:name="569"/>
      <w:bookmarkEnd w:id="44"/>
      <w:r>
        <w:rPr>
          <w:rFonts w:hint="default" w:ascii="Arial" w:hAnsi="Arial" w:eastAsia="sans-serif"/>
          <w:color w:val="000000"/>
          <w:sz w:val="22"/>
          <w:szCs w:val="24"/>
        </w:rPr>
        <w:t>Простое товарищество не является юрлицом (ИП) и, соответственно, не признается плательщиком сбора. Сбор уплачивает юрлицо или ИП - рекламодатель (ст. 911 ГК, подп. 1.1 ст. 307-12 НК).</w:t>
      </w:r>
    </w:p>
    <w:p w14:paraId="0E9C90B2">
      <w:pPr>
        <w:spacing w:beforeLines="0" w:afterLines="0"/>
        <w:ind w:firstLine="538"/>
        <w:rPr>
          <w:rFonts w:hint="default" w:ascii="Arial" w:hAnsi="Arial" w:eastAsia="sans-serif"/>
          <w:color w:val="000000"/>
          <w:sz w:val="22"/>
          <w:szCs w:val="24"/>
        </w:rPr>
      </w:pPr>
      <w:bookmarkStart w:id="45" w:name="400"/>
      <w:bookmarkEnd w:id="45"/>
      <w:r>
        <w:rPr>
          <w:rFonts w:hint="default" w:ascii="Arial" w:hAnsi="Arial" w:eastAsia="sans-serif"/>
          <w:color w:val="000000"/>
          <w:sz w:val="22"/>
          <w:szCs w:val="24"/>
        </w:rPr>
        <w:t xml:space="preserve">Иностранные рекламодатели также не являются плательщиками сбора. </w:t>
      </w:r>
      <w:r>
        <w:rPr>
          <w:rFonts w:hint="default" w:ascii="Arial" w:hAnsi="Arial" w:eastAsia="sans-serif"/>
          <w:b/>
          <w:color w:val="000000"/>
          <w:sz w:val="22"/>
          <w:szCs w:val="24"/>
        </w:rPr>
        <w:t>Иностранный рекламодатель</w:t>
      </w:r>
      <w:r>
        <w:rPr>
          <w:rFonts w:hint="default" w:ascii="Arial" w:hAnsi="Arial" w:eastAsia="sans-serif"/>
          <w:color w:val="000000"/>
          <w:sz w:val="22"/>
          <w:szCs w:val="24"/>
        </w:rPr>
        <w:t xml:space="preserve"> - это рекламодатель, созданный в соответствии с законодательством иностранного государства с местом нахождения за пределами Республики Беларусь или зарегистрированный в иностранном государстве (абз. 3 ст. 307-11, п. 1 ст. 307-12 НК).</w:t>
      </w:r>
    </w:p>
    <w:p w14:paraId="524084BA">
      <w:pPr>
        <w:spacing w:beforeLines="0" w:afterLines="0"/>
        <w:ind w:firstLine="538"/>
        <w:rPr>
          <w:rFonts w:hint="default" w:ascii="Arial" w:hAnsi="Arial" w:eastAsia="sans-serif"/>
          <w:color w:val="000000"/>
          <w:sz w:val="22"/>
          <w:szCs w:val="24"/>
        </w:rPr>
      </w:pPr>
      <w:bookmarkStart w:id="46" w:name="188"/>
      <w:bookmarkEnd w:id="46"/>
      <w:r>
        <w:rPr>
          <w:rFonts w:hint="default" w:ascii="Arial" w:hAnsi="Arial" w:eastAsia="sans-serif"/>
          <w:color w:val="000000"/>
          <w:sz w:val="22"/>
          <w:szCs w:val="24"/>
        </w:rPr>
        <w:t>Однако следует учесть, что размещение (распространение) рекламы иностранных рекламодателей на территории Беларуси (в том числе в интернете) осуществляется на основании договоров о размещении (распространении) рекламы, заключенных между иностранными рекламодателями и рекламными агентствами. Прямой договор на размещение (распространение) рекламы в Беларуси между иностранным рекламодателем и рекламораспространителем заключить нельзя (ч. 2 подп. 1.1 Указа N 131).</w:t>
      </w:r>
    </w:p>
    <w:p w14:paraId="48A6342D">
      <w:pPr>
        <w:spacing w:beforeLines="0" w:afterLines="0"/>
        <w:ind w:firstLine="538"/>
        <w:rPr>
          <w:rFonts w:hint="default" w:ascii="Arial" w:hAnsi="Arial" w:eastAsia="sans-serif"/>
          <w:color w:val="000000"/>
          <w:sz w:val="22"/>
          <w:szCs w:val="24"/>
        </w:rPr>
      </w:pPr>
      <w:bookmarkStart w:id="47" w:name="1404"/>
      <w:bookmarkEnd w:id="47"/>
      <w:r>
        <w:rPr>
          <w:rFonts w:hint="default" w:ascii="Arial" w:hAnsi="Arial" w:eastAsia="sans-serif"/>
          <w:color w:val="000000"/>
          <w:sz w:val="22"/>
          <w:szCs w:val="24"/>
        </w:rPr>
        <w:t>При этом, как указывалось выше, рекламное агентство при оказании услуг по размещению (распространению) рекламы иностранному рекламодателю - плательщик сбора (подп. 1.2 ст. 307-12 НК).</w:t>
      </w:r>
    </w:p>
    <w:p w14:paraId="2E2E122E">
      <w:pPr>
        <w:spacing w:beforeLines="0" w:afterLines="0"/>
        <w:ind w:firstLine="538"/>
        <w:rPr>
          <w:rFonts w:hint="default" w:ascii="Arial" w:hAnsi="Arial" w:eastAsia="sans-serif"/>
          <w:color w:val="000000"/>
          <w:sz w:val="22"/>
          <w:szCs w:val="24"/>
        </w:rPr>
      </w:pPr>
      <w:bookmarkStart w:id="48" w:name="568"/>
      <w:bookmarkEnd w:id="48"/>
      <w:r>
        <w:rPr>
          <w:rFonts w:hint="default" w:ascii="Arial" w:hAnsi="Arial" w:eastAsia="sans-serif"/>
          <w:color w:val="000000"/>
          <w:sz w:val="22"/>
          <w:szCs w:val="24"/>
        </w:rPr>
        <w:t>Гражданское законодательство дает следующее определение представительства иностранной организации - таковым является ее обособленное подразделение, открытое и расположенное на территории Республики Беларусь, осуществляющее от имени этой организации защиту и представительство ее интересов и иную не противоречащую законодательству деятельность. Филиалом иностранного юрлица является его обособленное подразделение, открытое и расположенное на территории Республики Беларусь, осуществляющее все или часть его функций, в том числе функции представительства (ч. 1 п. 2, ч. 1 п. 3 ст. 51-1 ГК). То есть представительства и филиалы иностранных организаций не являются белорусскими юрлицами и, соответственно, плательщиками сбора. Договор на размещение (распространение) рекламы следует заключать с рекламным агентством.</w:t>
      </w:r>
    </w:p>
    <w:p w14:paraId="7E809932">
      <w:pPr>
        <w:spacing w:beforeLines="0" w:afterLines="0"/>
        <w:ind w:firstLine="538"/>
        <w:rPr>
          <w:rFonts w:hint="default" w:ascii="Arial" w:hAnsi="Arial" w:eastAsia="sans-serif"/>
          <w:color w:val="000000"/>
          <w:sz w:val="22"/>
          <w:szCs w:val="24"/>
        </w:rPr>
      </w:pPr>
      <w:bookmarkStart w:id="49" w:name="570"/>
      <w:bookmarkEnd w:id="49"/>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5018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68EEF212">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37CCCA33">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Признается ли иностранная организация либо представительство иностранной организации, осуществляющее деятельность в Республике Беларусь, юридическим лицом Республики Беларусь в целях определения плательщика сбора за размещение (распространение) рекламы? </w:t>
            </w:r>
          </w:p>
          <w:p w14:paraId="791958B6">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Может ли представительство иностранной организации после 01.05.2022 заключать договоры с рекламным агентством на размещение (распространение) рекламы иностранного рекламодателя? Что делать с уже заключенными договорами? </w:t>
            </w:r>
          </w:p>
          <w:p w14:paraId="475F5899">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Экспресс-вопрос-ответ: Относятся ли представительства иностранных организаций в Республике Беларусь к иностранным рекламодателям для целей сбора за размещение рекламы согласно Указу N 131? </w:t>
            </w:r>
          </w:p>
        </w:tc>
      </w:tr>
    </w:tbl>
    <w:p w14:paraId="1DB08526">
      <w:pPr>
        <w:spacing w:beforeLines="0" w:afterLines="0"/>
        <w:ind w:firstLine="538"/>
        <w:rPr>
          <w:rFonts w:hint="default" w:ascii="Arial" w:hAnsi="Arial" w:eastAsia="sans-serif"/>
          <w:color w:val="000000"/>
          <w:sz w:val="22"/>
          <w:szCs w:val="24"/>
        </w:rPr>
      </w:pPr>
      <w:bookmarkStart w:id="50" w:name="1267"/>
      <w:bookmarkEnd w:id="50"/>
      <w:r>
        <w:rPr>
          <w:rFonts w:hint="default" w:ascii="Arial" w:hAnsi="Arial" w:eastAsia="sans-serif"/>
          <w:color w:val="000000"/>
          <w:sz w:val="22"/>
          <w:szCs w:val="24"/>
        </w:rPr>
        <w:t> </w:t>
      </w:r>
    </w:p>
    <w:p w14:paraId="3245681F">
      <w:pPr>
        <w:spacing w:beforeLines="0" w:afterLines="0"/>
        <w:jc w:val="center"/>
        <w:rPr>
          <w:rFonts w:hint="default" w:ascii="Arial" w:hAnsi="Arial" w:eastAsia="sans-serif"/>
          <w:b/>
          <w:color w:val="000000"/>
          <w:sz w:val="22"/>
          <w:szCs w:val="24"/>
        </w:rPr>
      </w:pPr>
      <w:bookmarkStart w:id="51" w:name="308"/>
      <w:bookmarkEnd w:id="51"/>
      <w:r>
        <w:rPr>
          <w:rFonts w:hint="default" w:ascii="Arial" w:hAnsi="Arial" w:eastAsia="sans-serif"/>
          <w:b/>
          <w:color w:val="000000"/>
          <w:sz w:val="22"/>
          <w:szCs w:val="24"/>
        </w:rPr>
        <w:t>1.1.2. Исключения из состава плательщиков сбора</w:t>
      </w:r>
    </w:p>
    <w:p w14:paraId="526A6DAF">
      <w:pPr>
        <w:spacing w:beforeLines="0" w:afterLines="0"/>
        <w:ind w:firstLine="538"/>
        <w:jc w:val="center"/>
        <w:rPr>
          <w:rFonts w:hint="default" w:ascii="Arial" w:hAnsi="Arial" w:eastAsia="sans-serif"/>
          <w:color w:val="000000"/>
          <w:sz w:val="22"/>
          <w:szCs w:val="24"/>
        </w:rPr>
      </w:pPr>
      <w:bookmarkStart w:id="52" w:name="1268"/>
      <w:bookmarkEnd w:id="52"/>
      <w:r>
        <w:rPr>
          <w:rFonts w:hint="default" w:ascii="Arial" w:hAnsi="Arial" w:eastAsia="sans-serif"/>
          <w:color w:val="000000"/>
          <w:sz w:val="22"/>
          <w:szCs w:val="24"/>
        </w:rPr>
        <w:t> </w:t>
      </w:r>
    </w:p>
    <w:p w14:paraId="78EB2C6D">
      <w:pPr>
        <w:spacing w:beforeLines="0" w:afterLines="0"/>
        <w:ind w:firstLine="538"/>
        <w:rPr>
          <w:rFonts w:hint="default" w:ascii="Arial" w:hAnsi="Arial" w:eastAsia="sans-serif"/>
          <w:color w:val="000000"/>
          <w:sz w:val="22"/>
          <w:szCs w:val="24"/>
        </w:rPr>
      </w:pPr>
      <w:bookmarkStart w:id="53" w:name="183"/>
      <w:bookmarkEnd w:id="53"/>
      <w:r>
        <w:rPr>
          <w:rFonts w:hint="default" w:ascii="Arial" w:hAnsi="Arial" w:eastAsia="sans-serif"/>
          <w:color w:val="000000"/>
          <w:sz w:val="22"/>
          <w:szCs w:val="24"/>
        </w:rPr>
        <w:t>Законодательством предусмотрены исключения, когда белорусские рекламодатели, рекламные агентства не являются плательщиками сбора. Это:</w:t>
      </w:r>
    </w:p>
    <w:p w14:paraId="0C22AF55">
      <w:pPr>
        <w:spacing w:beforeLines="0" w:afterLines="0"/>
        <w:ind w:firstLine="538"/>
        <w:rPr>
          <w:rFonts w:hint="default" w:ascii="Arial" w:hAnsi="Arial" w:eastAsia="sans-serif"/>
          <w:color w:val="000000"/>
          <w:sz w:val="22"/>
          <w:szCs w:val="24"/>
        </w:rPr>
      </w:pPr>
      <w:bookmarkStart w:id="54" w:name="34"/>
      <w:bookmarkEnd w:id="54"/>
      <w:r>
        <w:rPr>
          <w:rFonts w:hint="default" w:ascii="Arial" w:hAnsi="Arial" w:eastAsia="sans-serif"/>
          <w:color w:val="000000"/>
          <w:sz w:val="22"/>
          <w:szCs w:val="24"/>
        </w:rPr>
        <w:t>1) организации, использующие труд инвалидов. При этом должны одновременно выполняться два условия:</w:t>
      </w:r>
    </w:p>
    <w:p w14:paraId="04B75382">
      <w:pPr>
        <w:spacing w:beforeLines="0" w:afterLines="0"/>
        <w:ind w:firstLine="538"/>
        <w:rPr>
          <w:rFonts w:hint="default" w:ascii="Arial" w:hAnsi="Arial" w:eastAsia="sans-serif"/>
          <w:color w:val="000000"/>
          <w:sz w:val="22"/>
          <w:szCs w:val="24"/>
        </w:rPr>
      </w:pPr>
      <w:bookmarkStart w:id="55" w:name="1657"/>
      <w:bookmarkEnd w:id="55"/>
      <w:r>
        <w:rPr>
          <w:rFonts w:hint="default" w:ascii="Arial" w:hAnsi="Arial" w:eastAsia="sans-serif"/>
          <w:color w:val="000000"/>
          <w:sz w:val="22"/>
          <w:szCs w:val="24"/>
        </w:rPr>
        <w:t>- о численности инвалидов. В среднем за отчетный период, т.е. календарный квартал, численность инвалидов должна составлять не менее 30% численности работников в среднем за этот же период;</w:t>
      </w:r>
    </w:p>
    <w:p w14:paraId="375630C9">
      <w:pPr>
        <w:spacing w:beforeLines="0" w:afterLines="0"/>
        <w:ind w:firstLine="538"/>
        <w:rPr>
          <w:rFonts w:hint="default" w:ascii="Arial" w:hAnsi="Arial" w:eastAsia="sans-serif"/>
          <w:color w:val="000000"/>
          <w:sz w:val="22"/>
          <w:szCs w:val="24"/>
        </w:rPr>
      </w:pPr>
      <w:bookmarkStart w:id="56" w:name="1659"/>
      <w:bookmarkEnd w:id="56"/>
      <w:r>
        <w:rPr>
          <w:rFonts w:hint="default" w:ascii="Arial" w:hAnsi="Arial" w:eastAsia="sans-serif"/>
          <w:color w:val="000000"/>
          <w:sz w:val="22"/>
          <w:szCs w:val="24"/>
        </w:rPr>
        <w:t>- начисленных им выплатах. Сумма начисленных инвалидам выплат за предшествующий отчетный период (календарный квартал) должна составлять не менее 20% в общей сумме начисленных организациями выплат за этот же период (ч. 1 подп. 2.1 ст. 307-12, ст. 307-16 НК).</w:t>
      </w:r>
    </w:p>
    <w:p w14:paraId="49EF9E8D">
      <w:pPr>
        <w:spacing w:beforeLines="0" w:afterLines="0"/>
        <w:ind w:firstLine="538"/>
        <w:rPr>
          <w:rFonts w:hint="default" w:ascii="Arial" w:hAnsi="Arial" w:eastAsia="sans-serif"/>
          <w:color w:val="000000"/>
          <w:sz w:val="22"/>
          <w:szCs w:val="24"/>
        </w:rPr>
      </w:pPr>
      <w:bookmarkStart w:id="57" w:name="1666"/>
      <w:bookmarkEnd w:id="57"/>
      <w:r>
        <w:rPr>
          <w:rFonts w:hint="default" w:ascii="Arial" w:hAnsi="Arial" w:eastAsia="sans-serif"/>
          <w:color w:val="000000"/>
          <w:sz w:val="22"/>
          <w:szCs w:val="24"/>
        </w:rPr>
        <w:t> </w:t>
      </w:r>
    </w:p>
    <w:p w14:paraId="24DBD5E2">
      <w:pPr>
        <w:spacing w:beforeLines="0" w:afterLines="0"/>
        <w:ind w:firstLine="538"/>
        <w:rPr>
          <w:rFonts w:hint="default" w:ascii="Arial" w:hAnsi="Arial" w:eastAsia="sans-serif"/>
          <w:b/>
          <w:i/>
          <w:color w:val="000000"/>
          <w:sz w:val="22"/>
          <w:szCs w:val="24"/>
        </w:rPr>
      </w:pPr>
      <w:bookmarkStart w:id="58" w:name="1668"/>
      <w:bookmarkEnd w:id="58"/>
      <w:r>
        <w:rPr>
          <w:rFonts w:hint="default" w:ascii="Arial" w:hAnsi="Arial" w:eastAsia="sans-serif"/>
          <w:b/>
          <w:i/>
          <w:color w:val="000000"/>
          <w:sz w:val="22"/>
          <w:szCs w:val="24"/>
        </w:rPr>
        <w:drawing>
          <wp:inline distT="0" distB="0" distL="114300" distR="114300">
            <wp:extent cx="179705" cy="144145"/>
            <wp:effectExtent l="0" t="0" r="3175" b="8255"/>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0"/>
                    <a:stretch>
                      <a:fillRect/>
                    </a:stretch>
                  </pic:blipFill>
                  <pic:spPr>
                    <a:xfrm>
                      <a:off x="0" y="0"/>
                      <a:ext cx="179705" cy="144145"/>
                    </a:xfrm>
                    <a:prstGeom prst="rect">
                      <a:avLst/>
                    </a:prstGeom>
                    <a:noFill/>
                    <a:ln>
                      <a:noFill/>
                    </a:ln>
                  </pic:spPr>
                </pic:pic>
              </a:graphicData>
            </a:graphic>
          </wp:inline>
        </w:drawing>
      </w:r>
      <w:r>
        <w:rPr>
          <w:rFonts w:hint="default" w:ascii="Arial" w:hAnsi="Arial" w:eastAsia="sans-serif"/>
          <w:b/>
          <w:i/>
          <w:color w:val="000000"/>
          <w:sz w:val="22"/>
          <w:szCs w:val="24"/>
        </w:rPr>
        <w:t xml:space="preserve"> Обратите внимание!</w:t>
      </w:r>
    </w:p>
    <w:p w14:paraId="1D05FE2C">
      <w:pPr>
        <w:spacing w:beforeLines="0" w:afterLines="0"/>
        <w:ind w:firstLine="538"/>
        <w:rPr>
          <w:rFonts w:hint="default" w:ascii="Arial" w:hAnsi="Arial" w:eastAsia="sans-serif"/>
          <w:i/>
          <w:color w:val="000000"/>
          <w:sz w:val="22"/>
          <w:szCs w:val="24"/>
        </w:rPr>
      </w:pPr>
      <w:bookmarkStart w:id="59" w:name="1667"/>
      <w:bookmarkEnd w:id="59"/>
      <w:r>
        <w:rPr>
          <w:rFonts w:hint="default" w:ascii="Arial" w:hAnsi="Arial" w:eastAsia="sans-serif"/>
          <w:i/>
          <w:color w:val="000000"/>
          <w:sz w:val="22"/>
          <w:szCs w:val="24"/>
        </w:rPr>
        <w:t>При расчете показателей численности принимаются данные отчетного периода, а при расчете показателей начисленных выплат - предшествующего.</w:t>
      </w:r>
    </w:p>
    <w:p w14:paraId="7B18C953">
      <w:pPr>
        <w:spacing w:beforeLines="0" w:afterLines="0"/>
        <w:ind w:firstLine="538"/>
        <w:rPr>
          <w:rFonts w:hint="default" w:ascii="Arial" w:hAnsi="Arial" w:eastAsia="sans-serif"/>
          <w:color w:val="000000"/>
          <w:sz w:val="22"/>
          <w:szCs w:val="24"/>
        </w:rPr>
      </w:pPr>
      <w:bookmarkStart w:id="60" w:name="1669"/>
      <w:bookmarkEnd w:id="60"/>
      <w:r>
        <w:rPr>
          <w:rFonts w:hint="default" w:ascii="Arial" w:hAnsi="Arial" w:eastAsia="sans-serif"/>
          <w:color w:val="000000"/>
          <w:sz w:val="22"/>
          <w:szCs w:val="24"/>
        </w:rPr>
        <w:t> </w:t>
      </w:r>
    </w:p>
    <w:p w14:paraId="16996058">
      <w:pPr>
        <w:spacing w:beforeLines="0" w:afterLines="0"/>
        <w:ind w:firstLine="538"/>
        <w:rPr>
          <w:rFonts w:hint="default" w:ascii="Arial" w:hAnsi="Arial" w:eastAsia="sans-serif"/>
          <w:color w:val="000000"/>
          <w:sz w:val="22"/>
          <w:szCs w:val="24"/>
        </w:rPr>
      </w:pPr>
      <w:bookmarkStart w:id="61" w:name="35"/>
      <w:bookmarkEnd w:id="61"/>
      <w:r>
        <w:rPr>
          <w:rFonts w:hint="default" w:ascii="Arial" w:hAnsi="Arial" w:eastAsia="sans-serif"/>
          <w:color w:val="000000"/>
          <w:sz w:val="22"/>
          <w:szCs w:val="24"/>
        </w:rPr>
        <w:t>Численность работников и численность инвалидов в среднем за отчетный период определяют так (ч. 2 и 3 подп. 2.1 ст. 307-12 НК):</w:t>
      </w:r>
    </w:p>
    <w:p w14:paraId="1D043023">
      <w:pPr>
        <w:spacing w:beforeLines="0" w:afterLines="0"/>
        <w:ind w:firstLine="538"/>
        <w:rPr>
          <w:rFonts w:hint="default" w:ascii="Arial" w:hAnsi="Arial" w:eastAsia="sans-serif"/>
          <w:color w:val="000000"/>
          <w:sz w:val="22"/>
          <w:szCs w:val="24"/>
        </w:rPr>
      </w:pPr>
      <w:bookmarkStart w:id="62" w:name="39"/>
      <w:bookmarkEnd w:id="62"/>
      <w:r>
        <w:rPr>
          <w:rFonts w:hint="default" w:ascii="Arial" w:hAnsi="Arial" w:eastAsia="sans-serif"/>
          <w:color w:val="000000"/>
          <w:sz w:val="22"/>
          <w:szCs w:val="24"/>
        </w:rPr>
        <w:t>- вначале определяют среднюю численность работников и среднюю численность инвалидов за все месяцы отчетного периода:</w:t>
      </w:r>
    </w:p>
    <w:p w14:paraId="032316FF">
      <w:pPr>
        <w:spacing w:beforeLines="0" w:afterLines="0"/>
        <w:ind w:firstLine="538"/>
        <w:rPr>
          <w:rFonts w:hint="default" w:ascii="Arial" w:hAnsi="Arial" w:eastAsia="sans-serif"/>
          <w:color w:val="000000"/>
          <w:sz w:val="22"/>
          <w:szCs w:val="24"/>
        </w:rPr>
      </w:pPr>
      <w:bookmarkStart w:id="63" w:name="41"/>
      <w:bookmarkEnd w:id="63"/>
      <w:r>
        <w:rPr>
          <w:rFonts w:hint="default" w:ascii="Arial" w:hAnsi="Arial" w:eastAsia="sans-serif"/>
          <w:color w:val="000000"/>
          <w:sz w:val="22"/>
          <w:szCs w:val="24"/>
        </w:rPr>
        <w:t> </w:t>
      </w:r>
    </w:p>
    <w:p w14:paraId="20F4A345">
      <w:pPr>
        <w:spacing w:beforeLines="0" w:afterLines="0"/>
        <w:jc w:val="center"/>
        <w:rPr>
          <w:rFonts w:hint="default" w:ascii="Arial" w:hAnsi="Arial" w:eastAsia="sans-serif"/>
          <w:color w:val="000000"/>
          <w:sz w:val="22"/>
          <w:szCs w:val="24"/>
        </w:rPr>
      </w:pPr>
      <w:bookmarkStart w:id="64" w:name="43"/>
      <w:bookmarkEnd w:id="64"/>
      <w:r>
        <w:rPr>
          <w:rFonts w:hint="default" w:ascii="Arial" w:hAnsi="Arial" w:eastAsia="sans-serif"/>
          <w:color w:val="000000"/>
          <w:sz w:val="22"/>
          <w:szCs w:val="24"/>
        </w:rPr>
        <w:drawing>
          <wp:inline distT="0" distB="0" distL="114300" distR="114300">
            <wp:extent cx="5760085" cy="1080135"/>
            <wp:effectExtent l="0" t="0" r="635" b="190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11"/>
                    <a:stretch>
                      <a:fillRect/>
                    </a:stretch>
                  </pic:blipFill>
                  <pic:spPr>
                    <a:xfrm>
                      <a:off x="0" y="0"/>
                      <a:ext cx="5760085" cy="1080135"/>
                    </a:xfrm>
                    <a:prstGeom prst="rect">
                      <a:avLst/>
                    </a:prstGeom>
                    <a:noFill/>
                    <a:ln>
                      <a:noFill/>
                    </a:ln>
                  </pic:spPr>
                </pic:pic>
              </a:graphicData>
            </a:graphic>
          </wp:inline>
        </w:drawing>
      </w:r>
    </w:p>
    <w:p w14:paraId="132BF93D">
      <w:pPr>
        <w:spacing w:beforeLines="0" w:afterLines="0"/>
        <w:ind w:firstLine="538"/>
        <w:rPr>
          <w:rFonts w:hint="default" w:ascii="Arial" w:hAnsi="Arial" w:eastAsia="sans-serif"/>
          <w:color w:val="000000"/>
          <w:sz w:val="22"/>
          <w:szCs w:val="24"/>
        </w:rPr>
      </w:pPr>
      <w:bookmarkStart w:id="65" w:name="1269"/>
      <w:bookmarkEnd w:id="65"/>
      <w:r>
        <w:rPr>
          <w:rFonts w:hint="default" w:ascii="Arial" w:hAnsi="Arial" w:eastAsia="sans-serif"/>
          <w:color w:val="000000"/>
          <w:sz w:val="22"/>
          <w:szCs w:val="24"/>
        </w:rPr>
        <w:t> </w:t>
      </w:r>
    </w:p>
    <w:p w14:paraId="7F1EC13E">
      <w:pPr>
        <w:spacing w:beforeLines="0" w:afterLines="0"/>
        <w:ind w:firstLine="538"/>
        <w:rPr>
          <w:rFonts w:hint="default" w:ascii="Arial" w:hAnsi="Arial" w:eastAsia="sans-serif"/>
          <w:color w:val="000000"/>
          <w:sz w:val="22"/>
          <w:szCs w:val="24"/>
        </w:rPr>
      </w:pPr>
      <w:bookmarkStart w:id="66" w:name="47"/>
      <w:bookmarkEnd w:id="66"/>
      <w:r>
        <w:rPr>
          <w:rFonts w:hint="default" w:ascii="Arial" w:hAnsi="Arial" w:eastAsia="sans-serif"/>
          <w:color w:val="000000"/>
          <w:sz w:val="22"/>
          <w:szCs w:val="24"/>
        </w:rPr>
        <w:t>Списочную численность в среднем за месяц определяют в порядке, установленном Белстатом. Такой порядок определен главой 2 Указаний N 1. При расчете списочной численности работников (инвалидов) в среднем за месяц исключают работников, находящихся в отпусках по беременности и родам, в связи с усыновлением (удочерением) ребенка в возрасте до 3 месяцев либо назначением их опекунами, по уходу за ребенком до достижения им возраста 3 лет, в связи с усыновлением (удочерением) детей-сирот и детей, оставшихся без попечения родителей, постоянно проживающих на территории Республики Беларусь, в возрасте от 3 до 16 лет;</w:t>
      </w:r>
    </w:p>
    <w:p w14:paraId="49304D42">
      <w:pPr>
        <w:spacing w:beforeLines="0" w:afterLines="0"/>
        <w:ind w:firstLine="538"/>
        <w:rPr>
          <w:rFonts w:hint="default" w:ascii="Arial" w:hAnsi="Arial" w:eastAsia="sans-serif"/>
          <w:color w:val="000000"/>
          <w:sz w:val="22"/>
          <w:szCs w:val="24"/>
        </w:rPr>
      </w:pPr>
      <w:bookmarkStart w:id="67" w:name="36"/>
      <w:bookmarkEnd w:id="67"/>
      <w:r>
        <w:rPr>
          <w:rFonts w:hint="default" w:ascii="Arial" w:hAnsi="Arial" w:eastAsia="sans-serif"/>
          <w:color w:val="000000"/>
          <w:sz w:val="22"/>
          <w:szCs w:val="24"/>
        </w:rPr>
        <w:t>- после этого определяют численность работников организации и численность инвалидов в среднем за отчетный период:</w:t>
      </w:r>
    </w:p>
    <w:p w14:paraId="729DC608">
      <w:pPr>
        <w:spacing w:beforeLines="0" w:afterLines="0"/>
        <w:ind w:firstLine="538"/>
        <w:rPr>
          <w:rFonts w:hint="default" w:ascii="Arial" w:hAnsi="Arial" w:eastAsia="sans-serif"/>
          <w:color w:val="000000"/>
          <w:sz w:val="22"/>
          <w:szCs w:val="24"/>
        </w:rPr>
      </w:pPr>
      <w:bookmarkStart w:id="68" w:name="1407"/>
      <w:bookmarkEnd w:id="68"/>
      <w:r>
        <w:rPr>
          <w:rFonts w:hint="default" w:ascii="Arial" w:hAnsi="Arial" w:eastAsia="sans-serif"/>
          <w:color w:val="000000"/>
          <w:sz w:val="22"/>
          <w:szCs w:val="24"/>
        </w:rPr>
        <w:t> </w:t>
      </w:r>
    </w:p>
    <w:p w14:paraId="2EB33474">
      <w:pPr>
        <w:spacing w:beforeLines="0" w:afterLines="0"/>
        <w:jc w:val="center"/>
        <w:rPr>
          <w:rFonts w:hint="default" w:ascii="Arial" w:hAnsi="Arial" w:eastAsia="sans-serif"/>
          <w:color w:val="000000"/>
          <w:sz w:val="22"/>
          <w:szCs w:val="24"/>
        </w:rPr>
      </w:pPr>
      <w:bookmarkStart w:id="69" w:name="50"/>
      <w:bookmarkEnd w:id="69"/>
      <w:r>
        <w:rPr>
          <w:rFonts w:hint="default" w:ascii="Arial" w:hAnsi="Arial" w:eastAsia="sans-serif"/>
          <w:color w:val="000000"/>
          <w:sz w:val="22"/>
          <w:szCs w:val="24"/>
        </w:rPr>
        <w:drawing>
          <wp:inline distT="0" distB="0" distL="114300" distR="114300">
            <wp:extent cx="5760085" cy="1979930"/>
            <wp:effectExtent l="0" t="0" r="635"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2"/>
                    <a:stretch>
                      <a:fillRect/>
                    </a:stretch>
                  </pic:blipFill>
                  <pic:spPr>
                    <a:xfrm>
                      <a:off x="0" y="0"/>
                      <a:ext cx="5760085" cy="1979930"/>
                    </a:xfrm>
                    <a:prstGeom prst="rect">
                      <a:avLst/>
                    </a:prstGeom>
                    <a:noFill/>
                    <a:ln>
                      <a:noFill/>
                    </a:ln>
                  </pic:spPr>
                </pic:pic>
              </a:graphicData>
            </a:graphic>
          </wp:inline>
        </w:drawing>
      </w:r>
    </w:p>
    <w:p w14:paraId="0943AEE3">
      <w:pPr>
        <w:spacing w:beforeLines="0" w:afterLines="0"/>
        <w:ind w:firstLine="538"/>
        <w:rPr>
          <w:rFonts w:hint="default" w:ascii="Arial" w:hAnsi="Arial" w:eastAsia="sans-serif"/>
          <w:color w:val="000000"/>
          <w:sz w:val="22"/>
          <w:szCs w:val="24"/>
        </w:rPr>
      </w:pPr>
      <w:bookmarkStart w:id="70" w:name="1567"/>
      <w:bookmarkEnd w:id="70"/>
      <w:r>
        <w:rPr>
          <w:rFonts w:hint="default" w:ascii="Arial" w:hAnsi="Arial" w:eastAsia="sans-serif"/>
          <w:color w:val="000000"/>
          <w:sz w:val="22"/>
          <w:szCs w:val="24"/>
        </w:rPr>
        <w:t> </w:t>
      </w:r>
    </w:p>
    <w:p w14:paraId="36D48736">
      <w:pPr>
        <w:spacing w:beforeLines="0" w:afterLines="0"/>
        <w:ind w:firstLine="538"/>
        <w:rPr>
          <w:rFonts w:hint="default" w:ascii="Arial" w:hAnsi="Arial" w:eastAsia="sans-serif"/>
          <w:color w:val="000000"/>
          <w:sz w:val="22"/>
          <w:szCs w:val="24"/>
        </w:rPr>
      </w:pPr>
      <w:bookmarkStart w:id="71" w:name="1270"/>
      <w:bookmarkEnd w:id="71"/>
      <w:r>
        <w:rPr>
          <w:rFonts w:hint="default" w:ascii="Arial" w:hAnsi="Arial" w:eastAsia="sans-serif"/>
          <w:color w:val="000000"/>
          <w:sz w:val="22"/>
          <w:szCs w:val="24"/>
        </w:rPr>
        <w:t>При расчете численности инвалидов в среднем за отчетный период и численности работников в среднем за отчетный период полученные значения округляют до целого числа по правилам арифметики. Процент численности инвалидов не округляется (ч. 4 подп. 2.1 ст. 307-12 НК).</w:t>
      </w:r>
    </w:p>
    <w:p w14:paraId="5505EF3F">
      <w:pPr>
        <w:spacing w:beforeLines="0" w:afterLines="0"/>
        <w:ind w:firstLine="538"/>
        <w:rPr>
          <w:rFonts w:hint="default" w:ascii="Arial" w:hAnsi="Arial" w:eastAsia="sans-serif"/>
          <w:color w:val="000000"/>
          <w:sz w:val="22"/>
          <w:szCs w:val="24"/>
        </w:rPr>
      </w:pPr>
      <w:bookmarkStart w:id="72" w:name="1660"/>
      <w:bookmarkEnd w:id="72"/>
      <w:r>
        <w:rPr>
          <w:rFonts w:hint="default" w:ascii="Arial" w:hAnsi="Arial" w:eastAsia="sans-serif"/>
          <w:color w:val="000000"/>
          <w:sz w:val="22"/>
          <w:szCs w:val="24"/>
        </w:rPr>
        <w:t>Расчет численности работников производится в целом по организации, включая филиалы, представительства и иные обособленные подразделения (ч. 5 подп. 2.1 ст. 307-12 НК).</w:t>
      </w:r>
    </w:p>
    <w:p w14:paraId="7610EA56">
      <w:pPr>
        <w:spacing w:beforeLines="0" w:afterLines="0"/>
        <w:ind w:firstLine="538"/>
        <w:rPr>
          <w:rFonts w:hint="default" w:ascii="Arial" w:hAnsi="Arial" w:eastAsia="sans-serif"/>
          <w:color w:val="000000"/>
          <w:sz w:val="22"/>
          <w:szCs w:val="24"/>
        </w:rPr>
      </w:pPr>
      <w:bookmarkStart w:id="73" w:name="1549"/>
      <w:bookmarkEnd w:id="73"/>
      <w:r>
        <w:rPr>
          <w:rFonts w:hint="default" w:ascii="Arial" w:hAnsi="Arial" w:eastAsia="sans-serif"/>
          <w:color w:val="000000"/>
          <w:sz w:val="22"/>
          <w:szCs w:val="24"/>
        </w:rPr>
        <w:t> </w:t>
      </w:r>
    </w:p>
    <w:p w14:paraId="3B170738">
      <w:pPr>
        <w:spacing w:beforeLines="0" w:afterLines="0"/>
        <w:ind w:firstLine="538"/>
        <w:rPr>
          <w:rFonts w:hint="default" w:ascii="Arial" w:hAnsi="Arial" w:eastAsia="sans-serif"/>
          <w:b/>
          <w:i/>
          <w:color w:val="000000"/>
          <w:sz w:val="22"/>
          <w:szCs w:val="24"/>
        </w:rPr>
      </w:pPr>
      <w:bookmarkStart w:id="74" w:name="1553"/>
      <w:bookmarkEnd w:id="74"/>
      <w:r>
        <w:rPr>
          <w:rFonts w:hint="default" w:ascii="Arial" w:hAnsi="Arial" w:eastAsia="sans-serif"/>
          <w:b/>
          <w:i/>
          <w:color w:val="000000"/>
          <w:sz w:val="22"/>
          <w:szCs w:val="24"/>
        </w:rPr>
        <w:drawing>
          <wp:inline distT="0" distB="0" distL="114300" distR="114300">
            <wp:extent cx="179705" cy="179705"/>
            <wp:effectExtent l="0" t="0" r="3175" b="3175"/>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3D165AA8">
      <w:pPr>
        <w:spacing w:beforeLines="0" w:afterLines="0"/>
        <w:ind w:firstLine="538"/>
        <w:rPr>
          <w:rFonts w:hint="default" w:ascii="Arial" w:hAnsi="Arial" w:eastAsia="sans-serif"/>
          <w:i/>
          <w:color w:val="000000"/>
          <w:sz w:val="22"/>
          <w:szCs w:val="24"/>
        </w:rPr>
      </w:pPr>
      <w:bookmarkStart w:id="75" w:name="1554"/>
      <w:bookmarkEnd w:id="75"/>
      <w:r>
        <w:rPr>
          <w:rFonts w:hint="default" w:ascii="Arial" w:hAnsi="Arial" w:eastAsia="sans-serif"/>
          <w:i/>
          <w:color w:val="000000"/>
          <w:sz w:val="22"/>
          <w:szCs w:val="24"/>
        </w:rPr>
        <w:t>В организации определены следующие величины средней численности инвалидов по месяцам I и II кварталов 2025 г.:</w:t>
      </w:r>
    </w:p>
    <w:p w14:paraId="240CE4CE">
      <w:pPr>
        <w:spacing w:beforeLines="0" w:afterLines="0"/>
        <w:ind w:firstLine="538"/>
        <w:rPr>
          <w:rFonts w:hint="default" w:ascii="Arial" w:hAnsi="Arial" w:eastAsia="sans-serif"/>
          <w:color w:val="000000"/>
          <w:sz w:val="22"/>
          <w:szCs w:val="24"/>
        </w:rPr>
      </w:pPr>
      <w:bookmarkStart w:id="76" w:name="1565"/>
      <w:bookmarkEnd w:id="76"/>
      <w:r>
        <w:rPr>
          <w:rFonts w:hint="default" w:ascii="Arial" w:hAnsi="Arial" w:eastAsia="sans-serif"/>
          <w:color w:val="000000"/>
          <w:sz w:val="22"/>
          <w:szCs w:val="24"/>
        </w:rPr>
        <w:t> </w:t>
      </w:r>
    </w:p>
    <w:tbl>
      <w:tblPr>
        <w:tblStyle w:val="3"/>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14"/>
        <w:gridCol w:w="1048"/>
        <w:gridCol w:w="1184"/>
        <w:gridCol w:w="969"/>
        <w:gridCol w:w="1026"/>
        <w:gridCol w:w="963"/>
        <w:gridCol w:w="963"/>
      </w:tblGrid>
      <w:tr w14:paraId="748A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14" w:type="dxa"/>
            <w:vMerge w:val="restart"/>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5475412">
            <w:pPr>
              <w:spacing w:beforeLines="0" w:afterLines="0"/>
              <w:jc w:val="center"/>
              <w:rPr>
                <w:rFonts w:hint="default" w:ascii="Arial" w:hAnsi="Arial" w:eastAsia="sans-serif"/>
                <w:i/>
                <w:color w:val="000000"/>
                <w:sz w:val="22"/>
                <w:szCs w:val="24"/>
              </w:rPr>
            </w:pPr>
            <w:r>
              <w:rPr>
                <w:rFonts w:hint="default" w:ascii="sans-serif" w:hAnsi="sans-serif" w:eastAsia="sans-serif"/>
                <w:color w:val="000000"/>
                <w:sz w:val="24"/>
                <w:szCs w:val="24"/>
              </w:rPr>
              <w:t>
</w:t>
            </w:r>
            <w:r>
              <w:rPr>
                <w:rFonts w:hint="default" w:ascii="Arial" w:hAnsi="Arial" w:eastAsia="sans-serif"/>
                <w:i/>
                <w:color w:val="000000"/>
                <w:sz w:val="22"/>
                <w:szCs w:val="24"/>
              </w:rPr>
              <w:t>Показатель</w:t>
            </w:r>
          </w:p>
        </w:tc>
        <w:tc>
          <w:tcPr>
            <w:tcW w:w="6153" w:type="dxa"/>
            <w:gridSpan w:val="6"/>
            <w:tcBorders>
              <w:top w:val="single" w:color="000000" w:sz="8" w:space="0"/>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76F61EFA">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Месяц 2025 г.</w:t>
            </w:r>
          </w:p>
        </w:tc>
      </w:tr>
      <w:tr w14:paraId="19CD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14"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D3336C7">
            <w:pPr>
              <w:spacing w:beforeLines="0" w:afterLines="0"/>
              <w:jc w:val="left"/>
              <w:rPr>
                <w:rFonts w:hint="default" w:ascii="sans-serif" w:hAnsi="sans-serif" w:eastAsia="sans-serif"/>
                <w:color w:val="000000"/>
                <w:sz w:val="24"/>
                <w:szCs w:val="24"/>
              </w:rPr>
            </w:pPr>
          </w:p>
        </w:tc>
        <w:tc>
          <w:tcPr>
            <w:tcW w:w="1048"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39B77076">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Январь</w:t>
            </w:r>
          </w:p>
        </w:tc>
        <w:tc>
          <w:tcPr>
            <w:tcW w:w="1184"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7F492AB6">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Февраль</w:t>
            </w:r>
          </w:p>
        </w:tc>
        <w:tc>
          <w:tcPr>
            <w:tcW w:w="969"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52292EA6">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Март</w:t>
            </w:r>
          </w:p>
        </w:tc>
        <w:tc>
          <w:tcPr>
            <w:tcW w:w="1026"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1021F527">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Апрель</w:t>
            </w:r>
          </w:p>
        </w:tc>
        <w:tc>
          <w:tcPr>
            <w:tcW w:w="963"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169B5139">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Май</w:t>
            </w:r>
          </w:p>
        </w:tc>
        <w:tc>
          <w:tcPr>
            <w:tcW w:w="963"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6DF62F6C">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Июнь</w:t>
            </w:r>
          </w:p>
        </w:tc>
      </w:tr>
      <w:tr w14:paraId="1E34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14" w:type="dxa"/>
            <w:tcBorders>
              <w:top w:val="nil"/>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3F67D94">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Средняя численность инвалидов</w:t>
            </w:r>
          </w:p>
        </w:tc>
        <w:tc>
          <w:tcPr>
            <w:tcW w:w="1048"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65EBCBD1">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10</w:t>
            </w:r>
          </w:p>
        </w:tc>
        <w:tc>
          <w:tcPr>
            <w:tcW w:w="1184"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0045B9DA">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10</w:t>
            </w:r>
          </w:p>
        </w:tc>
        <w:tc>
          <w:tcPr>
            <w:tcW w:w="969"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01C625AA">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13</w:t>
            </w:r>
          </w:p>
        </w:tc>
        <w:tc>
          <w:tcPr>
            <w:tcW w:w="1026"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1628FCBE">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14</w:t>
            </w:r>
          </w:p>
        </w:tc>
        <w:tc>
          <w:tcPr>
            <w:tcW w:w="963"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42F875E4">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15</w:t>
            </w:r>
          </w:p>
        </w:tc>
        <w:tc>
          <w:tcPr>
            <w:tcW w:w="963"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4AF13939">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16</w:t>
            </w:r>
          </w:p>
        </w:tc>
      </w:tr>
      <w:tr w14:paraId="71D4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14" w:type="dxa"/>
            <w:tcBorders>
              <w:top w:val="nil"/>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B5C7E4F">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Средняя численность работников</w:t>
            </w:r>
          </w:p>
        </w:tc>
        <w:tc>
          <w:tcPr>
            <w:tcW w:w="1048"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54266EC2">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45</w:t>
            </w:r>
          </w:p>
        </w:tc>
        <w:tc>
          <w:tcPr>
            <w:tcW w:w="1184"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7BC2B138">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45</w:t>
            </w:r>
          </w:p>
        </w:tc>
        <w:tc>
          <w:tcPr>
            <w:tcW w:w="969"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0E1A25E0">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45</w:t>
            </w:r>
          </w:p>
        </w:tc>
        <w:tc>
          <w:tcPr>
            <w:tcW w:w="1026"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46E78A8F">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46</w:t>
            </w:r>
          </w:p>
        </w:tc>
        <w:tc>
          <w:tcPr>
            <w:tcW w:w="963"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2A551E7B">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47</w:t>
            </w:r>
          </w:p>
        </w:tc>
        <w:tc>
          <w:tcPr>
            <w:tcW w:w="963"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6864234E">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48</w:t>
            </w:r>
          </w:p>
        </w:tc>
      </w:tr>
    </w:tbl>
    <w:p w14:paraId="669A0CC7">
      <w:pPr>
        <w:spacing w:beforeLines="0" w:afterLines="0"/>
        <w:ind w:firstLine="538"/>
        <w:rPr>
          <w:rFonts w:hint="default" w:ascii="Arial" w:hAnsi="Arial" w:eastAsia="sans-serif"/>
          <w:color w:val="000000"/>
          <w:sz w:val="22"/>
          <w:szCs w:val="24"/>
        </w:rPr>
      </w:pPr>
      <w:bookmarkStart w:id="77" w:name="1558"/>
      <w:bookmarkEnd w:id="77"/>
      <w:r>
        <w:rPr>
          <w:rFonts w:hint="default" w:ascii="Arial" w:hAnsi="Arial" w:eastAsia="sans-serif"/>
          <w:color w:val="000000"/>
          <w:sz w:val="22"/>
          <w:szCs w:val="24"/>
        </w:rPr>
        <w:t> </w:t>
      </w:r>
    </w:p>
    <w:p w14:paraId="017810D6">
      <w:pPr>
        <w:spacing w:beforeLines="0" w:afterLines="0"/>
        <w:ind w:firstLine="538"/>
        <w:rPr>
          <w:rFonts w:hint="default" w:ascii="Arial" w:hAnsi="Arial" w:eastAsia="sans-serif"/>
          <w:i/>
          <w:color w:val="000000"/>
          <w:sz w:val="22"/>
          <w:szCs w:val="24"/>
        </w:rPr>
      </w:pPr>
      <w:bookmarkStart w:id="78" w:name="1556"/>
      <w:bookmarkEnd w:id="78"/>
      <w:r>
        <w:rPr>
          <w:rFonts w:hint="default" w:ascii="Arial" w:hAnsi="Arial" w:eastAsia="sans-serif"/>
          <w:i/>
          <w:color w:val="000000"/>
          <w:sz w:val="22"/>
          <w:szCs w:val="24"/>
        </w:rPr>
        <w:t>Определим, выполняется ли организацией, использующей труд инвалидов, условие о численности инвалидов для целей непризнания организации плательщиком сбора:</w:t>
      </w:r>
    </w:p>
    <w:p w14:paraId="2AE2EAF2">
      <w:pPr>
        <w:spacing w:beforeLines="0" w:afterLines="0"/>
        <w:ind w:firstLine="538"/>
        <w:rPr>
          <w:rFonts w:hint="default" w:ascii="Arial" w:hAnsi="Arial" w:eastAsia="sans-serif"/>
          <w:color w:val="000000"/>
          <w:sz w:val="22"/>
          <w:szCs w:val="24"/>
        </w:rPr>
      </w:pPr>
      <w:bookmarkStart w:id="79" w:name="1566"/>
      <w:bookmarkEnd w:id="79"/>
      <w:r>
        <w:rPr>
          <w:rFonts w:hint="default" w:ascii="Arial" w:hAnsi="Arial" w:eastAsia="sans-serif"/>
          <w:color w:val="000000"/>
          <w:sz w:val="22"/>
          <w:szCs w:val="24"/>
        </w:rPr>
        <w:t> </w:t>
      </w:r>
    </w:p>
    <w:tbl>
      <w:tblPr>
        <w:tblStyle w:val="3"/>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14"/>
        <w:gridCol w:w="2177"/>
        <w:gridCol w:w="2279"/>
      </w:tblGrid>
      <w:tr w14:paraId="6063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14" w:type="dxa"/>
            <w:vMerge w:val="restart"/>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BABBF94">
            <w:pPr>
              <w:spacing w:beforeLines="0" w:afterLines="0"/>
              <w:jc w:val="center"/>
              <w:rPr>
                <w:rFonts w:hint="default" w:ascii="Arial" w:hAnsi="Arial" w:eastAsia="sans-serif"/>
                <w:i/>
                <w:color w:val="000000"/>
                <w:sz w:val="22"/>
                <w:szCs w:val="24"/>
              </w:rPr>
            </w:pPr>
            <w:r>
              <w:rPr>
                <w:rFonts w:hint="default" w:ascii="sans-serif" w:hAnsi="sans-serif" w:eastAsia="sans-serif"/>
                <w:color w:val="000000"/>
                <w:sz w:val="24"/>
                <w:szCs w:val="24"/>
              </w:rPr>
              <w:t>
</w:t>
            </w:r>
            <w:r>
              <w:rPr>
                <w:rFonts w:hint="default" w:ascii="Arial" w:hAnsi="Arial" w:eastAsia="sans-serif"/>
                <w:i/>
                <w:color w:val="000000"/>
                <w:sz w:val="22"/>
                <w:szCs w:val="24"/>
              </w:rPr>
              <w:t>Показатель</w:t>
            </w:r>
          </w:p>
        </w:tc>
        <w:tc>
          <w:tcPr>
            <w:tcW w:w="4456" w:type="dxa"/>
            <w:gridSpan w:val="2"/>
            <w:tcBorders>
              <w:top w:val="single" w:color="000000" w:sz="8" w:space="0"/>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79CA0B23">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Квартал 2025 г.</w:t>
            </w:r>
          </w:p>
        </w:tc>
      </w:tr>
      <w:tr w14:paraId="542D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14"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2B03025">
            <w:pPr>
              <w:spacing w:beforeLines="0" w:afterLines="0"/>
              <w:jc w:val="left"/>
              <w:rPr>
                <w:rFonts w:hint="default" w:ascii="sans-serif" w:hAnsi="sans-serif" w:eastAsia="sans-serif"/>
                <w:color w:val="000000"/>
                <w:sz w:val="24"/>
                <w:szCs w:val="24"/>
              </w:rPr>
            </w:pPr>
          </w:p>
        </w:tc>
        <w:tc>
          <w:tcPr>
            <w:tcW w:w="2177"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6414E030">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I</w:t>
            </w:r>
          </w:p>
        </w:tc>
        <w:tc>
          <w:tcPr>
            <w:tcW w:w="2279"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0207D967">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II</w:t>
            </w:r>
          </w:p>
        </w:tc>
      </w:tr>
      <w:tr w14:paraId="4AEC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14" w:type="dxa"/>
            <w:tcBorders>
              <w:top w:val="nil"/>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DA53B21">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Численность инвалидов в среднем за отчетный период</w:t>
            </w:r>
          </w:p>
        </w:tc>
        <w:tc>
          <w:tcPr>
            <w:tcW w:w="2177"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218D9947">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11</w:t>
            </w:r>
          </w:p>
          <w:p w14:paraId="5083E313">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((10 + 10 + 13) / 3)</w:t>
            </w:r>
          </w:p>
        </w:tc>
        <w:tc>
          <w:tcPr>
            <w:tcW w:w="2279"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1CC76DB7">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15</w:t>
            </w:r>
          </w:p>
          <w:p w14:paraId="72588500">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((14 + 15 + 16) / 3)</w:t>
            </w:r>
          </w:p>
        </w:tc>
      </w:tr>
      <w:tr w14:paraId="1B40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14" w:type="dxa"/>
            <w:tcBorders>
              <w:top w:val="nil"/>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EF0EB2B">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Численность работников в среднем за отчетный период</w:t>
            </w:r>
          </w:p>
        </w:tc>
        <w:tc>
          <w:tcPr>
            <w:tcW w:w="2177"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35C8C69C">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45</w:t>
            </w:r>
          </w:p>
          <w:p w14:paraId="6307164C">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((45 + 45 + 45) / 3)</w:t>
            </w:r>
          </w:p>
        </w:tc>
        <w:tc>
          <w:tcPr>
            <w:tcW w:w="2279"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790860FF">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47</w:t>
            </w:r>
          </w:p>
          <w:p w14:paraId="70A8EB0F">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((46 + 47 + 48) / 3)</w:t>
            </w:r>
          </w:p>
        </w:tc>
      </w:tr>
      <w:tr w14:paraId="6309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14" w:type="dxa"/>
            <w:tcBorders>
              <w:top w:val="nil"/>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194BD72">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Процент численности инвалидов в численности работников</w:t>
            </w:r>
          </w:p>
        </w:tc>
        <w:tc>
          <w:tcPr>
            <w:tcW w:w="2177"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677E7BC5">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24,(4)</w:t>
            </w:r>
          </w:p>
          <w:p w14:paraId="7E86E38B">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(11 / 45 х 100)</w:t>
            </w:r>
          </w:p>
        </w:tc>
        <w:tc>
          <w:tcPr>
            <w:tcW w:w="2279"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5A47D371">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31,9148...</w:t>
            </w:r>
          </w:p>
          <w:p w14:paraId="26F54B97">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(15 / 47 х 100)</w:t>
            </w:r>
          </w:p>
        </w:tc>
      </w:tr>
      <w:tr w14:paraId="3E3F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14" w:type="dxa"/>
            <w:tcBorders>
              <w:top w:val="nil"/>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ED73CDA">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Выполняется ли условие о численности инвалидов для целей непризнания организации плательщиком сбора</w:t>
            </w:r>
          </w:p>
        </w:tc>
        <w:tc>
          <w:tcPr>
            <w:tcW w:w="2177"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353F1B84">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Нет</w:t>
            </w:r>
          </w:p>
        </w:tc>
        <w:tc>
          <w:tcPr>
            <w:tcW w:w="2279" w:type="dxa"/>
            <w:tcBorders>
              <w:top w:val="nil"/>
              <w:left w:val="nil"/>
              <w:bottom w:val="single" w:color="000000" w:sz="8" w:space="0"/>
              <w:right w:val="single" w:color="000000" w:sz="8" w:space="0"/>
              <w:tl2br w:val="nil"/>
              <w:tr2bl w:val="nil"/>
            </w:tcBorders>
            <w:noWrap w:val="0"/>
            <w:tcMar>
              <w:top w:w="20" w:type="dxa"/>
              <w:left w:w="20" w:type="dxa"/>
              <w:bottom w:w="20" w:type="dxa"/>
              <w:right w:w="20" w:type="dxa"/>
            </w:tcMar>
            <w:vAlign w:val="top"/>
          </w:tcPr>
          <w:p w14:paraId="03C91D39">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Да</w:t>
            </w:r>
          </w:p>
        </w:tc>
      </w:tr>
    </w:tbl>
    <w:p w14:paraId="570DCC8B">
      <w:pPr>
        <w:spacing w:beforeLines="0" w:afterLines="0"/>
        <w:ind w:firstLine="538"/>
        <w:rPr>
          <w:rFonts w:hint="default" w:ascii="Arial" w:hAnsi="Arial" w:eastAsia="sans-serif"/>
          <w:color w:val="000000"/>
          <w:sz w:val="22"/>
          <w:szCs w:val="24"/>
        </w:rPr>
      </w:pPr>
      <w:bookmarkStart w:id="80" w:name="1560"/>
      <w:bookmarkEnd w:id="80"/>
      <w:r>
        <w:rPr>
          <w:rFonts w:hint="default" w:ascii="Arial" w:hAnsi="Arial" w:eastAsia="sans-serif"/>
          <w:color w:val="000000"/>
          <w:sz w:val="22"/>
          <w:szCs w:val="24"/>
        </w:rPr>
        <w:t> </w:t>
      </w:r>
    </w:p>
    <w:p w14:paraId="427B5001">
      <w:pPr>
        <w:spacing w:beforeLines="0" w:afterLines="0"/>
        <w:ind w:firstLine="538"/>
        <w:rPr>
          <w:rFonts w:hint="default" w:ascii="Arial" w:hAnsi="Arial" w:eastAsia="sans-serif"/>
          <w:color w:val="000000"/>
          <w:sz w:val="22"/>
          <w:szCs w:val="24"/>
        </w:rPr>
      </w:pPr>
      <w:bookmarkStart w:id="81" w:name="1661"/>
      <w:bookmarkEnd w:id="81"/>
      <w:r>
        <w:rPr>
          <w:rFonts w:hint="default" w:ascii="Arial" w:hAnsi="Arial" w:eastAsia="sans-serif"/>
          <w:color w:val="000000"/>
          <w:sz w:val="22"/>
          <w:szCs w:val="24"/>
        </w:rPr>
        <w:t>Под начисленными выплатами понимается начисленная сумма выплат, являющихся объектом для начисления обязательных страховых взносов в соответствии с абз. 2 ч. 1 п. 1 ст. 4 Закона N 118-З. Для целей сбора сумму начисленных выплат нужно определять в целом по организации, включая филиалы, представительства и иные обособленные подразделения (ч. 6 подп. 2.1 ст. 307-12 НК).</w:t>
      </w:r>
    </w:p>
    <w:p w14:paraId="3CBC83A8">
      <w:pPr>
        <w:spacing w:beforeLines="0" w:afterLines="0"/>
        <w:ind w:firstLine="538"/>
        <w:rPr>
          <w:rFonts w:hint="default" w:ascii="Arial" w:hAnsi="Arial" w:eastAsia="sans-serif"/>
          <w:color w:val="000000"/>
          <w:sz w:val="22"/>
          <w:szCs w:val="24"/>
        </w:rPr>
      </w:pPr>
      <w:bookmarkStart w:id="82" w:name="1662"/>
      <w:bookmarkEnd w:id="82"/>
      <w:r>
        <w:rPr>
          <w:rFonts w:hint="default" w:ascii="Arial" w:hAnsi="Arial" w:eastAsia="sans-serif"/>
          <w:color w:val="000000"/>
          <w:sz w:val="22"/>
          <w:szCs w:val="24"/>
        </w:rPr>
        <w:t>Полагаем, для целей сбора данные, которые принимаются для расчета процента начисленных инвалидам выплат в общей сумме начисленных выплат, должны согласовываться со сведениями из отчета о средствах бюджета государственного внебюджетного фонда социальной защиты населения Республики Беларусь (строки 06, 07, 08). Такие разъяснения давал МНС относительно схожих льгот по НДС и налогу на прибыль для организаций, использующих труд инвалидов. Отметим, что вышеуказанный отчет составляется нарастающим итогом, а для расчета процента принимаются данные за квартал. Министерство разъяснило, что для определения процента за II, III, IV кварталы показатели соответствующих строк отчета уменьшаются на соответствующие показатели отчета предыдущего квартала, а затем производится расчет процента (письмо N 2-1-13/00087). Можно предположить, что для целей сбора будет применяться тот же подход. Но следует учесть, что в этом случае расчет выплат производят по организации в целом. Поэтому организациям, чьи филиалы (представительства) выделены на отдельный баланс, являются плательщиками взносов в ФСЗН и самостоятельно подают отчет о средствах бюджета государственного внебюджетного фонда социальной защиты населения Республики Беларусь, для определения данных о начисленных выплатах следует суммировать данные из поданных ею и филиалами отчетов.</w:t>
      </w:r>
    </w:p>
    <w:p w14:paraId="0514F710">
      <w:pPr>
        <w:spacing w:beforeLines="0" w:afterLines="0"/>
        <w:ind w:firstLine="538"/>
        <w:rPr>
          <w:rFonts w:hint="default" w:ascii="Arial" w:hAnsi="Arial" w:eastAsia="sans-serif"/>
          <w:color w:val="000000"/>
          <w:sz w:val="22"/>
          <w:szCs w:val="24"/>
        </w:rPr>
      </w:pPr>
      <w:bookmarkStart w:id="83" w:name="46"/>
      <w:bookmarkEnd w:id="83"/>
      <w:r>
        <w:rPr>
          <w:rFonts w:hint="default" w:ascii="Arial" w:hAnsi="Arial" w:eastAsia="sans-serif"/>
          <w:color w:val="000000"/>
          <w:sz w:val="22"/>
          <w:szCs w:val="24"/>
        </w:rPr>
        <w:t>2) исправительные учреждения и республиканские унитарные производственные предприятия Департамента исполнения наказаний МВД (подп. 2.2 ст. 307-12 НК).</w:t>
      </w:r>
    </w:p>
    <w:p w14:paraId="324BB5D1">
      <w:pPr>
        <w:spacing w:beforeLines="0" w:afterLines="0"/>
        <w:ind w:firstLine="538"/>
        <w:rPr>
          <w:rFonts w:hint="default" w:ascii="Arial" w:hAnsi="Arial" w:eastAsia="sans-serif"/>
          <w:color w:val="000000"/>
          <w:sz w:val="22"/>
          <w:szCs w:val="24"/>
        </w:rPr>
      </w:pPr>
      <w:bookmarkStart w:id="84" w:name="1522"/>
      <w:bookmarkEnd w:id="84"/>
      <w:r>
        <w:rPr>
          <w:rFonts w:hint="default" w:ascii="Arial" w:hAnsi="Arial" w:eastAsia="sans-serif"/>
          <w:color w:val="000000"/>
          <w:sz w:val="22"/>
          <w:szCs w:val="24"/>
        </w:rPr>
        <w:t> </w:t>
      </w:r>
    </w:p>
    <w:p w14:paraId="42EDD08D">
      <w:pPr>
        <w:spacing w:beforeLines="0" w:afterLines="0"/>
        <w:ind w:firstLine="538"/>
        <w:rPr>
          <w:rFonts w:hint="default" w:ascii="Arial" w:hAnsi="Arial" w:eastAsia="sans-serif"/>
          <w:color w:val="000000"/>
          <w:sz w:val="22"/>
          <w:szCs w:val="24"/>
        </w:rPr>
      </w:pPr>
      <w:bookmarkStart w:id="85" w:name="1576"/>
      <w:bookmarkEnd w:id="85"/>
      <w:r>
        <w:rPr>
          <w:rFonts w:hint="default" w:ascii="Arial" w:hAnsi="Arial" w:eastAsia="sans-serif"/>
          <w:color w:val="000000"/>
          <w:sz w:val="22"/>
          <w:szCs w:val="24"/>
        </w:rPr>
        <w:t>Кроме того, налоговым законодательством может быть предусмотрено освобождение плательщиков, соответствующих определенным условиям, от налогов (сборов, пошлин). В том числе - от сбора за размещение (распространение) рекламы. Например:</w:t>
      </w:r>
    </w:p>
    <w:p w14:paraId="4B57FCE9">
      <w:pPr>
        <w:spacing w:beforeLines="0" w:afterLines="0"/>
        <w:ind w:firstLine="538"/>
        <w:rPr>
          <w:rFonts w:hint="default" w:ascii="Arial" w:hAnsi="Arial" w:eastAsia="sans-serif"/>
          <w:color w:val="000000"/>
          <w:sz w:val="22"/>
          <w:szCs w:val="24"/>
        </w:rPr>
      </w:pPr>
      <w:bookmarkStart w:id="86" w:name="1577"/>
      <w:bookmarkEnd w:id="86"/>
      <w:r>
        <w:rPr>
          <w:rFonts w:hint="default" w:ascii="Arial" w:hAnsi="Arial" w:eastAsia="sans-serif"/>
          <w:color w:val="000000"/>
          <w:sz w:val="22"/>
          <w:szCs w:val="24"/>
        </w:rPr>
        <w:t>1) крестьянские (фермерские) хозяйства в течение 3 лет со дня их государственной регистрации в части деятельности по производству продукции растениеводства (кроме цветов и декоративных растений), животноводства (кроме пушного звероводства), рыбоводства и пчеловодства освобождаются от налогов, сборов (пошлин), установленных НК, за некоторыми исключениями. Сбор за размещение (распространение) рекламы в составе исключений не поименован, освобождение на него распространяется. При этом представлять расчет по сбору в налоговый орган не нужно (ст. 384 НК);</w:t>
      </w:r>
    </w:p>
    <w:p w14:paraId="2958C4E9">
      <w:pPr>
        <w:spacing w:beforeLines="0" w:afterLines="0"/>
        <w:ind w:firstLine="538"/>
        <w:rPr>
          <w:rFonts w:hint="default" w:ascii="Arial" w:hAnsi="Arial" w:eastAsia="sans-serif"/>
          <w:color w:val="000000"/>
          <w:sz w:val="22"/>
          <w:szCs w:val="24"/>
        </w:rPr>
      </w:pPr>
      <w:bookmarkStart w:id="87" w:name="1578"/>
      <w:bookmarkEnd w:id="87"/>
      <w:r>
        <w:rPr>
          <w:rFonts w:hint="default" w:ascii="Arial" w:hAnsi="Arial" w:eastAsia="sans-serif"/>
          <w:color w:val="000000"/>
          <w:sz w:val="22"/>
          <w:szCs w:val="24"/>
        </w:rPr>
        <w:t>2) коллегии адвокатов, Белорусская нотариальная палата и ее организационные структуры, если иное не установлено НК, освобождаются от налогов, сборов (пошлин), установленных НК, за исключением государственной пошлины. В отношении сбора за размещение (распространение) рекламы иного не предусмотрено. Расчет по сбору в налоговый орган не представляется (абз. 2 ч. 4 п. 2 ст. 40, ч. 1 п. 1 ст. 385 НК);</w:t>
      </w:r>
    </w:p>
    <w:p w14:paraId="2AC5ADCC">
      <w:pPr>
        <w:spacing w:beforeLines="0" w:afterLines="0"/>
        <w:ind w:firstLine="538"/>
        <w:rPr>
          <w:rFonts w:hint="default" w:ascii="Arial" w:hAnsi="Arial" w:eastAsia="sans-serif"/>
          <w:color w:val="000000"/>
          <w:sz w:val="22"/>
          <w:szCs w:val="24"/>
        </w:rPr>
      </w:pPr>
      <w:bookmarkStart w:id="88" w:name="1580"/>
      <w:bookmarkEnd w:id="88"/>
      <w:r>
        <w:rPr>
          <w:rFonts w:hint="default" w:ascii="Arial" w:hAnsi="Arial" w:eastAsia="sans-serif"/>
          <w:color w:val="000000"/>
          <w:sz w:val="22"/>
          <w:szCs w:val="24"/>
        </w:rPr>
        <w:t>3) Нацбанк и его структурные подразделения освобождаются от налогов, сборов (пошлин, за исключением таможенных), установленных НК. Иначе говоря, данные плательщики освобождаются от сбора за размещение (распространение) рекламы. Расчет по сбору в налоговый орган не представляется (абз. 2 ч. 4 п. 2 ст. 40, п. 1 ст. 386 НК).</w:t>
      </w:r>
    </w:p>
    <w:p w14:paraId="0A44B8B3">
      <w:pPr>
        <w:spacing w:beforeLines="0" w:afterLines="0"/>
        <w:ind w:firstLine="538"/>
        <w:rPr>
          <w:rFonts w:hint="default" w:ascii="Arial" w:hAnsi="Arial" w:eastAsia="sans-serif"/>
          <w:color w:val="000000"/>
          <w:sz w:val="22"/>
          <w:szCs w:val="24"/>
        </w:rPr>
      </w:pPr>
      <w:bookmarkStart w:id="89" w:name="1618"/>
      <w:bookmarkEnd w:id="89"/>
      <w:r>
        <w:rPr>
          <w:rFonts w:hint="default" w:ascii="Arial" w:hAnsi="Arial" w:eastAsia="sans-serif"/>
          <w:color w:val="000000"/>
          <w:sz w:val="22"/>
          <w:szCs w:val="24"/>
        </w:rPr>
        <w:t> </w:t>
      </w:r>
    </w:p>
    <w:p w14:paraId="6476D887">
      <w:pPr>
        <w:spacing w:beforeLines="0" w:afterLines="0"/>
        <w:ind w:firstLine="538"/>
        <w:jc w:val="center"/>
        <w:rPr>
          <w:rFonts w:hint="default" w:ascii="Arial" w:hAnsi="Arial" w:eastAsia="sans-serif"/>
          <w:b/>
          <w:color w:val="000000"/>
          <w:sz w:val="22"/>
          <w:szCs w:val="24"/>
        </w:rPr>
      </w:pPr>
      <w:bookmarkStart w:id="90" w:name="80"/>
      <w:bookmarkEnd w:id="90"/>
      <w:r>
        <w:rPr>
          <w:rFonts w:hint="default" w:ascii="Arial" w:hAnsi="Arial" w:eastAsia="sans-serif"/>
          <w:b/>
          <w:color w:val="000000"/>
          <w:sz w:val="22"/>
          <w:szCs w:val="24"/>
        </w:rPr>
        <w:t>Глава 1.2. Объект обложения сбором</w:t>
      </w:r>
    </w:p>
    <w:p w14:paraId="44C8CBF9">
      <w:pPr>
        <w:spacing w:beforeLines="0" w:afterLines="0"/>
        <w:ind w:firstLine="538"/>
        <w:jc w:val="center"/>
        <w:rPr>
          <w:rFonts w:hint="default" w:ascii="Arial" w:hAnsi="Arial" w:eastAsia="sans-serif"/>
          <w:color w:val="000000"/>
          <w:sz w:val="22"/>
          <w:szCs w:val="24"/>
        </w:rPr>
      </w:pPr>
      <w:bookmarkStart w:id="91" w:name="1271"/>
      <w:bookmarkEnd w:id="91"/>
      <w:r>
        <w:rPr>
          <w:rFonts w:hint="default" w:ascii="Arial" w:hAnsi="Arial" w:eastAsia="sans-serif"/>
          <w:color w:val="000000"/>
          <w:sz w:val="22"/>
          <w:szCs w:val="24"/>
        </w:rPr>
        <w:t> </w:t>
      </w:r>
    </w:p>
    <w:p w14:paraId="77ED7EB1">
      <w:pPr>
        <w:spacing w:beforeLines="0" w:afterLines="0"/>
        <w:ind w:firstLine="538"/>
        <w:jc w:val="center"/>
        <w:rPr>
          <w:rFonts w:hint="default" w:ascii="Arial" w:hAnsi="Arial" w:eastAsia="sans-serif"/>
          <w:b/>
          <w:color w:val="000000"/>
          <w:sz w:val="22"/>
          <w:szCs w:val="24"/>
        </w:rPr>
      </w:pPr>
      <w:bookmarkStart w:id="92" w:name="95"/>
      <w:bookmarkEnd w:id="92"/>
      <w:r>
        <w:rPr>
          <w:rFonts w:hint="default" w:ascii="Arial" w:hAnsi="Arial" w:eastAsia="sans-serif"/>
          <w:b/>
          <w:color w:val="000000"/>
          <w:sz w:val="22"/>
          <w:szCs w:val="24"/>
        </w:rPr>
        <w:t>1.2.1. Услуги по размещению (распространению) рекламы на территории Беларуси как объект обложения сбором</w:t>
      </w:r>
    </w:p>
    <w:p w14:paraId="2819D104">
      <w:pPr>
        <w:spacing w:beforeLines="0" w:afterLines="0"/>
        <w:ind w:firstLine="538"/>
        <w:jc w:val="center"/>
        <w:rPr>
          <w:rFonts w:hint="default" w:ascii="Arial" w:hAnsi="Arial" w:eastAsia="sans-serif"/>
          <w:color w:val="000000"/>
          <w:sz w:val="22"/>
          <w:szCs w:val="24"/>
        </w:rPr>
      </w:pPr>
      <w:bookmarkStart w:id="93" w:name="1272"/>
      <w:bookmarkEnd w:id="93"/>
      <w:r>
        <w:rPr>
          <w:rFonts w:hint="default" w:ascii="Arial" w:hAnsi="Arial" w:eastAsia="sans-serif"/>
          <w:color w:val="000000"/>
          <w:sz w:val="22"/>
          <w:szCs w:val="24"/>
        </w:rPr>
        <w:t> </w:t>
      </w:r>
    </w:p>
    <w:p w14:paraId="0EB55B98">
      <w:pPr>
        <w:spacing w:beforeLines="0" w:afterLines="0"/>
        <w:ind w:firstLine="538"/>
        <w:rPr>
          <w:rFonts w:hint="default" w:ascii="Arial" w:hAnsi="Arial" w:eastAsia="sans-serif"/>
          <w:color w:val="000000"/>
          <w:sz w:val="22"/>
          <w:szCs w:val="24"/>
        </w:rPr>
      </w:pPr>
      <w:bookmarkStart w:id="94" w:name="81"/>
      <w:bookmarkEnd w:id="94"/>
      <w:r>
        <w:rPr>
          <w:rFonts w:hint="default" w:ascii="Arial" w:hAnsi="Arial" w:eastAsia="sans-serif"/>
          <w:color w:val="000000"/>
          <w:sz w:val="22"/>
          <w:szCs w:val="24"/>
        </w:rPr>
        <w:t>Объект обложения сбором - это оказание услуг по размещению (распространению) рекламы на территории Республики Беларусь, включая размещение (распространение) рекламы в сети Интернет:</w:t>
      </w:r>
    </w:p>
    <w:p w14:paraId="4EAB2D2D">
      <w:pPr>
        <w:spacing w:beforeLines="0" w:afterLines="0"/>
        <w:ind w:firstLine="538"/>
        <w:rPr>
          <w:rFonts w:hint="default" w:ascii="Arial" w:hAnsi="Arial" w:eastAsia="sans-serif"/>
          <w:color w:val="000000"/>
          <w:sz w:val="22"/>
          <w:szCs w:val="24"/>
        </w:rPr>
      </w:pPr>
      <w:bookmarkStart w:id="95" w:name="1408"/>
      <w:bookmarkEnd w:id="95"/>
      <w:r>
        <w:rPr>
          <w:rFonts w:hint="default" w:ascii="Arial" w:hAnsi="Arial" w:eastAsia="sans-serif"/>
          <w:color w:val="000000"/>
          <w:sz w:val="22"/>
          <w:szCs w:val="24"/>
        </w:rPr>
        <w:t>- рекламодателю;</w:t>
      </w:r>
    </w:p>
    <w:p w14:paraId="4F947458">
      <w:pPr>
        <w:spacing w:beforeLines="0" w:afterLines="0"/>
        <w:ind w:firstLine="538"/>
        <w:rPr>
          <w:rFonts w:hint="default" w:ascii="Arial" w:hAnsi="Arial" w:eastAsia="sans-serif"/>
          <w:color w:val="000000"/>
          <w:sz w:val="22"/>
          <w:szCs w:val="24"/>
        </w:rPr>
      </w:pPr>
      <w:bookmarkStart w:id="96" w:name="1409"/>
      <w:bookmarkEnd w:id="96"/>
      <w:r>
        <w:rPr>
          <w:rFonts w:hint="default" w:ascii="Arial" w:hAnsi="Arial" w:eastAsia="sans-serif"/>
          <w:color w:val="000000"/>
          <w:sz w:val="22"/>
          <w:szCs w:val="24"/>
        </w:rPr>
        <w:t>- рекламному агентству, когда оно признается плательщиком сбора при оказании услуг по размещению (распространению) рекламы иностранному рекламодателю (п. 1 ст. 307-13 НК).</w:t>
      </w:r>
    </w:p>
    <w:p w14:paraId="61C87276">
      <w:pPr>
        <w:spacing w:beforeLines="0" w:afterLines="0"/>
        <w:ind w:firstLine="538"/>
        <w:rPr>
          <w:rFonts w:hint="default" w:ascii="Arial" w:hAnsi="Arial" w:eastAsia="sans-serif"/>
          <w:color w:val="000000"/>
          <w:sz w:val="22"/>
          <w:szCs w:val="24"/>
        </w:rPr>
      </w:pPr>
      <w:bookmarkStart w:id="97" w:name="163"/>
      <w:bookmarkEnd w:id="97"/>
      <w:r>
        <w:rPr>
          <w:rFonts w:hint="default" w:ascii="Arial" w:hAnsi="Arial" w:eastAsia="sans-serif"/>
          <w:color w:val="000000"/>
          <w:sz w:val="22"/>
          <w:szCs w:val="24"/>
        </w:rPr>
        <w:t> </w:t>
      </w:r>
    </w:p>
    <w:p w14:paraId="12043458">
      <w:pPr>
        <w:spacing w:beforeLines="0" w:afterLines="0"/>
        <w:jc w:val="center"/>
        <w:rPr>
          <w:rFonts w:hint="default" w:ascii="Arial" w:hAnsi="Arial" w:eastAsia="sans-serif"/>
          <w:color w:val="000000"/>
          <w:sz w:val="22"/>
          <w:szCs w:val="24"/>
        </w:rPr>
      </w:pPr>
      <w:bookmarkStart w:id="98" w:name="1410"/>
      <w:bookmarkEnd w:id="98"/>
      <w:r>
        <w:rPr>
          <w:rFonts w:hint="default" w:ascii="Arial" w:hAnsi="Arial" w:eastAsia="sans-serif"/>
          <w:color w:val="000000"/>
          <w:sz w:val="22"/>
          <w:szCs w:val="24"/>
        </w:rPr>
        <w:drawing>
          <wp:inline distT="0" distB="0" distL="114300" distR="114300">
            <wp:extent cx="5760085" cy="3924300"/>
            <wp:effectExtent l="0" t="0" r="635" b="7620"/>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pic:cNvPicPr>
                      <a:picLocks noChangeAspect="1"/>
                    </pic:cNvPicPr>
                  </pic:nvPicPr>
                  <pic:blipFill>
                    <a:blip r:embed="rId13"/>
                    <a:stretch>
                      <a:fillRect/>
                    </a:stretch>
                  </pic:blipFill>
                  <pic:spPr>
                    <a:xfrm>
                      <a:off x="0" y="0"/>
                      <a:ext cx="5760085" cy="3924300"/>
                    </a:xfrm>
                    <a:prstGeom prst="rect">
                      <a:avLst/>
                    </a:prstGeom>
                    <a:noFill/>
                    <a:ln>
                      <a:noFill/>
                    </a:ln>
                  </pic:spPr>
                </pic:pic>
              </a:graphicData>
            </a:graphic>
          </wp:inline>
        </w:drawing>
      </w:r>
    </w:p>
    <w:p w14:paraId="36F16873">
      <w:pPr>
        <w:spacing w:beforeLines="0" w:afterLines="0"/>
        <w:ind w:firstLine="538"/>
        <w:rPr>
          <w:rFonts w:hint="default" w:ascii="Arial" w:hAnsi="Arial" w:eastAsia="sans-serif"/>
          <w:color w:val="000000"/>
          <w:sz w:val="22"/>
          <w:szCs w:val="24"/>
        </w:rPr>
      </w:pPr>
      <w:bookmarkStart w:id="99" w:name="426"/>
      <w:bookmarkEnd w:id="99"/>
      <w:r>
        <w:rPr>
          <w:rFonts w:hint="default" w:ascii="Arial" w:hAnsi="Arial" w:eastAsia="sans-serif"/>
          <w:color w:val="000000"/>
          <w:sz w:val="22"/>
          <w:szCs w:val="24"/>
        </w:rPr>
        <w:t> </w:t>
      </w:r>
    </w:p>
    <w:p w14:paraId="7928F204">
      <w:pPr>
        <w:spacing w:beforeLines="0" w:afterLines="0"/>
        <w:ind w:firstLine="538"/>
        <w:rPr>
          <w:rFonts w:hint="default" w:ascii="Arial" w:hAnsi="Arial" w:eastAsia="sans-serif"/>
          <w:color w:val="000000"/>
          <w:sz w:val="22"/>
          <w:szCs w:val="24"/>
        </w:rPr>
      </w:pPr>
      <w:bookmarkStart w:id="100" w:name="388"/>
      <w:bookmarkEnd w:id="100"/>
      <w:r>
        <w:rPr>
          <w:rFonts w:hint="default" w:ascii="Arial" w:hAnsi="Arial" w:eastAsia="sans-serif"/>
          <w:color w:val="000000"/>
          <w:sz w:val="22"/>
          <w:szCs w:val="24"/>
        </w:rPr>
        <w:t>Реклама - это информация об объекте рекламирования, размещаемая (распространяемая) в любой форме с помощью любых средств, направленная на привлечение внимания к объекту рекламирования, формирование или поддержание интереса к нему и (или) его продвижение на рынке (абз. 12 ст. 2 Закона о рекламе).</w:t>
      </w:r>
    </w:p>
    <w:p w14:paraId="59085620">
      <w:pPr>
        <w:spacing w:beforeLines="0" w:afterLines="0"/>
        <w:ind w:firstLine="538"/>
        <w:rPr>
          <w:rFonts w:hint="default" w:ascii="Arial" w:hAnsi="Arial" w:eastAsia="sans-serif"/>
          <w:color w:val="000000"/>
          <w:sz w:val="22"/>
          <w:szCs w:val="24"/>
        </w:rPr>
      </w:pPr>
      <w:bookmarkStart w:id="101" w:name="389"/>
      <w:bookmarkEnd w:id="101"/>
      <w:r>
        <w:rPr>
          <w:rFonts w:hint="default" w:ascii="Arial" w:hAnsi="Arial" w:eastAsia="sans-serif"/>
          <w:color w:val="000000"/>
          <w:sz w:val="22"/>
          <w:szCs w:val="24"/>
        </w:rPr>
        <w:t>Объектом рекламирования могут выступать (абз. 9 ст. 2 Закона о рекламе):</w:t>
      </w:r>
    </w:p>
    <w:p w14:paraId="7901D2E3">
      <w:pPr>
        <w:spacing w:beforeLines="0" w:afterLines="0"/>
        <w:ind w:firstLine="538"/>
        <w:rPr>
          <w:rFonts w:hint="default" w:ascii="Arial" w:hAnsi="Arial" w:eastAsia="sans-serif"/>
          <w:color w:val="000000"/>
          <w:sz w:val="22"/>
          <w:szCs w:val="24"/>
        </w:rPr>
      </w:pPr>
      <w:bookmarkStart w:id="102" w:name="390"/>
      <w:bookmarkEnd w:id="102"/>
      <w:r>
        <w:rPr>
          <w:rFonts w:hint="default" w:ascii="Arial" w:hAnsi="Arial" w:eastAsia="sans-serif"/>
          <w:color w:val="000000"/>
          <w:sz w:val="22"/>
          <w:szCs w:val="24"/>
        </w:rPr>
        <w:t>- продукция, товар, работа или услуга;</w:t>
      </w:r>
    </w:p>
    <w:p w14:paraId="6723107D">
      <w:pPr>
        <w:spacing w:beforeLines="0" w:afterLines="0"/>
        <w:ind w:firstLine="538"/>
        <w:rPr>
          <w:rFonts w:hint="default" w:ascii="Arial" w:hAnsi="Arial" w:eastAsia="sans-serif"/>
          <w:color w:val="000000"/>
          <w:sz w:val="22"/>
          <w:szCs w:val="24"/>
        </w:rPr>
      </w:pPr>
      <w:bookmarkStart w:id="103" w:name="391"/>
      <w:bookmarkEnd w:id="103"/>
      <w:r>
        <w:rPr>
          <w:rFonts w:hint="default" w:ascii="Arial" w:hAnsi="Arial" w:eastAsia="sans-serif"/>
          <w:color w:val="000000"/>
          <w:sz w:val="22"/>
          <w:szCs w:val="24"/>
        </w:rPr>
        <w:t>- организация, гражданин;</w:t>
      </w:r>
    </w:p>
    <w:p w14:paraId="1EBB64EA">
      <w:pPr>
        <w:spacing w:beforeLines="0" w:afterLines="0"/>
        <w:ind w:firstLine="538"/>
        <w:rPr>
          <w:rFonts w:hint="default" w:ascii="Arial" w:hAnsi="Arial" w:eastAsia="sans-serif"/>
          <w:color w:val="000000"/>
          <w:sz w:val="22"/>
          <w:szCs w:val="24"/>
        </w:rPr>
      </w:pPr>
      <w:bookmarkStart w:id="104" w:name="392"/>
      <w:bookmarkEnd w:id="104"/>
      <w:r>
        <w:rPr>
          <w:rFonts w:hint="default" w:ascii="Arial" w:hAnsi="Arial" w:eastAsia="sans-serif"/>
          <w:color w:val="000000"/>
          <w:sz w:val="22"/>
          <w:szCs w:val="24"/>
        </w:rPr>
        <w:t>- производственный объект, торговый объект, иной объект обслуживания;</w:t>
      </w:r>
    </w:p>
    <w:p w14:paraId="7C5B6869">
      <w:pPr>
        <w:spacing w:beforeLines="0" w:afterLines="0"/>
        <w:ind w:firstLine="538"/>
        <w:rPr>
          <w:rFonts w:hint="default" w:ascii="Arial" w:hAnsi="Arial" w:eastAsia="sans-serif"/>
          <w:color w:val="000000"/>
          <w:sz w:val="22"/>
          <w:szCs w:val="24"/>
        </w:rPr>
      </w:pPr>
      <w:bookmarkStart w:id="105" w:name="1632"/>
      <w:bookmarkEnd w:id="105"/>
      <w:r>
        <w:rPr>
          <w:rFonts w:hint="default" w:ascii="Arial" w:hAnsi="Arial" w:eastAsia="sans-serif"/>
          <w:color w:val="000000"/>
          <w:sz w:val="22"/>
          <w:szCs w:val="24"/>
        </w:rPr>
        <w:t>- капитальное строение (здание, сооружение), иное имущество;</w:t>
      </w:r>
    </w:p>
    <w:p w14:paraId="2416E2FE">
      <w:pPr>
        <w:spacing w:beforeLines="0" w:afterLines="0"/>
        <w:ind w:firstLine="538"/>
        <w:rPr>
          <w:rFonts w:hint="default" w:ascii="Arial" w:hAnsi="Arial" w:eastAsia="sans-serif"/>
          <w:color w:val="000000"/>
          <w:sz w:val="22"/>
          <w:szCs w:val="24"/>
        </w:rPr>
      </w:pPr>
      <w:bookmarkStart w:id="106" w:name="394"/>
      <w:bookmarkEnd w:id="106"/>
      <w:r>
        <w:rPr>
          <w:rFonts w:hint="default" w:ascii="Arial" w:hAnsi="Arial" w:eastAsia="sans-serif"/>
          <w:color w:val="000000"/>
          <w:sz w:val="22"/>
          <w:szCs w:val="24"/>
        </w:rPr>
        <w:t>- средство индивидуализации участника гражданского оборота, товара (продукции, работы, услуги);</w:t>
      </w:r>
    </w:p>
    <w:p w14:paraId="73560D4E">
      <w:pPr>
        <w:spacing w:beforeLines="0" w:afterLines="0"/>
        <w:ind w:firstLine="538"/>
        <w:rPr>
          <w:rFonts w:hint="default" w:ascii="Arial" w:hAnsi="Arial" w:eastAsia="sans-serif"/>
          <w:color w:val="000000"/>
          <w:sz w:val="22"/>
          <w:szCs w:val="24"/>
        </w:rPr>
      </w:pPr>
      <w:bookmarkStart w:id="107" w:name="1633"/>
      <w:bookmarkEnd w:id="107"/>
      <w:r>
        <w:rPr>
          <w:rFonts w:hint="default" w:ascii="Arial" w:hAnsi="Arial" w:eastAsia="sans-serif"/>
          <w:color w:val="000000"/>
          <w:sz w:val="22"/>
          <w:szCs w:val="24"/>
        </w:rPr>
        <w:t>- доменное имя сайта в сети Интернет, иное обозначение (логотип, эмблема, знак, символ и другое), информационный ресурс сети Интернет;</w:t>
      </w:r>
    </w:p>
    <w:p w14:paraId="2E9343E0">
      <w:pPr>
        <w:spacing w:beforeLines="0" w:afterLines="0"/>
        <w:ind w:firstLine="538"/>
        <w:rPr>
          <w:rFonts w:hint="default" w:ascii="Arial" w:hAnsi="Arial" w:eastAsia="sans-serif"/>
          <w:color w:val="000000"/>
          <w:sz w:val="22"/>
          <w:szCs w:val="24"/>
        </w:rPr>
      </w:pPr>
      <w:bookmarkStart w:id="108" w:name="395"/>
      <w:bookmarkEnd w:id="108"/>
      <w:r>
        <w:rPr>
          <w:rFonts w:hint="default" w:ascii="Arial" w:hAnsi="Arial" w:eastAsia="sans-serif"/>
          <w:color w:val="000000"/>
          <w:sz w:val="22"/>
          <w:szCs w:val="24"/>
        </w:rPr>
        <w:t>- результат интеллектуальной деятельности;</w:t>
      </w:r>
    </w:p>
    <w:p w14:paraId="0AF31E34">
      <w:pPr>
        <w:spacing w:beforeLines="0" w:afterLines="0"/>
        <w:ind w:firstLine="538"/>
        <w:rPr>
          <w:rFonts w:hint="default" w:ascii="Arial" w:hAnsi="Arial" w:eastAsia="sans-serif"/>
          <w:color w:val="000000"/>
          <w:sz w:val="22"/>
          <w:szCs w:val="24"/>
        </w:rPr>
      </w:pPr>
      <w:bookmarkStart w:id="109" w:name="396"/>
      <w:bookmarkEnd w:id="109"/>
      <w:r>
        <w:rPr>
          <w:rFonts w:hint="default" w:ascii="Arial" w:hAnsi="Arial" w:eastAsia="sans-serif"/>
          <w:color w:val="000000"/>
          <w:sz w:val="22"/>
          <w:szCs w:val="24"/>
        </w:rPr>
        <w:t>- конкурс, лотерея, игра;</w:t>
      </w:r>
    </w:p>
    <w:p w14:paraId="3D877E0A">
      <w:pPr>
        <w:spacing w:beforeLines="0" w:afterLines="0"/>
        <w:ind w:firstLine="538"/>
        <w:rPr>
          <w:rFonts w:hint="default" w:ascii="Arial" w:hAnsi="Arial" w:eastAsia="sans-serif"/>
          <w:color w:val="000000"/>
          <w:sz w:val="22"/>
          <w:szCs w:val="24"/>
        </w:rPr>
      </w:pPr>
      <w:bookmarkStart w:id="110" w:name="397"/>
      <w:bookmarkEnd w:id="110"/>
      <w:r>
        <w:rPr>
          <w:rFonts w:hint="default" w:ascii="Arial" w:hAnsi="Arial" w:eastAsia="sans-serif"/>
          <w:color w:val="000000"/>
          <w:sz w:val="22"/>
          <w:szCs w:val="24"/>
        </w:rPr>
        <w:t>- иное игровое, рекламное или иное мероприятие;</w:t>
      </w:r>
    </w:p>
    <w:p w14:paraId="5E2B6B5A">
      <w:pPr>
        <w:spacing w:beforeLines="0" w:afterLines="0"/>
        <w:ind w:firstLine="538"/>
        <w:rPr>
          <w:rFonts w:hint="default" w:ascii="Arial" w:hAnsi="Arial" w:eastAsia="sans-serif"/>
          <w:color w:val="000000"/>
          <w:sz w:val="22"/>
          <w:szCs w:val="24"/>
        </w:rPr>
      </w:pPr>
      <w:bookmarkStart w:id="111" w:name="398"/>
      <w:bookmarkEnd w:id="111"/>
      <w:r>
        <w:rPr>
          <w:rFonts w:hint="default" w:ascii="Arial" w:hAnsi="Arial" w:eastAsia="sans-serif"/>
          <w:color w:val="000000"/>
          <w:sz w:val="22"/>
          <w:szCs w:val="24"/>
        </w:rPr>
        <w:t>- пари;</w:t>
      </w:r>
    </w:p>
    <w:p w14:paraId="2FD51938">
      <w:pPr>
        <w:spacing w:beforeLines="0" w:afterLines="0"/>
        <w:ind w:firstLine="538"/>
        <w:rPr>
          <w:rFonts w:hint="default" w:ascii="Arial" w:hAnsi="Arial" w:eastAsia="sans-serif"/>
          <w:color w:val="000000"/>
          <w:sz w:val="22"/>
          <w:szCs w:val="24"/>
        </w:rPr>
      </w:pPr>
      <w:bookmarkStart w:id="112" w:name="1634"/>
      <w:bookmarkEnd w:id="112"/>
      <w:r>
        <w:rPr>
          <w:rFonts w:hint="default" w:ascii="Arial" w:hAnsi="Arial" w:eastAsia="sans-serif"/>
          <w:color w:val="000000"/>
          <w:sz w:val="22"/>
          <w:szCs w:val="24"/>
        </w:rPr>
        <w:t>- права, охраняемые законом интересы, обязанности организаций или граждан;</w:t>
      </w:r>
    </w:p>
    <w:p w14:paraId="12512E9F">
      <w:pPr>
        <w:spacing w:beforeLines="0" w:afterLines="0"/>
        <w:ind w:firstLine="538"/>
        <w:rPr>
          <w:rFonts w:hint="default" w:ascii="Arial" w:hAnsi="Arial" w:eastAsia="sans-serif"/>
          <w:color w:val="000000"/>
          <w:sz w:val="22"/>
          <w:szCs w:val="24"/>
        </w:rPr>
      </w:pPr>
      <w:bookmarkStart w:id="113" w:name="399"/>
      <w:bookmarkEnd w:id="113"/>
      <w:r>
        <w:rPr>
          <w:rFonts w:hint="default" w:ascii="Arial" w:hAnsi="Arial" w:eastAsia="sans-serif"/>
          <w:color w:val="000000"/>
          <w:sz w:val="22"/>
          <w:szCs w:val="24"/>
        </w:rPr>
        <w:t>- явление (мероприятие) социального характера.</w:t>
      </w:r>
    </w:p>
    <w:p w14:paraId="6189BB48">
      <w:pPr>
        <w:spacing w:beforeLines="0" w:afterLines="0"/>
        <w:ind w:firstLine="538"/>
        <w:rPr>
          <w:rFonts w:hint="default" w:ascii="Arial" w:hAnsi="Arial" w:eastAsia="sans-serif"/>
          <w:color w:val="000000"/>
          <w:sz w:val="22"/>
          <w:szCs w:val="24"/>
        </w:rPr>
      </w:pPr>
      <w:bookmarkStart w:id="114" w:name="192"/>
      <w:bookmarkEnd w:id="114"/>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4A8C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0B695CBE">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 xml:space="preserve">Дополнительные материалы </w:t>
            </w:r>
          </w:p>
          <w:p w14:paraId="635A82F6">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Интервью "МАРТ разъясняет, что является рекламой" </w:t>
            </w:r>
          </w:p>
          <w:p w14:paraId="7496CD7C">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Организация общепита разработала концепцию фирменного стиля. Выработан стиль интерьера, мебели, посуды, униформы персонала, а также логотип. Можно ли вышеуказанные элементы фирменного стиля (или часть из них) отнести к рекламе? </w:t>
            </w:r>
          </w:p>
          <w:p w14:paraId="6FDAF745">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Готовое решение. Как определить, является ли вывеска на торговом объекте рекламной </w:t>
            </w:r>
          </w:p>
          <w:p w14:paraId="1F7020D2">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Вопрос: Необходимо ли рекламодателю уплачивать сбор за размещение (распространение) на интернет-ресурсе информации о вакансиях?</w:t>
            </w:r>
          </w:p>
          <w:p w14:paraId="76D30B70">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ЗАО разместило в печатных СМИ (в газете) поздравление своим работникам с праздником. Является ли данное поздравление рекламой, необходимо ли уплачивать рекламный сбор за размещение (распространение) рекламы? </w:t>
            </w:r>
          </w:p>
          <w:p w14:paraId="1CBC980A">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Круглый стол. Сбор за размещение (распространение) рекламы: разъясняет МАРТ </w:t>
            </w:r>
          </w:p>
        </w:tc>
      </w:tr>
    </w:tbl>
    <w:p w14:paraId="245A0AB5">
      <w:pPr>
        <w:spacing w:beforeLines="0" w:afterLines="0"/>
        <w:ind w:firstLine="538"/>
        <w:rPr>
          <w:rFonts w:hint="default" w:ascii="Arial" w:hAnsi="Arial" w:eastAsia="sans-serif"/>
          <w:color w:val="000000"/>
          <w:sz w:val="22"/>
          <w:szCs w:val="24"/>
        </w:rPr>
      </w:pPr>
      <w:bookmarkStart w:id="115" w:name="1203"/>
      <w:bookmarkEnd w:id="115"/>
      <w:r>
        <w:rPr>
          <w:rFonts w:hint="default" w:ascii="Arial" w:hAnsi="Arial" w:eastAsia="sans-serif"/>
          <w:color w:val="000000"/>
          <w:sz w:val="22"/>
          <w:szCs w:val="24"/>
        </w:rPr>
        <w:t> </w:t>
      </w:r>
    </w:p>
    <w:p w14:paraId="53D40EE5">
      <w:pPr>
        <w:spacing w:beforeLines="0" w:afterLines="0"/>
        <w:ind w:firstLine="538"/>
        <w:rPr>
          <w:rFonts w:hint="default" w:ascii="Arial" w:hAnsi="Arial" w:eastAsia="sans-serif"/>
          <w:color w:val="000000"/>
          <w:sz w:val="22"/>
          <w:szCs w:val="24"/>
        </w:rPr>
      </w:pPr>
      <w:bookmarkStart w:id="116" w:name="800"/>
      <w:bookmarkEnd w:id="116"/>
      <w:r>
        <w:rPr>
          <w:rFonts w:hint="default" w:ascii="Arial" w:hAnsi="Arial" w:eastAsia="sans-serif"/>
          <w:color w:val="000000"/>
          <w:sz w:val="22"/>
          <w:szCs w:val="24"/>
        </w:rPr>
        <w:t>Закон о рекламе не распространяется на отношения, возникающие в процессе производства и (или) размещения (распространения) информации, обязанность по производству и (или) размещению (распространению) которой возложена на организации или граждан законодательством. Иное может быть предусмотрено Законом о рекламе или другими законодательными актами (абз. 3 п. 2 ст. 1 Закона о рекламе). Соответственно, размещение (распространение) такой информации рекламой не является. Объект обложения сбором не возникает.</w:t>
      </w:r>
    </w:p>
    <w:p w14:paraId="3D6F483A">
      <w:pPr>
        <w:spacing w:beforeLines="0" w:afterLines="0"/>
        <w:ind w:firstLine="538"/>
        <w:rPr>
          <w:rFonts w:hint="default" w:ascii="Arial" w:hAnsi="Arial" w:eastAsia="sans-serif"/>
          <w:color w:val="000000"/>
          <w:sz w:val="22"/>
          <w:szCs w:val="24"/>
        </w:rPr>
      </w:pPr>
      <w:bookmarkStart w:id="117" w:name="802"/>
      <w:bookmarkEnd w:id="117"/>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6D2C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5A36CD82">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5A741343">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Является ли объектом обложения сбором публикация правил поведения рекламной игры и сведения о результатах ее проведения, размещаемые в печатных средствах массовой информации? </w:t>
            </w:r>
          </w:p>
        </w:tc>
      </w:tr>
    </w:tbl>
    <w:p w14:paraId="2CB5FBEF">
      <w:pPr>
        <w:spacing w:beforeLines="0" w:afterLines="0"/>
        <w:ind w:firstLine="538"/>
        <w:rPr>
          <w:rFonts w:hint="default" w:ascii="Arial" w:hAnsi="Arial" w:eastAsia="sans-serif"/>
          <w:color w:val="000000"/>
          <w:sz w:val="22"/>
          <w:szCs w:val="24"/>
        </w:rPr>
      </w:pPr>
      <w:bookmarkStart w:id="118" w:name="799"/>
      <w:bookmarkEnd w:id="118"/>
      <w:r>
        <w:rPr>
          <w:rFonts w:hint="default" w:ascii="Arial" w:hAnsi="Arial" w:eastAsia="sans-serif"/>
          <w:color w:val="000000"/>
          <w:sz w:val="22"/>
          <w:szCs w:val="24"/>
        </w:rPr>
        <w:t> </w:t>
      </w:r>
    </w:p>
    <w:p w14:paraId="5411E9B0">
      <w:pPr>
        <w:spacing w:beforeLines="0" w:afterLines="0"/>
        <w:ind w:firstLine="538"/>
        <w:rPr>
          <w:rFonts w:hint="default" w:ascii="Arial" w:hAnsi="Arial" w:eastAsia="sans-serif"/>
          <w:color w:val="000000"/>
          <w:sz w:val="22"/>
          <w:szCs w:val="24"/>
        </w:rPr>
      </w:pPr>
      <w:bookmarkStart w:id="119" w:name="1415"/>
      <w:bookmarkEnd w:id="119"/>
      <w:r>
        <w:rPr>
          <w:rFonts w:hint="default" w:ascii="Arial" w:hAnsi="Arial" w:eastAsia="sans-serif"/>
          <w:color w:val="000000"/>
          <w:sz w:val="22"/>
          <w:szCs w:val="24"/>
        </w:rPr>
        <w:t>Прямое определение термина "размещение (распространение) рекламы" в законодательстве отсутствует. МАРТ разъясняет, что под размещением (распространением) рекламы понимается доведение в любой форме с помощью любых средств рекламы до сведения потребителей рекламы.</w:t>
      </w:r>
    </w:p>
    <w:p w14:paraId="533F3F19">
      <w:pPr>
        <w:spacing w:beforeLines="0" w:afterLines="0"/>
        <w:ind w:firstLine="538"/>
        <w:rPr>
          <w:rFonts w:hint="default" w:ascii="Arial" w:hAnsi="Arial" w:eastAsia="sans-serif"/>
          <w:color w:val="000000"/>
          <w:sz w:val="22"/>
          <w:szCs w:val="24"/>
        </w:rPr>
      </w:pPr>
      <w:bookmarkStart w:id="120" w:name="408"/>
      <w:bookmarkEnd w:id="120"/>
      <w:r>
        <w:rPr>
          <w:rFonts w:hint="default" w:ascii="Arial" w:hAnsi="Arial" w:eastAsia="sans-serif"/>
          <w:color w:val="000000"/>
          <w:sz w:val="22"/>
          <w:szCs w:val="24"/>
        </w:rPr>
        <w:t>Касательно размещения (распространения) рекламы и соответствующих услуг отметим следующее:</w:t>
      </w:r>
    </w:p>
    <w:p w14:paraId="2BFC2CE2">
      <w:pPr>
        <w:spacing w:beforeLines="0" w:afterLines="0"/>
        <w:ind w:firstLine="538"/>
        <w:rPr>
          <w:rFonts w:hint="default" w:ascii="Arial" w:hAnsi="Arial" w:eastAsia="sans-serif"/>
          <w:color w:val="000000"/>
          <w:sz w:val="22"/>
          <w:szCs w:val="24"/>
        </w:rPr>
      </w:pPr>
      <w:bookmarkStart w:id="121" w:name="585"/>
      <w:bookmarkEnd w:id="121"/>
      <w:r>
        <w:rPr>
          <w:rFonts w:hint="default" w:ascii="Arial" w:hAnsi="Arial" w:eastAsia="sans-serif"/>
          <w:color w:val="000000"/>
          <w:sz w:val="22"/>
          <w:szCs w:val="24"/>
        </w:rPr>
        <w:t>1) объект обложения сбором - оказание услуг по размещению (распространению) рекламы.</w:t>
      </w:r>
    </w:p>
    <w:p w14:paraId="1A9E8A98">
      <w:pPr>
        <w:spacing w:beforeLines="0" w:afterLines="0"/>
        <w:ind w:firstLine="538"/>
        <w:rPr>
          <w:rFonts w:hint="default" w:ascii="Arial" w:hAnsi="Arial" w:eastAsia="sans-serif"/>
          <w:color w:val="000000"/>
          <w:sz w:val="22"/>
          <w:szCs w:val="24"/>
        </w:rPr>
      </w:pPr>
      <w:bookmarkStart w:id="122" w:name="1488"/>
      <w:bookmarkEnd w:id="122"/>
      <w:r>
        <w:rPr>
          <w:rFonts w:hint="default" w:ascii="Arial" w:hAnsi="Arial" w:eastAsia="sans-serif"/>
          <w:color w:val="000000"/>
          <w:sz w:val="22"/>
          <w:szCs w:val="24"/>
        </w:rPr>
        <w:t>Услуги по производству рекламы к таковым не относятся, и, соответственно, их оказание не признается объектом обложения сбором. Оказание иных услуг (помимо услуг по размещению (распространению) рекламы) - также не объект обложения сбором.</w:t>
      </w:r>
    </w:p>
    <w:p w14:paraId="2B031F7E">
      <w:pPr>
        <w:spacing w:beforeLines="0" w:afterLines="0"/>
        <w:ind w:firstLine="538"/>
        <w:rPr>
          <w:rFonts w:hint="default" w:ascii="Arial" w:hAnsi="Arial" w:eastAsia="sans-serif"/>
          <w:color w:val="000000"/>
          <w:sz w:val="22"/>
          <w:szCs w:val="24"/>
        </w:rPr>
      </w:pPr>
      <w:bookmarkStart w:id="123" w:name="970"/>
      <w:bookmarkEnd w:id="123"/>
      <w:r>
        <w:rPr>
          <w:rFonts w:hint="default" w:ascii="Arial" w:hAnsi="Arial" w:eastAsia="sans-serif"/>
          <w:color w:val="000000"/>
          <w:sz w:val="22"/>
          <w:szCs w:val="24"/>
        </w:rPr>
        <w:t> </w:t>
      </w:r>
    </w:p>
    <w:p w14:paraId="7E30F92E">
      <w:pPr>
        <w:spacing w:beforeLines="0" w:afterLines="0"/>
        <w:ind w:firstLine="538"/>
        <w:rPr>
          <w:rFonts w:hint="default" w:ascii="Arial" w:hAnsi="Arial" w:eastAsia="sans-serif"/>
          <w:b/>
          <w:i/>
          <w:color w:val="000000"/>
          <w:sz w:val="22"/>
          <w:szCs w:val="24"/>
        </w:rPr>
      </w:pPr>
      <w:bookmarkStart w:id="124" w:name="971"/>
      <w:bookmarkEnd w:id="124"/>
      <w:r>
        <w:rPr>
          <w:rFonts w:hint="default" w:ascii="Arial" w:hAnsi="Arial" w:eastAsia="sans-serif"/>
          <w:b/>
          <w:i/>
          <w:color w:val="000000"/>
          <w:sz w:val="22"/>
          <w:szCs w:val="24"/>
        </w:rPr>
        <w:drawing>
          <wp:inline distT="0" distB="0" distL="114300" distR="114300">
            <wp:extent cx="179705" cy="179705"/>
            <wp:effectExtent l="0" t="0" r="3175" b="3175"/>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7DF1F761">
      <w:pPr>
        <w:spacing w:beforeLines="0" w:afterLines="0"/>
        <w:ind w:firstLine="538"/>
        <w:rPr>
          <w:rFonts w:hint="default" w:ascii="Arial" w:hAnsi="Arial" w:eastAsia="sans-serif"/>
          <w:i/>
          <w:color w:val="000000"/>
          <w:sz w:val="22"/>
          <w:szCs w:val="24"/>
        </w:rPr>
      </w:pPr>
      <w:bookmarkStart w:id="125" w:name="972"/>
      <w:bookmarkEnd w:id="125"/>
      <w:r>
        <w:rPr>
          <w:rFonts w:hint="default" w:ascii="Arial" w:hAnsi="Arial" w:eastAsia="sans-serif"/>
          <w:i/>
          <w:color w:val="000000"/>
          <w:sz w:val="22"/>
          <w:szCs w:val="24"/>
        </w:rPr>
        <w:t xml:space="preserve">Белорусская организация заказала у другой организации изготовление рекламной продукции - брендированных ручек, блокнотов, кружек и т.д. В данном случае имеет место производство рекламы для белорусской организации, а не оказание ей услуг по размещению (распространению) рекламы. Объект обложения сбором не возникает. </w:t>
      </w:r>
    </w:p>
    <w:p w14:paraId="71A64E20">
      <w:pPr>
        <w:spacing w:beforeLines="0" w:afterLines="0"/>
        <w:ind w:firstLine="538"/>
        <w:rPr>
          <w:rFonts w:hint="default" w:ascii="Arial" w:hAnsi="Arial" w:eastAsia="sans-serif"/>
          <w:color w:val="000000"/>
          <w:sz w:val="22"/>
          <w:szCs w:val="24"/>
        </w:rPr>
      </w:pPr>
      <w:bookmarkStart w:id="126" w:name="973"/>
      <w:bookmarkEnd w:id="126"/>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01B0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04F17D82">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7CA137B7">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Круглый стол. Сбор за размещение (распространение) рекламы: разъясняет МАРТ. Вопрос 1: Облагается ли сбором стоимость маркетинговых услуг? </w:t>
            </w:r>
          </w:p>
        </w:tc>
      </w:tr>
    </w:tbl>
    <w:p w14:paraId="1280A477">
      <w:pPr>
        <w:spacing w:beforeLines="0" w:afterLines="0"/>
        <w:ind w:firstLine="538"/>
        <w:rPr>
          <w:rFonts w:hint="default" w:ascii="Arial" w:hAnsi="Arial" w:eastAsia="sans-serif"/>
          <w:color w:val="000000"/>
          <w:sz w:val="22"/>
          <w:szCs w:val="24"/>
        </w:rPr>
      </w:pPr>
      <w:bookmarkStart w:id="127" w:name="1508"/>
      <w:bookmarkEnd w:id="127"/>
      <w:r>
        <w:rPr>
          <w:rFonts w:hint="default" w:ascii="Arial" w:hAnsi="Arial" w:eastAsia="sans-serif"/>
          <w:color w:val="000000"/>
          <w:sz w:val="22"/>
          <w:szCs w:val="24"/>
        </w:rPr>
        <w:t> </w:t>
      </w:r>
    </w:p>
    <w:p w14:paraId="33CFF03F">
      <w:pPr>
        <w:spacing w:beforeLines="0" w:afterLines="0"/>
        <w:ind w:firstLine="538"/>
        <w:rPr>
          <w:rFonts w:hint="default" w:ascii="Arial" w:hAnsi="Arial" w:eastAsia="sans-serif"/>
          <w:color w:val="000000"/>
          <w:sz w:val="22"/>
          <w:szCs w:val="24"/>
        </w:rPr>
      </w:pPr>
      <w:bookmarkStart w:id="128" w:name="884"/>
      <w:bookmarkEnd w:id="128"/>
      <w:r>
        <w:rPr>
          <w:rFonts w:hint="default" w:ascii="Arial" w:hAnsi="Arial" w:eastAsia="sans-serif"/>
          <w:color w:val="000000"/>
          <w:sz w:val="22"/>
          <w:szCs w:val="24"/>
        </w:rPr>
        <w:t>По разъяснениям Мининформа, в случае если предмет договора включает услуги, предусматривающие наличие распространения (размещения) в любой форме с помощью любых средств информации об объекте рекламирования, с привлечением внимания к объекту рекламирования, формирование или поддержание интереса к нему и (или) его продвижение на рынке, данная услуга будет являться объектом обложения сбором. Это актуально для ситуаций, когда предмет договора помимо услуг по размещению (распространению) рекламы включает и иные услуги (работы). Объект обложения сбором возникает только в отношении оказания услуг по размещению (распространению) рекламы;</w:t>
      </w:r>
    </w:p>
    <w:p w14:paraId="0C6980C3">
      <w:pPr>
        <w:spacing w:beforeLines="0" w:afterLines="0"/>
        <w:ind w:firstLine="538"/>
        <w:rPr>
          <w:rFonts w:hint="default" w:ascii="Arial" w:hAnsi="Arial" w:eastAsia="sans-serif"/>
          <w:color w:val="000000"/>
          <w:sz w:val="22"/>
          <w:szCs w:val="24"/>
        </w:rPr>
      </w:pPr>
      <w:bookmarkStart w:id="129" w:name="843"/>
      <w:bookmarkEnd w:id="129"/>
      <w:r>
        <w:rPr>
          <w:rFonts w:hint="default" w:ascii="Arial" w:hAnsi="Arial" w:eastAsia="sans-serif"/>
          <w:color w:val="000000"/>
          <w:sz w:val="22"/>
          <w:szCs w:val="24"/>
        </w:rPr>
        <w:t> </w:t>
      </w:r>
    </w:p>
    <w:p w14:paraId="7CEF5B0D">
      <w:pPr>
        <w:spacing w:beforeLines="0" w:afterLines="0"/>
        <w:ind w:firstLine="538"/>
        <w:rPr>
          <w:rFonts w:hint="default" w:ascii="Arial" w:hAnsi="Arial" w:eastAsia="sans-serif"/>
          <w:b/>
          <w:i/>
          <w:color w:val="000000"/>
          <w:sz w:val="22"/>
          <w:szCs w:val="24"/>
        </w:rPr>
      </w:pPr>
      <w:bookmarkStart w:id="130" w:name="844"/>
      <w:bookmarkEnd w:id="130"/>
      <w:r>
        <w:rPr>
          <w:rFonts w:hint="default" w:ascii="Arial" w:hAnsi="Arial" w:eastAsia="sans-serif"/>
          <w:b/>
          <w:i/>
          <w:color w:val="000000"/>
          <w:sz w:val="22"/>
          <w:szCs w:val="24"/>
        </w:rPr>
        <w:drawing>
          <wp:inline distT="0" distB="0" distL="114300" distR="114300">
            <wp:extent cx="179705" cy="179705"/>
            <wp:effectExtent l="0" t="0" r="3175" b="3175"/>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75C32F20">
      <w:pPr>
        <w:spacing w:beforeLines="0" w:afterLines="0"/>
        <w:ind w:firstLine="538"/>
        <w:rPr>
          <w:rFonts w:hint="default" w:ascii="Arial" w:hAnsi="Arial" w:eastAsia="sans-serif"/>
          <w:i/>
          <w:color w:val="000000"/>
          <w:sz w:val="22"/>
          <w:szCs w:val="24"/>
        </w:rPr>
      </w:pPr>
      <w:bookmarkStart w:id="131" w:name="845"/>
      <w:bookmarkEnd w:id="131"/>
      <w:r>
        <w:rPr>
          <w:rFonts w:hint="default" w:ascii="Arial" w:hAnsi="Arial" w:eastAsia="sans-serif"/>
          <w:i/>
          <w:color w:val="000000"/>
          <w:sz w:val="22"/>
          <w:szCs w:val="24"/>
        </w:rPr>
        <w:t>Белорусская организация (рекламодатель) размещает свою рекламу на бортах трамвая. Договор предусматривает:</w:t>
      </w:r>
    </w:p>
    <w:p w14:paraId="1C494D9A">
      <w:pPr>
        <w:spacing w:beforeLines="0" w:afterLines="0"/>
        <w:ind w:firstLine="538"/>
        <w:rPr>
          <w:rFonts w:hint="default" w:ascii="Arial" w:hAnsi="Arial" w:eastAsia="sans-serif"/>
          <w:i/>
          <w:color w:val="000000"/>
          <w:sz w:val="22"/>
          <w:szCs w:val="24"/>
        </w:rPr>
      </w:pPr>
      <w:bookmarkStart w:id="132" w:name="847"/>
      <w:bookmarkEnd w:id="132"/>
      <w:r>
        <w:rPr>
          <w:rFonts w:hint="default" w:ascii="Arial" w:hAnsi="Arial" w:eastAsia="sans-serif"/>
          <w:i/>
          <w:color w:val="000000"/>
          <w:sz w:val="22"/>
          <w:szCs w:val="24"/>
        </w:rPr>
        <w:t>- изготовление рекламного изображения (пленки);</w:t>
      </w:r>
    </w:p>
    <w:p w14:paraId="5344526B">
      <w:pPr>
        <w:spacing w:beforeLines="0" w:afterLines="0"/>
        <w:ind w:firstLine="538"/>
        <w:rPr>
          <w:rFonts w:hint="default" w:ascii="Arial" w:hAnsi="Arial" w:eastAsia="sans-serif"/>
          <w:i/>
          <w:color w:val="000000"/>
          <w:sz w:val="22"/>
          <w:szCs w:val="24"/>
        </w:rPr>
      </w:pPr>
      <w:bookmarkStart w:id="133" w:name="848"/>
      <w:bookmarkEnd w:id="133"/>
      <w:r>
        <w:rPr>
          <w:rFonts w:hint="default" w:ascii="Arial" w:hAnsi="Arial" w:eastAsia="sans-serif"/>
          <w:i/>
          <w:color w:val="000000"/>
          <w:sz w:val="22"/>
          <w:szCs w:val="24"/>
        </w:rPr>
        <w:t>- нанесение рекламного изображения (пленки);</w:t>
      </w:r>
    </w:p>
    <w:p w14:paraId="44528ECF">
      <w:pPr>
        <w:spacing w:beforeLines="0" w:afterLines="0"/>
        <w:ind w:firstLine="538"/>
        <w:rPr>
          <w:rFonts w:hint="default" w:ascii="Arial" w:hAnsi="Arial" w:eastAsia="sans-serif"/>
          <w:i/>
          <w:color w:val="000000"/>
          <w:sz w:val="22"/>
          <w:szCs w:val="24"/>
        </w:rPr>
      </w:pPr>
      <w:bookmarkStart w:id="134" w:name="849"/>
      <w:bookmarkEnd w:id="134"/>
      <w:r>
        <w:rPr>
          <w:rFonts w:hint="default" w:ascii="Arial" w:hAnsi="Arial" w:eastAsia="sans-serif"/>
          <w:i/>
          <w:color w:val="000000"/>
          <w:sz w:val="22"/>
          <w:szCs w:val="24"/>
        </w:rPr>
        <w:t>- прокат рекламной информации на бортах транспортного средства;</w:t>
      </w:r>
    </w:p>
    <w:p w14:paraId="088683A3">
      <w:pPr>
        <w:spacing w:beforeLines="0" w:afterLines="0"/>
        <w:ind w:firstLine="538"/>
        <w:rPr>
          <w:rFonts w:hint="default" w:ascii="Arial" w:hAnsi="Arial" w:eastAsia="sans-serif"/>
          <w:i/>
          <w:color w:val="000000"/>
          <w:sz w:val="22"/>
          <w:szCs w:val="24"/>
        </w:rPr>
      </w:pPr>
      <w:bookmarkStart w:id="135" w:name="850"/>
      <w:bookmarkEnd w:id="135"/>
      <w:r>
        <w:rPr>
          <w:rFonts w:hint="default" w:ascii="Arial" w:hAnsi="Arial" w:eastAsia="sans-serif"/>
          <w:i/>
          <w:color w:val="000000"/>
          <w:sz w:val="22"/>
          <w:szCs w:val="24"/>
        </w:rPr>
        <w:t>- снятие рекламного изображения (пленки);</w:t>
      </w:r>
    </w:p>
    <w:p w14:paraId="25124C03">
      <w:pPr>
        <w:spacing w:beforeLines="0" w:afterLines="0"/>
        <w:ind w:firstLine="538"/>
        <w:rPr>
          <w:rFonts w:hint="default" w:ascii="Arial" w:hAnsi="Arial" w:eastAsia="sans-serif"/>
          <w:i/>
          <w:color w:val="000000"/>
          <w:sz w:val="22"/>
          <w:szCs w:val="24"/>
        </w:rPr>
      </w:pPr>
      <w:bookmarkStart w:id="136" w:name="851"/>
      <w:bookmarkEnd w:id="136"/>
      <w:r>
        <w:rPr>
          <w:rFonts w:hint="default" w:ascii="Arial" w:hAnsi="Arial" w:eastAsia="sans-serif"/>
          <w:i/>
          <w:color w:val="000000"/>
          <w:sz w:val="22"/>
          <w:szCs w:val="24"/>
        </w:rPr>
        <w:t>- покраску транспортного средства после снятия рекламного изображения (пленки);</w:t>
      </w:r>
    </w:p>
    <w:p w14:paraId="2DC91B58">
      <w:pPr>
        <w:spacing w:beforeLines="0" w:afterLines="0"/>
        <w:ind w:firstLine="538"/>
        <w:rPr>
          <w:rFonts w:hint="default" w:ascii="Arial" w:hAnsi="Arial" w:eastAsia="sans-serif"/>
          <w:i/>
          <w:color w:val="000000"/>
          <w:sz w:val="22"/>
          <w:szCs w:val="24"/>
        </w:rPr>
      </w:pPr>
      <w:bookmarkStart w:id="137" w:name="852"/>
      <w:bookmarkEnd w:id="137"/>
      <w:r>
        <w:rPr>
          <w:rFonts w:hint="default" w:ascii="Arial" w:hAnsi="Arial" w:eastAsia="sans-serif"/>
          <w:i/>
          <w:color w:val="000000"/>
          <w:sz w:val="22"/>
          <w:szCs w:val="24"/>
        </w:rPr>
        <w:t>- установку (удаление) транспортного средства на пост (с поста) для нанесения (удаления) рекламного изображения.</w:t>
      </w:r>
    </w:p>
    <w:p w14:paraId="3E3374CC">
      <w:pPr>
        <w:spacing w:beforeLines="0" w:afterLines="0"/>
        <w:ind w:firstLine="538"/>
        <w:rPr>
          <w:rFonts w:hint="default" w:ascii="Arial" w:hAnsi="Arial" w:eastAsia="sans-serif"/>
          <w:i/>
          <w:color w:val="000000"/>
          <w:sz w:val="22"/>
          <w:szCs w:val="24"/>
        </w:rPr>
      </w:pPr>
      <w:bookmarkStart w:id="138" w:name="853"/>
      <w:bookmarkEnd w:id="138"/>
      <w:r>
        <w:rPr>
          <w:rFonts w:hint="default" w:ascii="Arial" w:hAnsi="Arial" w:eastAsia="sans-serif"/>
          <w:i/>
          <w:color w:val="000000"/>
          <w:sz w:val="22"/>
          <w:szCs w:val="24"/>
        </w:rPr>
        <w:t>Из перечисленных услуг доведением в любой форме с помощью любых средств рекламы до сведения потребителей рекламы, т.е. размещением (распространением) рекламы, является непосредственно прокат рекламной информации на бортах транспортного средства. Оказание данных услуг облагается сбором.</w:t>
      </w:r>
    </w:p>
    <w:p w14:paraId="6661CE5E">
      <w:pPr>
        <w:spacing w:beforeLines="0" w:afterLines="0"/>
        <w:ind w:firstLine="538"/>
        <w:rPr>
          <w:rFonts w:hint="default" w:ascii="Arial" w:hAnsi="Arial" w:eastAsia="sans-serif"/>
          <w:i/>
          <w:color w:val="000000"/>
          <w:sz w:val="22"/>
          <w:szCs w:val="24"/>
        </w:rPr>
      </w:pPr>
      <w:bookmarkStart w:id="139" w:name="1444"/>
      <w:bookmarkEnd w:id="139"/>
      <w:r>
        <w:rPr>
          <w:rFonts w:hint="default" w:ascii="Arial" w:hAnsi="Arial" w:eastAsia="sans-serif"/>
          <w:i/>
          <w:color w:val="000000"/>
          <w:sz w:val="22"/>
          <w:szCs w:val="24"/>
        </w:rPr>
        <w:t>Остальные услуги не являются услугами по размещению (распространению) рекламы, хотя их стоимость и входит в сумму затрат рекламодателя на рекламу. Так, изготовление рекламного изображения, его нанесение и установка транспортного средства на пост для нанесения пленки относятся к производству рекламы. При снятии рекламного изображения, установке транспортного средства на пост для удаления пленки и покраске транспортного средства также не происходит доведения рекламы до потребителей. Данные операции услугами по размещению (распространению) рекламы не являются. Объект обложения сбором в их отношении не возникает;</w:t>
      </w:r>
    </w:p>
    <w:p w14:paraId="4F4DEFB7">
      <w:pPr>
        <w:spacing w:beforeLines="0" w:afterLines="0"/>
        <w:ind w:firstLine="538"/>
        <w:rPr>
          <w:rFonts w:hint="default" w:ascii="Arial" w:hAnsi="Arial" w:eastAsia="sans-serif"/>
          <w:color w:val="000000"/>
          <w:sz w:val="22"/>
          <w:szCs w:val="24"/>
        </w:rPr>
      </w:pPr>
      <w:bookmarkStart w:id="140" w:name="1670"/>
      <w:bookmarkEnd w:id="140"/>
      <w:r>
        <w:rPr>
          <w:rFonts w:hint="default" w:ascii="Arial" w:hAnsi="Arial" w:eastAsia="sans-serif"/>
          <w:color w:val="000000"/>
          <w:sz w:val="22"/>
          <w:szCs w:val="24"/>
        </w:rPr>
        <w:t> </w:t>
      </w:r>
    </w:p>
    <w:p w14:paraId="324BE897">
      <w:pPr>
        <w:spacing w:beforeLines="0" w:afterLines="0"/>
        <w:ind w:firstLine="538"/>
        <w:rPr>
          <w:rFonts w:hint="default" w:ascii="Arial" w:hAnsi="Arial" w:eastAsia="sans-serif"/>
          <w:color w:val="000000"/>
          <w:sz w:val="22"/>
          <w:szCs w:val="24"/>
        </w:rPr>
      </w:pPr>
      <w:bookmarkStart w:id="141" w:name="412"/>
      <w:bookmarkEnd w:id="141"/>
      <w:r>
        <w:rPr>
          <w:rFonts w:hint="default" w:ascii="Arial" w:hAnsi="Arial" w:eastAsia="sans-serif"/>
          <w:color w:val="000000"/>
          <w:sz w:val="22"/>
          <w:szCs w:val="24"/>
        </w:rPr>
        <w:t>2) в отношении наружной рекламы необходимо разделять размещение средства наружной рекламы и размещение (распространение) самой рекламы на средстве наружной рекламы. Объект обложения сбором - оказание услуг по размещению (распространению) рекламы на средстве наружной рекламы. Оказание услуг, связанных с размещением средства наружной рекламы, сбором не облагается;</w:t>
      </w:r>
    </w:p>
    <w:p w14:paraId="33A49457">
      <w:pPr>
        <w:spacing w:beforeLines="0" w:afterLines="0"/>
        <w:ind w:firstLine="538"/>
        <w:rPr>
          <w:rFonts w:hint="default" w:ascii="Arial" w:hAnsi="Arial" w:eastAsia="sans-serif"/>
          <w:color w:val="000000"/>
          <w:sz w:val="22"/>
          <w:szCs w:val="24"/>
        </w:rPr>
      </w:pPr>
      <w:bookmarkStart w:id="142" w:name="383"/>
      <w:bookmarkEnd w:id="142"/>
      <w:r>
        <w:rPr>
          <w:rFonts w:hint="default" w:ascii="Arial" w:hAnsi="Arial" w:eastAsia="sans-serif"/>
          <w:color w:val="000000"/>
          <w:sz w:val="22"/>
          <w:szCs w:val="24"/>
        </w:rPr>
        <w:t> </w:t>
      </w:r>
    </w:p>
    <w:p w14:paraId="3EE8DD03">
      <w:pPr>
        <w:spacing w:beforeLines="0" w:afterLines="0"/>
        <w:ind w:firstLine="538"/>
        <w:rPr>
          <w:rFonts w:hint="default" w:ascii="Arial" w:hAnsi="Arial" w:eastAsia="sans-serif"/>
          <w:b/>
          <w:i/>
          <w:color w:val="000000"/>
          <w:sz w:val="22"/>
          <w:szCs w:val="24"/>
        </w:rPr>
      </w:pPr>
      <w:bookmarkStart w:id="143" w:name="1193"/>
      <w:bookmarkEnd w:id="143"/>
      <w:r>
        <w:rPr>
          <w:rFonts w:hint="default" w:ascii="Arial" w:hAnsi="Arial" w:eastAsia="sans-serif"/>
          <w:b/>
          <w:i/>
          <w:color w:val="000000"/>
          <w:sz w:val="22"/>
          <w:szCs w:val="24"/>
        </w:rPr>
        <w:drawing>
          <wp:inline distT="0" distB="0" distL="114300" distR="114300">
            <wp:extent cx="215900" cy="179705"/>
            <wp:effectExtent l="0" t="0" r="12700" b="3175"/>
            <wp:docPr id="12"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pic:cNvPicPr>
                      <a:picLocks noChangeAspect="1"/>
                    </pic:cNvPicPr>
                  </pic:nvPicPr>
                  <pic:blipFill>
                    <a:blip r:embed="rId9"/>
                    <a:stretch>
                      <a:fillRect/>
                    </a:stretch>
                  </pic:blipFill>
                  <pic:spPr>
                    <a:xfrm>
                      <a:off x="0" y="0"/>
                      <a:ext cx="215900"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Примечание</w:t>
      </w:r>
    </w:p>
    <w:p w14:paraId="14192492">
      <w:pPr>
        <w:spacing w:beforeLines="0" w:afterLines="0"/>
        <w:ind w:firstLine="538"/>
        <w:rPr>
          <w:rFonts w:hint="default" w:ascii="Arial" w:hAnsi="Arial" w:eastAsia="sans-serif"/>
          <w:i/>
          <w:color w:val="000000"/>
          <w:sz w:val="22"/>
          <w:szCs w:val="24"/>
        </w:rPr>
      </w:pPr>
      <w:bookmarkStart w:id="144" w:name="1195"/>
      <w:bookmarkEnd w:id="144"/>
      <w:r>
        <w:rPr>
          <w:rFonts w:hint="default" w:ascii="Arial" w:hAnsi="Arial" w:eastAsia="sans-serif"/>
          <w:i/>
          <w:color w:val="000000"/>
          <w:sz w:val="22"/>
          <w:szCs w:val="24"/>
        </w:rPr>
        <w:t>Подробно по данному вопросу см. главу 2.3 "Сбор за размещение (распространение) рекламы и наружная реклама".</w:t>
      </w:r>
    </w:p>
    <w:p w14:paraId="0065B975">
      <w:pPr>
        <w:spacing w:beforeLines="0" w:afterLines="0"/>
        <w:ind w:firstLine="538"/>
        <w:rPr>
          <w:rFonts w:hint="default" w:ascii="Arial" w:hAnsi="Arial" w:eastAsia="sans-serif"/>
          <w:color w:val="000000"/>
          <w:sz w:val="22"/>
          <w:szCs w:val="24"/>
        </w:rPr>
      </w:pPr>
      <w:bookmarkStart w:id="145" w:name="1192"/>
      <w:bookmarkEnd w:id="145"/>
      <w:r>
        <w:rPr>
          <w:rFonts w:hint="default" w:ascii="Arial" w:hAnsi="Arial" w:eastAsia="sans-serif"/>
          <w:color w:val="000000"/>
          <w:sz w:val="22"/>
          <w:szCs w:val="24"/>
        </w:rPr>
        <w:t> </w:t>
      </w:r>
    </w:p>
    <w:p w14:paraId="4C500D18">
      <w:pPr>
        <w:spacing w:beforeLines="0" w:afterLines="0"/>
        <w:ind w:firstLine="538"/>
        <w:rPr>
          <w:rFonts w:hint="default" w:ascii="Arial" w:hAnsi="Arial" w:eastAsia="sans-serif"/>
          <w:color w:val="000000"/>
          <w:sz w:val="22"/>
          <w:szCs w:val="24"/>
        </w:rPr>
      </w:pPr>
      <w:bookmarkStart w:id="146" w:name="413"/>
      <w:bookmarkEnd w:id="146"/>
      <w:r>
        <w:rPr>
          <w:rFonts w:hint="default" w:ascii="Arial" w:hAnsi="Arial" w:eastAsia="sans-serif"/>
          <w:color w:val="000000"/>
          <w:sz w:val="22"/>
          <w:szCs w:val="24"/>
        </w:rPr>
        <w:t>3) проведение рекламного мероприятия не тождественно размещению (распространению) рекламы. Однако в ходе рекламного мероприятия может осуществляться размещение (распространение) рекламы, тогда именно оказание этих услуг облагается сбором;</w:t>
      </w:r>
    </w:p>
    <w:p w14:paraId="48786620">
      <w:pPr>
        <w:spacing w:beforeLines="0" w:afterLines="0"/>
        <w:ind w:firstLine="538"/>
        <w:rPr>
          <w:rFonts w:hint="default" w:ascii="Arial" w:hAnsi="Arial" w:eastAsia="sans-serif"/>
          <w:color w:val="000000"/>
          <w:sz w:val="22"/>
          <w:szCs w:val="24"/>
        </w:rPr>
      </w:pPr>
      <w:bookmarkStart w:id="147" w:name="415"/>
      <w:bookmarkEnd w:id="147"/>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5FF4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29A7A7F4">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3C84BAAB">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Нужно ли уплачивать сбор при проведении рекламного мероприятия (демонстрации товара покупателям с возможностью его дегустации) в торговом объекте? </w:t>
            </w:r>
          </w:p>
          <w:p w14:paraId="58B007D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МАРТ. Является ли базой для исчисления сбора стоимость услуг по предоставлению права участия в мероприятии (выставке, фестивале и т.п.)? Кто уплачивает сбор за рекламу мероприятия? </w:t>
            </w:r>
          </w:p>
          <w:p w14:paraId="30AA55DF">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Является ли призовой фонд рекламной игры, рекламной акции объектом обложения сбором, если данные мероприятия проводит организация или ИП, зарегистрированные в Беларуси, в целях стимулирования реализации своих товаров, работ, услуг? </w:t>
            </w:r>
          </w:p>
          <w:p w14:paraId="11436E39">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МАРТ. Являются ли объектом обложения сбором возмездные услуги при проведении мероприятия? </w:t>
            </w:r>
          </w:p>
          <w:p w14:paraId="31C678D7">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Круглый стол. Сбор за размещение (распространение) рекламы: разъясняет МАРТ. Вопрос 9: Облагается ли сбором стоимость услуг по организации (проведению) рекламного мероприятия? </w:t>
            </w:r>
          </w:p>
        </w:tc>
      </w:tr>
    </w:tbl>
    <w:p w14:paraId="36693068">
      <w:pPr>
        <w:spacing w:beforeLines="0" w:afterLines="0"/>
        <w:ind w:firstLine="538"/>
        <w:rPr>
          <w:rFonts w:hint="default" w:ascii="Arial" w:hAnsi="Arial" w:eastAsia="sans-serif"/>
          <w:color w:val="000000"/>
          <w:sz w:val="22"/>
          <w:szCs w:val="24"/>
        </w:rPr>
      </w:pPr>
      <w:bookmarkStart w:id="148" w:name="472"/>
      <w:bookmarkEnd w:id="148"/>
      <w:r>
        <w:rPr>
          <w:rFonts w:hint="default" w:ascii="Arial" w:hAnsi="Arial" w:eastAsia="sans-serif"/>
          <w:color w:val="000000"/>
          <w:sz w:val="22"/>
          <w:szCs w:val="24"/>
        </w:rPr>
        <w:t> </w:t>
      </w:r>
    </w:p>
    <w:p w14:paraId="18C082AE">
      <w:pPr>
        <w:spacing w:beforeLines="0" w:afterLines="0"/>
        <w:ind w:firstLine="538"/>
        <w:rPr>
          <w:rFonts w:hint="default" w:ascii="Arial" w:hAnsi="Arial" w:eastAsia="sans-serif"/>
          <w:color w:val="000000"/>
          <w:sz w:val="22"/>
          <w:szCs w:val="24"/>
        </w:rPr>
      </w:pPr>
      <w:bookmarkStart w:id="149" w:name="269"/>
      <w:bookmarkEnd w:id="149"/>
      <w:r>
        <w:rPr>
          <w:rFonts w:hint="default" w:ascii="Arial" w:hAnsi="Arial" w:eastAsia="sans-serif"/>
          <w:color w:val="000000"/>
          <w:sz w:val="22"/>
          <w:szCs w:val="24"/>
        </w:rPr>
        <w:t>4) оказание услуг по размещению (распространению) рекламы облагается сбором только в той ситуации, когда реклама размещается (распространяется) на территории Беларуси. В том числе это относится к размещению (распространению) рекламы в глобальной компьютерной сети Интернет.</w:t>
      </w:r>
    </w:p>
    <w:p w14:paraId="199E286F">
      <w:pPr>
        <w:spacing w:beforeLines="0" w:afterLines="0"/>
        <w:ind w:firstLine="538"/>
        <w:rPr>
          <w:rFonts w:hint="default" w:ascii="Arial" w:hAnsi="Arial" w:eastAsia="sans-serif"/>
          <w:color w:val="000000"/>
          <w:sz w:val="22"/>
          <w:szCs w:val="24"/>
        </w:rPr>
      </w:pPr>
      <w:bookmarkStart w:id="150" w:name="1003"/>
      <w:bookmarkEnd w:id="150"/>
      <w:r>
        <w:rPr>
          <w:rFonts w:hint="default" w:ascii="Arial" w:hAnsi="Arial" w:eastAsia="sans-serif"/>
          <w:color w:val="000000"/>
          <w:sz w:val="22"/>
          <w:szCs w:val="24"/>
        </w:rPr>
        <w:t> </w:t>
      </w:r>
    </w:p>
    <w:p w14:paraId="3612BC14">
      <w:pPr>
        <w:spacing w:beforeLines="0" w:afterLines="0"/>
        <w:ind w:firstLine="538"/>
        <w:rPr>
          <w:rFonts w:hint="default" w:ascii="Arial" w:hAnsi="Arial" w:eastAsia="sans-serif"/>
          <w:b/>
          <w:i/>
          <w:color w:val="000000"/>
          <w:sz w:val="22"/>
          <w:szCs w:val="24"/>
        </w:rPr>
      </w:pPr>
      <w:bookmarkStart w:id="151" w:name="1004"/>
      <w:bookmarkEnd w:id="151"/>
      <w:r>
        <w:rPr>
          <w:rFonts w:hint="default" w:ascii="Arial" w:hAnsi="Arial" w:eastAsia="sans-serif"/>
          <w:b/>
          <w:i/>
          <w:color w:val="000000"/>
          <w:sz w:val="22"/>
          <w:szCs w:val="24"/>
        </w:rPr>
        <w:drawing>
          <wp:inline distT="0" distB="0" distL="114300" distR="114300">
            <wp:extent cx="179705" cy="179705"/>
            <wp:effectExtent l="0" t="0" r="3175" b="3175"/>
            <wp:docPr id="13"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50C9FC7B">
      <w:pPr>
        <w:spacing w:beforeLines="0" w:afterLines="0"/>
        <w:ind w:firstLine="538"/>
        <w:rPr>
          <w:rFonts w:hint="default" w:ascii="Arial" w:hAnsi="Arial" w:eastAsia="sans-serif"/>
          <w:i/>
          <w:color w:val="000000"/>
          <w:sz w:val="22"/>
          <w:szCs w:val="24"/>
        </w:rPr>
      </w:pPr>
      <w:bookmarkStart w:id="152" w:name="1005"/>
      <w:bookmarkEnd w:id="152"/>
      <w:r>
        <w:rPr>
          <w:rFonts w:hint="default" w:ascii="Arial" w:hAnsi="Arial" w:eastAsia="sans-serif"/>
          <w:i/>
          <w:color w:val="000000"/>
          <w:sz w:val="22"/>
          <w:szCs w:val="24"/>
        </w:rPr>
        <w:t>Белорусская организация размещает свою рекламу в журнале, издаваемом и распространяемом на территории другого государства. Объект обложения сбором отсутствует, поскольку реклама размещается (распространяется) не на территории Беларуси.</w:t>
      </w:r>
    </w:p>
    <w:p w14:paraId="203FD196">
      <w:pPr>
        <w:spacing w:beforeLines="0" w:afterLines="0"/>
        <w:ind w:firstLine="538"/>
        <w:rPr>
          <w:rFonts w:hint="default" w:ascii="Arial" w:hAnsi="Arial" w:eastAsia="sans-serif"/>
          <w:color w:val="000000"/>
          <w:sz w:val="22"/>
          <w:szCs w:val="24"/>
        </w:rPr>
      </w:pPr>
      <w:bookmarkStart w:id="153" w:name="818"/>
      <w:bookmarkEnd w:id="153"/>
      <w:r>
        <w:rPr>
          <w:rFonts w:hint="default" w:ascii="Arial" w:hAnsi="Arial" w:eastAsia="sans-serif"/>
          <w:color w:val="000000"/>
          <w:sz w:val="22"/>
          <w:szCs w:val="24"/>
        </w:rPr>
        <w:t> </w:t>
      </w:r>
    </w:p>
    <w:p w14:paraId="421F217C">
      <w:pPr>
        <w:spacing w:beforeLines="0" w:afterLines="0"/>
        <w:ind w:firstLine="538"/>
        <w:rPr>
          <w:rFonts w:hint="default" w:ascii="Arial" w:hAnsi="Arial" w:eastAsia="sans-serif"/>
          <w:b/>
          <w:i/>
          <w:color w:val="000000"/>
          <w:sz w:val="22"/>
          <w:szCs w:val="24"/>
        </w:rPr>
      </w:pPr>
      <w:bookmarkStart w:id="154" w:name="819"/>
      <w:bookmarkEnd w:id="154"/>
      <w:r>
        <w:rPr>
          <w:rFonts w:hint="default" w:ascii="Arial" w:hAnsi="Arial" w:eastAsia="sans-serif"/>
          <w:b/>
          <w:i/>
          <w:color w:val="000000"/>
          <w:sz w:val="22"/>
          <w:szCs w:val="24"/>
        </w:rPr>
        <w:drawing>
          <wp:inline distT="0" distB="0" distL="114300" distR="114300">
            <wp:extent cx="215900" cy="179705"/>
            <wp:effectExtent l="0" t="0" r="12700" b="3175"/>
            <wp:docPr id="14"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pic:cNvPicPr>
                      <a:picLocks noChangeAspect="1"/>
                    </pic:cNvPicPr>
                  </pic:nvPicPr>
                  <pic:blipFill>
                    <a:blip r:embed="rId9"/>
                    <a:stretch>
                      <a:fillRect/>
                    </a:stretch>
                  </pic:blipFill>
                  <pic:spPr>
                    <a:xfrm>
                      <a:off x="0" y="0"/>
                      <a:ext cx="215900"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Примечание</w:t>
      </w:r>
    </w:p>
    <w:p w14:paraId="7C73C8DE">
      <w:pPr>
        <w:spacing w:beforeLines="0" w:afterLines="0"/>
        <w:ind w:firstLine="538"/>
        <w:rPr>
          <w:rFonts w:hint="default" w:ascii="Arial" w:hAnsi="Arial" w:eastAsia="sans-serif"/>
          <w:i/>
          <w:color w:val="000000"/>
          <w:sz w:val="22"/>
          <w:szCs w:val="24"/>
        </w:rPr>
      </w:pPr>
      <w:bookmarkStart w:id="155" w:name="820"/>
      <w:bookmarkEnd w:id="155"/>
      <w:r>
        <w:rPr>
          <w:rFonts w:hint="default" w:ascii="Arial" w:hAnsi="Arial" w:eastAsia="sans-serif"/>
          <w:i/>
          <w:color w:val="000000"/>
          <w:sz w:val="22"/>
          <w:szCs w:val="24"/>
        </w:rPr>
        <w:t>О том, когда реклама в интернете признается размещаемой (распространяемой) на территории Беларуси, см. главу 2.2 "Сбор за размещение (распространение) рекламы и реклама в сети Интернет";</w:t>
      </w:r>
    </w:p>
    <w:p w14:paraId="2C4B16B4">
      <w:pPr>
        <w:spacing w:beforeLines="0" w:afterLines="0"/>
        <w:ind w:firstLine="538"/>
        <w:rPr>
          <w:rFonts w:hint="default" w:ascii="Arial" w:hAnsi="Arial" w:eastAsia="sans-serif"/>
          <w:color w:val="000000"/>
          <w:sz w:val="22"/>
          <w:szCs w:val="24"/>
        </w:rPr>
      </w:pPr>
      <w:bookmarkStart w:id="156" w:name="273"/>
      <w:bookmarkEnd w:id="156"/>
      <w:r>
        <w:rPr>
          <w:rFonts w:hint="default" w:ascii="Arial" w:hAnsi="Arial" w:eastAsia="sans-serif"/>
          <w:color w:val="000000"/>
          <w:sz w:val="22"/>
          <w:szCs w:val="24"/>
        </w:rPr>
        <w:t> </w:t>
      </w:r>
    </w:p>
    <w:p w14:paraId="0705AC51">
      <w:pPr>
        <w:spacing w:beforeLines="0" w:afterLines="0"/>
        <w:ind w:firstLine="538"/>
        <w:rPr>
          <w:rFonts w:hint="default" w:ascii="Arial" w:hAnsi="Arial" w:eastAsia="sans-serif"/>
          <w:color w:val="000000"/>
          <w:sz w:val="22"/>
          <w:szCs w:val="24"/>
        </w:rPr>
      </w:pPr>
      <w:bookmarkStart w:id="157" w:name="1419"/>
      <w:bookmarkEnd w:id="157"/>
      <w:r>
        <w:rPr>
          <w:rFonts w:hint="default" w:ascii="Arial" w:hAnsi="Arial" w:eastAsia="sans-serif"/>
          <w:color w:val="000000"/>
          <w:sz w:val="22"/>
          <w:szCs w:val="24"/>
        </w:rPr>
        <w:t>5) если для рекламодателя не оказываются услуги по размещению (распространению) рекламы, объект обложения сбором не возникает. Соответственно, рекламодатель сбор не исчисляет. Прежде всего, это ситуации, когда рекламодатель и рекламораспространитель совпадают в одном лице.</w:t>
      </w:r>
    </w:p>
    <w:p w14:paraId="3186C1A6">
      <w:pPr>
        <w:spacing w:beforeLines="0" w:afterLines="0"/>
        <w:ind w:firstLine="538"/>
        <w:rPr>
          <w:rFonts w:hint="default" w:ascii="Arial" w:hAnsi="Arial" w:eastAsia="sans-serif"/>
          <w:color w:val="000000"/>
          <w:sz w:val="22"/>
          <w:szCs w:val="24"/>
        </w:rPr>
      </w:pPr>
      <w:bookmarkStart w:id="158" w:name="1422"/>
      <w:bookmarkEnd w:id="158"/>
      <w:r>
        <w:rPr>
          <w:rFonts w:hint="default" w:ascii="Arial" w:hAnsi="Arial" w:eastAsia="sans-serif"/>
          <w:color w:val="000000"/>
          <w:sz w:val="22"/>
          <w:szCs w:val="24"/>
        </w:rPr>
        <w:t> </w:t>
      </w:r>
    </w:p>
    <w:p w14:paraId="6CDA4841">
      <w:pPr>
        <w:spacing w:beforeLines="0" w:afterLines="0"/>
        <w:ind w:firstLine="538"/>
        <w:rPr>
          <w:rFonts w:hint="default" w:ascii="Arial" w:hAnsi="Arial" w:eastAsia="sans-serif"/>
          <w:b/>
          <w:i/>
          <w:color w:val="000000"/>
          <w:sz w:val="22"/>
          <w:szCs w:val="24"/>
        </w:rPr>
      </w:pPr>
      <w:bookmarkStart w:id="159" w:name="1423"/>
      <w:bookmarkEnd w:id="159"/>
      <w:r>
        <w:rPr>
          <w:rFonts w:hint="default" w:ascii="Arial" w:hAnsi="Arial" w:eastAsia="sans-serif"/>
          <w:b/>
          <w:i/>
          <w:color w:val="000000"/>
          <w:sz w:val="22"/>
          <w:szCs w:val="24"/>
        </w:rPr>
        <w:drawing>
          <wp:inline distT="0" distB="0" distL="114300" distR="114300">
            <wp:extent cx="179705" cy="179705"/>
            <wp:effectExtent l="0" t="0" r="3175" b="3175"/>
            <wp:docPr id="15"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53A867FD">
      <w:pPr>
        <w:spacing w:beforeLines="0" w:afterLines="0"/>
        <w:ind w:firstLine="538"/>
        <w:rPr>
          <w:rFonts w:hint="default" w:ascii="Arial" w:hAnsi="Arial" w:eastAsia="sans-serif"/>
          <w:i/>
          <w:color w:val="000000"/>
          <w:sz w:val="22"/>
          <w:szCs w:val="24"/>
        </w:rPr>
      </w:pPr>
      <w:bookmarkStart w:id="160" w:name="1424"/>
      <w:bookmarkEnd w:id="160"/>
      <w:r>
        <w:rPr>
          <w:rFonts w:hint="default" w:ascii="Arial" w:hAnsi="Arial" w:eastAsia="sans-serif"/>
          <w:i/>
          <w:color w:val="000000"/>
          <w:sz w:val="22"/>
          <w:szCs w:val="24"/>
        </w:rPr>
        <w:t>Организация проводит рекламное мероприятие, в ходе которого работники данной организации раздают флаеры, содержащие рекламу ее товаров и услуг. Организация в данной ситуации будет как рекламодателем, так и рекламораспространителем. Она не приобретает услуги по размещению (распространению) рекламы. Объект обложения сбором отсутствует.</w:t>
      </w:r>
    </w:p>
    <w:p w14:paraId="3C265B6E">
      <w:pPr>
        <w:spacing w:beforeLines="0" w:afterLines="0"/>
        <w:ind w:firstLine="538"/>
        <w:rPr>
          <w:rFonts w:hint="default" w:ascii="Arial" w:hAnsi="Arial" w:eastAsia="sans-serif"/>
          <w:color w:val="000000"/>
          <w:sz w:val="22"/>
          <w:szCs w:val="24"/>
        </w:rPr>
      </w:pPr>
      <w:bookmarkStart w:id="161" w:name="1425"/>
      <w:bookmarkEnd w:id="161"/>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14AB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6109CC06">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0616A1E9">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владельцу торгового центра уплачивать сбор за размещение (распространение) рекламы о своих арендаторах на собственном сайте и собственных страницах в социальных сетях? </w:t>
            </w:r>
          </w:p>
          <w:p w14:paraId="1B37A77D">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Нужно ли уплачивать сбор за размещение собственной рекламы на собственном средстве наружной рекламы (например, на вывеске, флаговой рекламной конструкции или др.)? </w:t>
            </w:r>
          </w:p>
          <w:p w14:paraId="66D57982">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Вопрос: Необходимо ли уплачивать сбор за размещение (распространение) рекламы при размещении (распространении) рекламодателем рекламы на транспортном средстве, находящемся в его собственности, а также на собственном интернет-ресурсе?</w:t>
            </w:r>
          </w:p>
          <w:p w14:paraId="49E92D2F">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уплачивать сбор, если работники рекламодателя раздают рекламные материалы и брендированную сувенирную продукцию без привлечения третьих лиц? </w:t>
            </w:r>
          </w:p>
          <w:p w14:paraId="11EEA96D">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Круглый стол. Сбор за размещение (распространение) рекламы: разъясняет МАРТ. Вопрос 4: Организация приобретает ланьярды с нанесенной информацией об организации и выдает их сотрудникам. Имеет ли место в такой ситуации реклама и нужно ли исчислять сбор?</w:t>
            </w:r>
          </w:p>
        </w:tc>
      </w:tr>
    </w:tbl>
    <w:p w14:paraId="677AE1EF">
      <w:pPr>
        <w:spacing w:beforeLines="0" w:afterLines="0"/>
        <w:ind w:firstLine="538"/>
        <w:rPr>
          <w:rFonts w:hint="default" w:ascii="Arial" w:hAnsi="Arial" w:eastAsia="sans-serif"/>
          <w:color w:val="000000"/>
          <w:sz w:val="22"/>
          <w:szCs w:val="24"/>
        </w:rPr>
      </w:pPr>
      <w:bookmarkStart w:id="162" w:name="1427"/>
      <w:bookmarkEnd w:id="162"/>
      <w:r>
        <w:rPr>
          <w:rFonts w:hint="default" w:ascii="Arial" w:hAnsi="Arial" w:eastAsia="sans-serif"/>
          <w:color w:val="000000"/>
          <w:sz w:val="22"/>
          <w:szCs w:val="24"/>
        </w:rPr>
        <w:t> </w:t>
      </w:r>
    </w:p>
    <w:p w14:paraId="45700849">
      <w:pPr>
        <w:spacing w:beforeLines="0" w:afterLines="0"/>
        <w:ind w:firstLine="538"/>
        <w:rPr>
          <w:rFonts w:hint="default" w:ascii="Arial" w:hAnsi="Arial" w:eastAsia="sans-serif"/>
          <w:color w:val="000000"/>
          <w:sz w:val="22"/>
          <w:szCs w:val="24"/>
        </w:rPr>
      </w:pPr>
      <w:bookmarkStart w:id="163" w:name="1428"/>
      <w:bookmarkEnd w:id="163"/>
      <w:r>
        <w:rPr>
          <w:rFonts w:hint="default" w:ascii="Arial" w:hAnsi="Arial" w:eastAsia="sans-serif"/>
          <w:color w:val="000000"/>
          <w:sz w:val="22"/>
          <w:szCs w:val="24"/>
        </w:rPr>
        <w:t>Следует иметь в виду, что, возможно, рекламодатель может размещать рекламу не только на (в) собственном имуществе, но и на (в) арендованном, полученном в безвозмездное пользование. В таких ситуациях рекламодатель одновременно является рекламораспространителем: имущество находится в его пользовании в соответствии с договором аренды, договором безвозмездного пользования, услуги по размещению (распространению) рекламы рекламодателю арендодатель, ссудодатель не оказывает.</w:t>
      </w:r>
    </w:p>
    <w:p w14:paraId="6A4C4B7E">
      <w:pPr>
        <w:spacing w:beforeLines="0" w:afterLines="0"/>
        <w:ind w:firstLine="538"/>
        <w:rPr>
          <w:rFonts w:hint="default" w:ascii="Arial" w:hAnsi="Arial" w:eastAsia="sans-serif"/>
          <w:color w:val="000000"/>
          <w:sz w:val="22"/>
          <w:szCs w:val="24"/>
        </w:rPr>
      </w:pPr>
      <w:bookmarkStart w:id="164" w:name="1429"/>
      <w:bookmarkEnd w:id="164"/>
      <w:r>
        <w:rPr>
          <w:rFonts w:hint="default" w:ascii="Arial" w:hAnsi="Arial" w:eastAsia="sans-serif"/>
          <w:color w:val="000000"/>
          <w:sz w:val="22"/>
          <w:szCs w:val="24"/>
        </w:rPr>
        <w:t> </w:t>
      </w:r>
    </w:p>
    <w:p w14:paraId="3CFE8607">
      <w:pPr>
        <w:spacing w:beforeLines="0" w:afterLines="0"/>
        <w:ind w:firstLine="538"/>
        <w:rPr>
          <w:rFonts w:hint="default" w:ascii="Arial" w:hAnsi="Arial" w:eastAsia="sans-serif"/>
          <w:b/>
          <w:i/>
          <w:color w:val="000000"/>
          <w:sz w:val="22"/>
          <w:szCs w:val="24"/>
        </w:rPr>
      </w:pPr>
      <w:bookmarkStart w:id="165" w:name="1430"/>
      <w:bookmarkEnd w:id="165"/>
      <w:r>
        <w:rPr>
          <w:rFonts w:hint="default" w:ascii="Arial" w:hAnsi="Arial" w:eastAsia="sans-serif"/>
          <w:b/>
          <w:i/>
          <w:color w:val="000000"/>
          <w:sz w:val="22"/>
          <w:szCs w:val="24"/>
        </w:rPr>
        <w:drawing>
          <wp:inline distT="0" distB="0" distL="114300" distR="114300">
            <wp:extent cx="179705" cy="179705"/>
            <wp:effectExtent l="0" t="0" r="3175" b="3175"/>
            <wp:docPr id="16" name="Изображение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595A844D">
      <w:pPr>
        <w:spacing w:beforeLines="0" w:afterLines="0"/>
        <w:ind w:firstLine="538"/>
        <w:rPr>
          <w:rFonts w:hint="default" w:ascii="Arial" w:hAnsi="Arial" w:eastAsia="sans-serif"/>
          <w:i/>
          <w:color w:val="000000"/>
          <w:sz w:val="22"/>
          <w:szCs w:val="24"/>
        </w:rPr>
      </w:pPr>
      <w:bookmarkStart w:id="166" w:name="1431"/>
      <w:bookmarkEnd w:id="166"/>
      <w:r>
        <w:rPr>
          <w:rFonts w:hint="default" w:ascii="Arial" w:hAnsi="Arial" w:eastAsia="sans-serif"/>
          <w:i/>
          <w:color w:val="000000"/>
          <w:sz w:val="22"/>
          <w:szCs w:val="24"/>
        </w:rPr>
        <w:t xml:space="preserve">Белорусская организация использует в своей деятельности (для служебных поездок персонала) легковой автомобиль работника, полученный от него в безвозмездное пользование. По заказу организации на данный автомобиль сторонней организацией нанесено рекламное изображение. </w:t>
      </w:r>
    </w:p>
    <w:p w14:paraId="634852CD">
      <w:pPr>
        <w:spacing w:beforeLines="0" w:afterLines="0"/>
        <w:ind w:firstLine="538"/>
        <w:rPr>
          <w:rFonts w:hint="default" w:ascii="Arial" w:hAnsi="Arial" w:eastAsia="sans-serif"/>
          <w:i/>
          <w:color w:val="000000"/>
          <w:sz w:val="22"/>
          <w:szCs w:val="24"/>
        </w:rPr>
      </w:pPr>
      <w:bookmarkStart w:id="167" w:name="1432"/>
      <w:bookmarkEnd w:id="167"/>
      <w:r>
        <w:rPr>
          <w:rFonts w:hint="default" w:ascii="Arial" w:hAnsi="Arial" w:eastAsia="sans-serif"/>
          <w:i/>
          <w:color w:val="000000"/>
          <w:sz w:val="22"/>
          <w:szCs w:val="24"/>
        </w:rPr>
        <w:t>В данной ситуации затраты на нанесение рекламного изображения - это затраты на производство рекламы. Производство рекламы объектом для исчисления сбора не является. Распространение рекламы осуществляется в ходе эксплуатации автомобиля, когда нанесенное на него рекламное изображение видят потребители рекламы. При этом рекламораспространителем является сама организация-рекламодатель. Работник-ссудодатель не оказывает ей услуги по размещению (распространению) рекламы. Объект обложения сбором у организации отсутствует;</w:t>
      </w:r>
    </w:p>
    <w:p w14:paraId="29A9304E">
      <w:pPr>
        <w:spacing w:beforeLines="0" w:afterLines="0"/>
        <w:ind w:firstLine="538"/>
        <w:rPr>
          <w:rFonts w:hint="default" w:ascii="Arial" w:hAnsi="Arial" w:eastAsia="sans-serif"/>
          <w:color w:val="000000"/>
          <w:sz w:val="22"/>
          <w:szCs w:val="24"/>
        </w:rPr>
      </w:pPr>
      <w:bookmarkStart w:id="168" w:name="1433"/>
      <w:bookmarkEnd w:id="168"/>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09C8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1E083150">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77581BE4">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Вопрос: Нужно ли уплачивать сбор за размещение (распространение) на транспортном средстве рекламы его арендатора, которому транспортное средство передано по договору аренды или договору финансовой аренды (лизинга)?</w:t>
            </w:r>
          </w:p>
          <w:p w14:paraId="3F8443D4">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Статья "О размещении информации на транспортном средстве - предмете лизинга" </w:t>
            </w:r>
          </w:p>
          <w:p w14:paraId="697D3BB6">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уплачивать сбор при размещении рекламы в витрине торгового объекта, если этот торговый объект является собственностью субъекта хозяйствования? Необходимо ли уплачивать сбор при размещении рекламы в витрине торгового объекта, если этот торговый объект используется субъектом хозяйствования на основании договора аренды? </w:t>
            </w:r>
          </w:p>
          <w:p w14:paraId="460CB6F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Организация сдает в аренду прицепы, на которых размещена рекламная информация о ее услугах. Нужно ли в рамках Указа N 131 платить сбор за рекламу, которая размещается на прицепах? </w:t>
            </w:r>
          </w:p>
        </w:tc>
      </w:tr>
    </w:tbl>
    <w:p w14:paraId="275DB94B">
      <w:pPr>
        <w:spacing w:beforeLines="0" w:afterLines="0"/>
        <w:ind w:firstLine="538"/>
        <w:rPr>
          <w:rFonts w:hint="default" w:ascii="Arial" w:hAnsi="Arial" w:eastAsia="sans-serif"/>
          <w:color w:val="000000"/>
          <w:sz w:val="22"/>
          <w:szCs w:val="24"/>
        </w:rPr>
      </w:pPr>
      <w:bookmarkStart w:id="169" w:name="1440"/>
      <w:bookmarkEnd w:id="169"/>
      <w:r>
        <w:rPr>
          <w:rFonts w:hint="default" w:ascii="Arial" w:hAnsi="Arial" w:eastAsia="sans-serif"/>
          <w:color w:val="000000"/>
          <w:sz w:val="22"/>
          <w:szCs w:val="24"/>
        </w:rPr>
        <w:t> </w:t>
      </w:r>
    </w:p>
    <w:p w14:paraId="72B00377">
      <w:pPr>
        <w:spacing w:beforeLines="0" w:afterLines="0"/>
        <w:ind w:firstLine="538"/>
        <w:rPr>
          <w:rFonts w:hint="default" w:ascii="Arial" w:hAnsi="Arial" w:eastAsia="sans-serif"/>
          <w:color w:val="000000"/>
          <w:sz w:val="22"/>
          <w:szCs w:val="24"/>
        </w:rPr>
      </w:pPr>
      <w:bookmarkStart w:id="170" w:name="1436"/>
      <w:bookmarkEnd w:id="170"/>
      <w:r>
        <w:rPr>
          <w:rFonts w:hint="default" w:ascii="Arial" w:hAnsi="Arial" w:eastAsia="sans-serif"/>
          <w:color w:val="000000"/>
          <w:sz w:val="22"/>
          <w:szCs w:val="24"/>
        </w:rPr>
        <w:t>6) возможны ситуации, когда рекламодатель самостоятельно распространяет рекламу, используя при этом иные услуги других субъектов хозяйствования. Например, сотовую связь. Услуг по размещению (распространению) рекламы рекламодатель не приобретает, и сбор не исчисляется. В той ситуации, когда предмет договора предполагает оказание исполнителем услуг по размещению (распространению) рекламы, объект обложения сбором при оказании таких услуг возникает.</w:t>
      </w:r>
    </w:p>
    <w:p w14:paraId="4B1BE778">
      <w:pPr>
        <w:spacing w:beforeLines="0" w:afterLines="0"/>
        <w:ind w:firstLine="538"/>
        <w:rPr>
          <w:rFonts w:hint="default" w:ascii="Arial" w:hAnsi="Arial" w:eastAsia="sans-serif"/>
          <w:color w:val="000000"/>
          <w:sz w:val="22"/>
          <w:szCs w:val="24"/>
        </w:rPr>
      </w:pPr>
      <w:bookmarkStart w:id="171" w:name="1437"/>
      <w:bookmarkEnd w:id="171"/>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2E63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77A4544D">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6F25EE30">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Является ли объектом обложения сбором размещение (распространение) рекламы посредством СМС-сообщений, мессенджеров и электронной почты? </w:t>
            </w:r>
          </w:p>
          <w:p w14:paraId="22EE947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МАРТ. Являются ли объектом обложения сбором услуги по обеспечению доступа к SMS-платформе (с использованием которой оказываются рекламодателю услуги по размещению (распространению) рекламы путем SMS-рассылки)? </w:t>
            </w:r>
          </w:p>
          <w:p w14:paraId="4ABB8A45">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Круглый стол. Сбор за размещение (распространение) рекламы: разъясняет МАРТ. Вопрос 3: Организация приобретает услуги по предоставлению доступа к программе, посредством которой рассылаются рекламные сообщения. Уплачивать ли сбор? </w:t>
            </w:r>
          </w:p>
        </w:tc>
      </w:tr>
    </w:tbl>
    <w:p w14:paraId="55C65971">
      <w:pPr>
        <w:spacing w:beforeLines="0" w:afterLines="0"/>
        <w:ind w:firstLine="538"/>
        <w:jc w:val="center"/>
        <w:rPr>
          <w:rFonts w:hint="default" w:ascii="Arial" w:hAnsi="Arial" w:eastAsia="sans-serif"/>
          <w:color w:val="000000"/>
          <w:sz w:val="22"/>
          <w:szCs w:val="24"/>
        </w:rPr>
      </w:pPr>
      <w:bookmarkStart w:id="172" w:name="1513"/>
      <w:bookmarkEnd w:id="172"/>
      <w:r>
        <w:rPr>
          <w:rFonts w:hint="default" w:ascii="Arial" w:hAnsi="Arial" w:eastAsia="sans-serif"/>
          <w:color w:val="000000"/>
          <w:sz w:val="22"/>
          <w:szCs w:val="24"/>
        </w:rPr>
        <w:t> </w:t>
      </w:r>
    </w:p>
    <w:p w14:paraId="51124A2E">
      <w:pPr>
        <w:spacing w:beforeLines="0" w:afterLines="0"/>
        <w:ind w:firstLine="538"/>
        <w:jc w:val="center"/>
        <w:rPr>
          <w:rFonts w:hint="default" w:ascii="Arial" w:hAnsi="Arial" w:eastAsia="sans-serif"/>
          <w:b/>
          <w:color w:val="000000"/>
          <w:sz w:val="22"/>
          <w:szCs w:val="24"/>
        </w:rPr>
      </w:pPr>
      <w:bookmarkStart w:id="173" w:name="310"/>
      <w:bookmarkEnd w:id="173"/>
      <w:r>
        <w:rPr>
          <w:rFonts w:hint="default" w:ascii="Arial" w:hAnsi="Arial" w:eastAsia="sans-serif"/>
          <w:b/>
          <w:color w:val="000000"/>
          <w:sz w:val="22"/>
          <w:szCs w:val="24"/>
        </w:rPr>
        <w:t>1.2.2. Исключения из объекта обложения сбором</w:t>
      </w:r>
    </w:p>
    <w:p w14:paraId="3A0E631C">
      <w:pPr>
        <w:spacing w:beforeLines="0" w:afterLines="0"/>
        <w:ind w:firstLine="538"/>
        <w:jc w:val="center"/>
        <w:rPr>
          <w:rFonts w:hint="default" w:ascii="Arial" w:hAnsi="Arial" w:eastAsia="sans-serif"/>
          <w:color w:val="000000"/>
          <w:sz w:val="22"/>
          <w:szCs w:val="24"/>
        </w:rPr>
      </w:pPr>
      <w:bookmarkStart w:id="174" w:name="1278"/>
      <w:bookmarkEnd w:id="174"/>
      <w:r>
        <w:rPr>
          <w:rFonts w:hint="default" w:ascii="Arial" w:hAnsi="Arial" w:eastAsia="sans-serif"/>
          <w:color w:val="000000"/>
          <w:sz w:val="22"/>
          <w:szCs w:val="24"/>
        </w:rPr>
        <w:t> </w:t>
      </w:r>
    </w:p>
    <w:p w14:paraId="08620F8E">
      <w:pPr>
        <w:spacing w:beforeLines="0" w:afterLines="0"/>
        <w:ind w:firstLine="538"/>
        <w:jc w:val="center"/>
        <w:rPr>
          <w:rFonts w:hint="default" w:ascii="Arial" w:hAnsi="Arial" w:eastAsia="sans-serif"/>
          <w:b/>
          <w:color w:val="000000"/>
          <w:sz w:val="22"/>
          <w:szCs w:val="24"/>
        </w:rPr>
      </w:pPr>
      <w:bookmarkStart w:id="175" w:name="311"/>
      <w:bookmarkEnd w:id="175"/>
      <w:r>
        <w:rPr>
          <w:rFonts w:hint="default" w:ascii="Arial" w:hAnsi="Arial" w:eastAsia="sans-serif"/>
          <w:b/>
          <w:color w:val="000000"/>
          <w:sz w:val="22"/>
          <w:szCs w:val="24"/>
        </w:rPr>
        <w:t>1.2.2.1. Перечень исключений из объекта обложения сбором</w:t>
      </w:r>
    </w:p>
    <w:p w14:paraId="6BE1DD99">
      <w:pPr>
        <w:spacing w:beforeLines="0" w:afterLines="0"/>
        <w:ind w:firstLine="538"/>
        <w:rPr>
          <w:rFonts w:hint="default" w:ascii="Arial" w:hAnsi="Arial" w:eastAsia="sans-serif"/>
          <w:color w:val="000000"/>
          <w:sz w:val="22"/>
          <w:szCs w:val="24"/>
        </w:rPr>
      </w:pPr>
      <w:bookmarkStart w:id="176" w:name="312"/>
      <w:bookmarkEnd w:id="176"/>
      <w:r>
        <w:rPr>
          <w:rFonts w:hint="default" w:ascii="Arial" w:hAnsi="Arial" w:eastAsia="sans-serif"/>
          <w:color w:val="000000"/>
          <w:sz w:val="22"/>
          <w:szCs w:val="24"/>
        </w:rPr>
        <w:t> </w:t>
      </w:r>
    </w:p>
    <w:p w14:paraId="5CD3833D">
      <w:pPr>
        <w:spacing w:beforeLines="0" w:afterLines="0"/>
        <w:ind w:firstLine="538"/>
        <w:rPr>
          <w:rFonts w:hint="default" w:ascii="Arial" w:hAnsi="Arial" w:eastAsia="sans-serif"/>
          <w:color w:val="000000"/>
          <w:sz w:val="22"/>
          <w:szCs w:val="24"/>
        </w:rPr>
      </w:pPr>
      <w:bookmarkStart w:id="177" w:name="313"/>
      <w:bookmarkEnd w:id="177"/>
      <w:r>
        <w:rPr>
          <w:rFonts w:hint="default" w:ascii="Arial" w:hAnsi="Arial" w:eastAsia="sans-serif"/>
          <w:color w:val="000000"/>
          <w:sz w:val="22"/>
          <w:szCs w:val="24"/>
        </w:rPr>
        <w:t>Законодательством предусмотрены исключения, когда оказание рекламодателю или рекламному агентству - плательщику сбора услуг по размещению (распространению) рекламы не признается объектом обложения сбором (п. 2 ст. 307-13 НК):</w:t>
      </w:r>
    </w:p>
    <w:p w14:paraId="056BD6D5">
      <w:pPr>
        <w:spacing w:beforeLines="0" w:afterLines="0"/>
        <w:ind w:firstLine="538"/>
        <w:rPr>
          <w:rFonts w:hint="default" w:ascii="Arial" w:hAnsi="Arial" w:eastAsia="sans-serif"/>
          <w:color w:val="000000"/>
          <w:sz w:val="22"/>
          <w:szCs w:val="24"/>
        </w:rPr>
      </w:pPr>
      <w:bookmarkStart w:id="178" w:name="315"/>
      <w:bookmarkEnd w:id="178"/>
      <w:r>
        <w:rPr>
          <w:rFonts w:hint="default" w:ascii="Arial" w:hAnsi="Arial" w:eastAsia="sans-serif"/>
          <w:color w:val="000000"/>
          <w:sz w:val="22"/>
          <w:szCs w:val="24"/>
        </w:rPr>
        <w:t> </w:t>
      </w:r>
    </w:p>
    <w:p w14:paraId="4BF66343">
      <w:pPr>
        <w:spacing w:beforeLines="0" w:afterLines="0"/>
        <w:jc w:val="center"/>
        <w:rPr>
          <w:rFonts w:hint="default" w:ascii="Arial" w:hAnsi="Arial" w:eastAsia="sans-serif"/>
          <w:color w:val="000000"/>
          <w:sz w:val="22"/>
          <w:szCs w:val="24"/>
        </w:rPr>
      </w:pPr>
      <w:bookmarkStart w:id="179" w:name="1671"/>
      <w:bookmarkEnd w:id="179"/>
      <w:r>
        <w:rPr>
          <w:rFonts w:hint="default" w:ascii="Arial" w:hAnsi="Arial" w:eastAsia="sans-serif"/>
          <w:color w:val="000000"/>
          <w:sz w:val="22"/>
          <w:szCs w:val="24"/>
        </w:rPr>
        <w:drawing>
          <wp:inline distT="0" distB="0" distL="114300" distR="114300">
            <wp:extent cx="5760085" cy="5111750"/>
            <wp:effectExtent l="0" t="0" r="635" b="8890"/>
            <wp:docPr id="17" name="Изображе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7"/>
                    <pic:cNvPicPr>
                      <a:picLocks noChangeAspect="1"/>
                    </pic:cNvPicPr>
                  </pic:nvPicPr>
                  <pic:blipFill>
                    <a:blip r:embed="rId14"/>
                    <a:stretch>
                      <a:fillRect/>
                    </a:stretch>
                  </pic:blipFill>
                  <pic:spPr>
                    <a:xfrm>
                      <a:off x="0" y="0"/>
                      <a:ext cx="5760085" cy="5111750"/>
                    </a:xfrm>
                    <a:prstGeom prst="rect">
                      <a:avLst/>
                    </a:prstGeom>
                    <a:noFill/>
                    <a:ln>
                      <a:noFill/>
                    </a:ln>
                  </pic:spPr>
                </pic:pic>
              </a:graphicData>
            </a:graphic>
          </wp:inline>
        </w:drawing>
      </w:r>
    </w:p>
    <w:p w14:paraId="00877543">
      <w:pPr>
        <w:spacing w:beforeLines="0" w:afterLines="0"/>
        <w:ind w:firstLine="538"/>
        <w:jc w:val="center"/>
        <w:rPr>
          <w:rFonts w:hint="default" w:ascii="Arial" w:hAnsi="Arial" w:eastAsia="sans-serif"/>
          <w:color w:val="000000"/>
          <w:sz w:val="22"/>
          <w:szCs w:val="24"/>
        </w:rPr>
      </w:pPr>
      <w:bookmarkStart w:id="180" w:name="434"/>
      <w:bookmarkEnd w:id="180"/>
      <w:r>
        <w:rPr>
          <w:rFonts w:hint="default" w:ascii="Arial" w:hAnsi="Arial" w:eastAsia="sans-serif"/>
          <w:color w:val="000000"/>
          <w:sz w:val="22"/>
          <w:szCs w:val="24"/>
        </w:rPr>
        <w:t> </w:t>
      </w:r>
    </w:p>
    <w:p w14:paraId="1D173B5B">
      <w:pPr>
        <w:spacing w:beforeLines="0" w:afterLines="0"/>
        <w:jc w:val="center"/>
        <w:rPr>
          <w:rFonts w:hint="default" w:ascii="Arial" w:hAnsi="Arial" w:eastAsia="sans-serif"/>
          <w:b/>
          <w:color w:val="000000"/>
          <w:sz w:val="22"/>
          <w:szCs w:val="24"/>
        </w:rPr>
      </w:pPr>
      <w:bookmarkStart w:id="181" w:name="318"/>
      <w:bookmarkEnd w:id="181"/>
      <w:r>
        <w:rPr>
          <w:rFonts w:hint="default" w:ascii="Arial" w:hAnsi="Arial" w:eastAsia="sans-serif"/>
          <w:b/>
          <w:color w:val="000000"/>
          <w:sz w:val="22"/>
          <w:szCs w:val="24"/>
        </w:rPr>
        <w:t>1.2.2.2. Социальная реклама</w:t>
      </w:r>
    </w:p>
    <w:p w14:paraId="7EB8506E">
      <w:pPr>
        <w:spacing w:beforeLines="0" w:afterLines="0"/>
        <w:ind w:firstLine="538"/>
        <w:jc w:val="center"/>
        <w:rPr>
          <w:rFonts w:hint="default" w:ascii="Arial" w:hAnsi="Arial" w:eastAsia="sans-serif"/>
          <w:color w:val="000000"/>
          <w:sz w:val="22"/>
          <w:szCs w:val="24"/>
        </w:rPr>
      </w:pPr>
      <w:bookmarkStart w:id="182" w:name="1279"/>
      <w:bookmarkEnd w:id="182"/>
      <w:r>
        <w:rPr>
          <w:rFonts w:hint="default" w:ascii="Arial" w:hAnsi="Arial" w:eastAsia="sans-serif"/>
          <w:color w:val="000000"/>
          <w:sz w:val="22"/>
          <w:szCs w:val="24"/>
        </w:rPr>
        <w:t> </w:t>
      </w:r>
    </w:p>
    <w:p w14:paraId="331E115A">
      <w:pPr>
        <w:spacing w:beforeLines="0" w:afterLines="0"/>
        <w:ind w:firstLine="538"/>
        <w:rPr>
          <w:rFonts w:hint="default" w:ascii="Arial" w:hAnsi="Arial" w:eastAsia="sans-serif"/>
          <w:color w:val="000000"/>
          <w:sz w:val="22"/>
          <w:szCs w:val="24"/>
        </w:rPr>
      </w:pPr>
      <w:bookmarkStart w:id="183" w:name="104"/>
      <w:bookmarkEnd w:id="183"/>
      <w:r>
        <w:rPr>
          <w:rFonts w:hint="default" w:ascii="Arial" w:hAnsi="Arial" w:eastAsia="sans-serif"/>
          <w:color w:val="000000"/>
          <w:sz w:val="22"/>
          <w:szCs w:val="24"/>
        </w:rPr>
        <w:t>Не признается объектом обложения сбором оказание рекламодателю (рекламному агентству - плательщику сбора) услуг по размещению (распространению) социальной рекламы (подп. 2.1 ст. 307-13 НК).</w:t>
      </w:r>
    </w:p>
    <w:p w14:paraId="323DA4FF">
      <w:pPr>
        <w:spacing w:beforeLines="0" w:afterLines="0"/>
        <w:ind w:firstLine="538"/>
        <w:rPr>
          <w:rFonts w:hint="default" w:ascii="Arial" w:hAnsi="Arial" w:eastAsia="sans-serif"/>
          <w:color w:val="000000"/>
          <w:sz w:val="22"/>
          <w:szCs w:val="24"/>
        </w:rPr>
      </w:pPr>
      <w:bookmarkStart w:id="184" w:name="154"/>
      <w:bookmarkEnd w:id="184"/>
      <w:r>
        <w:rPr>
          <w:rFonts w:hint="default" w:ascii="Arial" w:hAnsi="Arial" w:eastAsia="sans-serif"/>
          <w:color w:val="000000"/>
          <w:sz w:val="22"/>
          <w:szCs w:val="24"/>
        </w:rPr>
        <w:t>Социальная реклама - это реклама прав, охраняемых законом интересов или обязанностей организаций или граждан, явлений (мероприятий) в сферах здравоохранения, образования, культуры, физической культуры и спорта, социальной защиты населения, обеспечения государственной и (или) общественной безопасности, охраны окружающей среды, рационального использования природных, топливно-энергетических и других видов ресурсов, в том числе по вопросам охраны здоровья населения, пропаганды здорового образа жизни, деятельности хосписов, благотворительных фондов, сохранения историко-культурного, духовного наследия, продвижения национальных фильмов, профилактики правонарушений, чрезвычайных ситуаций природного и техногенного характера, развития международного сотрудничества в указанных сферах, либо иных явлений (мероприятий) социального характера. При этом у социальной рекламы имеются три обязательных признака:</w:t>
      </w:r>
    </w:p>
    <w:p w14:paraId="576D2FFB">
      <w:pPr>
        <w:spacing w:beforeLines="0" w:afterLines="0"/>
        <w:ind w:firstLine="538"/>
        <w:rPr>
          <w:rFonts w:hint="default" w:ascii="Arial" w:hAnsi="Arial" w:eastAsia="sans-serif"/>
          <w:color w:val="000000"/>
          <w:sz w:val="22"/>
          <w:szCs w:val="24"/>
        </w:rPr>
      </w:pPr>
      <w:bookmarkStart w:id="185" w:name="157"/>
      <w:bookmarkEnd w:id="185"/>
      <w:r>
        <w:rPr>
          <w:rFonts w:hint="default" w:ascii="Arial" w:hAnsi="Arial" w:eastAsia="sans-serif"/>
          <w:color w:val="000000"/>
          <w:sz w:val="22"/>
          <w:szCs w:val="24"/>
        </w:rPr>
        <w:t>- реклама направлена на защиту или удовлетворение общественных и государственных интересов;</w:t>
      </w:r>
    </w:p>
    <w:p w14:paraId="1EFC3A2C">
      <w:pPr>
        <w:spacing w:beforeLines="0" w:afterLines="0"/>
        <w:ind w:firstLine="538"/>
        <w:rPr>
          <w:rFonts w:hint="default" w:ascii="Arial" w:hAnsi="Arial" w:eastAsia="sans-serif"/>
          <w:color w:val="000000"/>
          <w:sz w:val="22"/>
          <w:szCs w:val="24"/>
        </w:rPr>
      </w:pPr>
      <w:bookmarkStart w:id="186" w:name="158"/>
      <w:bookmarkEnd w:id="186"/>
      <w:r>
        <w:rPr>
          <w:rFonts w:hint="default" w:ascii="Arial" w:hAnsi="Arial" w:eastAsia="sans-serif"/>
          <w:color w:val="000000"/>
          <w:sz w:val="22"/>
          <w:szCs w:val="24"/>
        </w:rPr>
        <w:t>- реклама не носит коммерческого характера;</w:t>
      </w:r>
    </w:p>
    <w:p w14:paraId="27EACE00">
      <w:pPr>
        <w:spacing w:beforeLines="0" w:afterLines="0"/>
        <w:ind w:firstLine="538"/>
        <w:rPr>
          <w:rFonts w:hint="default" w:ascii="Arial" w:hAnsi="Arial" w:eastAsia="sans-serif"/>
          <w:color w:val="000000"/>
          <w:sz w:val="22"/>
          <w:szCs w:val="24"/>
        </w:rPr>
      </w:pPr>
      <w:bookmarkStart w:id="187" w:name="159"/>
      <w:bookmarkEnd w:id="187"/>
      <w:r>
        <w:rPr>
          <w:rFonts w:hint="default" w:ascii="Arial" w:hAnsi="Arial" w:eastAsia="sans-serif"/>
          <w:color w:val="000000"/>
          <w:sz w:val="22"/>
          <w:szCs w:val="24"/>
        </w:rPr>
        <w:t>- рекламодателями являются госорганы (абз. 19 ст. 2 Закона о рекламе, п. 3 Положения N 603).</w:t>
      </w:r>
    </w:p>
    <w:p w14:paraId="2C6BC995">
      <w:pPr>
        <w:spacing w:beforeLines="0" w:afterLines="0"/>
        <w:ind w:firstLine="538"/>
        <w:rPr>
          <w:rFonts w:hint="default" w:ascii="Arial" w:hAnsi="Arial" w:eastAsia="sans-serif"/>
          <w:color w:val="000000"/>
          <w:sz w:val="22"/>
          <w:szCs w:val="24"/>
        </w:rPr>
      </w:pPr>
      <w:bookmarkStart w:id="188" w:name="1527"/>
      <w:bookmarkEnd w:id="188"/>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7E09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1B859DF7">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0CA33C39">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МНС. В каких случаях реклама признается социальной для целей исчисления сбора за размещение (распространение) рекламы (далее - сбор)? </w:t>
            </w:r>
          </w:p>
        </w:tc>
      </w:tr>
    </w:tbl>
    <w:p w14:paraId="0746F2E5">
      <w:pPr>
        <w:spacing w:beforeLines="0" w:afterLines="0"/>
        <w:ind w:firstLine="538"/>
        <w:rPr>
          <w:rFonts w:hint="default" w:ascii="Arial" w:hAnsi="Arial" w:eastAsia="sans-serif"/>
          <w:color w:val="000000"/>
          <w:sz w:val="22"/>
          <w:szCs w:val="24"/>
        </w:rPr>
      </w:pPr>
      <w:bookmarkStart w:id="189" w:name="1525"/>
      <w:bookmarkEnd w:id="189"/>
      <w:r>
        <w:rPr>
          <w:rFonts w:hint="default" w:ascii="Arial" w:hAnsi="Arial" w:eastAsia="sans-serif"/>
          <w:color w:val="000000"/>
          <w:sz w:val="22"/>
          <w:szCs w:val="24"/>
        </w:rPr>
        <w:t> </w:t>
      </w:r>
    </w:p>
    <w:p w14:paraId="48F4505C">
      <w:pPr>
        <w:spacing w:beforeLines="0" w:afterLines="0"/>
        <w:jc w:val="center"/>
        <w:rPr>
          <w:rFonts w:hint="default" w:ascii="Arial" w:hAnsi="Arial" w:eastAsia="sans-serif"/>
          <w:b/>
          <w:color w:val="000000"/>
          <w:sz w:val="22"/>
          <w:szCs w:val="24"/>
        </w:rPr>
      </w:pPr>
      <w:bookmarkStart w:id="190" w:name="320"/>
      <w:bookmarkEnd w:id="190"/>
      <w:r>
        <w:rPr>
          <w:rFonts w:hint="default" w:ascii="Arial" w:hAnsi="Arial" w:eastAsia="sans-serif"/>
          <w:b/>
          <w:color w:val="000000"/>
          <w:sz w:val="22"/>
          <w:szCs w:val="24"/>
        </w:rPr>
        <w:t>1.2.2.3. Реклама мероприятий, в число организаторов которых входят госорганы</w:t>
      </w:r>
    </w:p>
    <w:p w14:paraId="7EE9A965">
      <w:pPr>
        <w:spacing w:beforeLines="0" w:afterLines="0"/>
        <w:ind w:firstLine="538"/>
        <w:jc w:val="center"/>
        <w:rPr>
          <w:rFonts w:hint="default" w:ascii="Arial" w:hAnsi="Arial" w:eastAsia="sans-serif"/>
          <w:color w:val="000000"/>
          <w:sz w:val="22"/>
          <w:szCs w:val="24"/>
        </w:rPr>
      </w:pPr>
      <w:bookmarkStart w:id="191" w:name="1280"/>
      <w:bookmarkEnd w:id="191"/>
      <w:r>
        <w:rPr>
          <w:rFonts w:hint="default" w:ascii="Arial" w:hAnsi="Arial" w:eastAsia="sans-serif"/>
          <w:color w:val="000000"/>
          <w:sz w:val="22"/>
          <w:szCs w:val="24"/>
        </w:rPr>
        <w:t> </w:t>
      </w:r>
    </w:p>
    <w:p w14:paraId="17809BD6">
      <w:pPr>
        <w:spacing w:beforeLines="0" w:afterLines="0"/>
        <w:ind w:firstLine="538"/>
        <w:rPr>
          <w:rFonts w:hint="default" w:ascii="Arial" w:hAnsi="Arial" w:eastAsia="sans-serif"/>
          <w:color w:val="000000"/>
          <w:sz w:val="22"/>
          <w:szCs w:val="24"/>
        </w:rPr>
      </w:pPr>
      <w:bookmarkStart w:id="192" w:name="321"/>
      <w:bookmarkEnd w:id="192"/>
      <w:r>
        <w:rPr>
          <w:rFonts w:hint="default" w:ascii="Arial" w:hAnsi="Arial" w:eastAsia="sans-serif"/>
          <w:color w:val="000000"/>
          <w:sz w:val="22"/>
          <w:szCs w:val="24"/>
        </w:rPr>
        <w:t>Не признается объектом обложения сбором оказание рекламодателю (рекламному агентству - плательщику сбора) услуг по размещению (распространению) рекламы мероприятий, в число организаторов которых входят госорганы (подп. 2.2 ст. 307-13 НК).</w:t>
      </w:r>
    </w:p>
    <w:p w14:paraId="2951A0F8">
      <w:pPr>
        <w:spacing w:beforeLines="0" w:afterLines="0"/>
        <w:ind w:firstLine="538"/>
        <w:rPr>
          <w:rFonts w:hint="default" w:ascii="Arial" w:hAnsi="Arial" w:eastAsia="sans-serif"/>
          <w:color w:val="000000"/>
          <w:sz w:val="22"/>
          <w:szCs w:val="24"/>
        </w:rPr>
      </w:pPr>
      <w:bookmarkStart w:id="193" w:name="435"/>
      <w:bookmarkEnd w:id="193"/>
      <w:r>
        <w:rPr>
          <w:rFonts w:hint="default" w:ascii="Arial" w:hAnsi="Arial" w:eastAsia="sans-serif"/>
          <w:color w:val="000000"/>
          <w:sz w:val="22"/>
          <w:szCs w:val="24"/>
        </w:rPr>
        <w:t>Объектом рекламирования могут быть игровые, рекламные и иные мероприятия, мероприятия социального характера (абз. 9 ст. 2 Закона о рекламе).</w:t>
      </w:r>
    </w:p>
    <w:p w14:paraId="4637D402">
      <w:pPr>
        <w:spacing w:beforeLines="0" w:afterLines="0"/>
        <w:ind w:firstLine="538"/>
        <w:rPr>
          <w:rFonts w:hint="default" w:ascii="Arial" w:hAnsi="Arial" w:eastAsia="sans-serif"/>
          <w:color w:val="000000"/>
          <w:sz w:val="22"/>
          <w:szCs w:val="24"/>
        </w:rPr>
      </w:pPr>
      <w:bookmarkStart w:id="194" w:name="1495"/>
      <w:bookmarkEnd w:id="194"/>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0F82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1D2271B7">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1196CDE4">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Круглый стол. Сбор за размещение (распространение) рекламы: разъясняет МАРТ. Вопрос 1: Объектом обложения сбором не признается размещение (распространение) рекламы мероприятий, в число организаторов которых входят госорганы. Как определить, является ли мероприятие таковым? </w:t>
            </w:r>
          </w:p>
        </w:tc>
      </w:tr>
    </w:tbl>
    <w:p w14:paraId="16692CF7">
      <w:pPr>
        <w:spacing w:beforeLines="0" w:afterLines="0"/>
        <w:ind w:firstLine="538"/>
        <w:rPr>
          <w:rFonts w:hint="default" w:ascii="Arial" w:hAnsi="Arial" w:eastAsia="sans-serif"/>
          <w:color w:val="000000"/>
          <w:sz w:val="22"/>
          <w:szCs w:val="24"/>
        </w:rPr>
      </w:pPr>
      <w:bookmarkStart w:id="195" w:name="1515"/>
      <w:bookmarkEnd w:id="195"/>
      <w:r>
        <w:rPr>
          <w:rFonts w:hint="default" w:ascii="Arial" w:hAnsi="Arial" w:eastAsia="sans-serif"/>
          <w:color w:val="000000"/>
          <w:sz w:val="22"/>
          <w:szCs w:val="24"/>
        </w:rPr>
        <w:t> </w:t>
      </w:r>
    </w:p>
    <w:p w14:paraId="002AA38C">
      <w:pPr>
        <w:spacing w:beforeLines="0" w:afterLines="0"/>
        <w:jc w:val="center"/>
        <w:rPr>
          <w:rFonts w:hint="default" w:ascii="Arial" w:hAnsi="Arial" w:eastAsia="sans-serif"/>
          <w:b/>
          <w:color w:val="000000"/>
          <w:sz w:val="22"/>
          <w:szCs w:val="24"/>
        </w:rPr>
      </w:pPr>
      <w:bookmarkStart w:id="196" w:name="322"/>
      <w:bookmarkEnd w:id="196"/>
      <w:r>
        <w:rPr>
          <w:rFonts w:hint="default" w:ascii="Arial" w:hAnsi="Arial" w:eastAsia="sans-serif"/>
          <w:b/>
          <w:color w:val="000000"/>
          <w:sz w:val="22"/>
          <w:szCs w:val="24"/>
        </w:rPr>
        <w:t>1.2.2.4. Реклама на досках объявлений</w:t>
      </w:r>
    </w:p>
    <w:p w14:paraId="0B12E39E">
      <w:pPr>
        <w:spacing w:beforeLines="0" w:afterLines="0"/>
        <w:ind w:firstLine="538"/>
        <w:jc w:val="center"/>
        <w:rPr>
          <w:rFonts w:hint="default" w:ascii="Arial" w:hAnsi="Arial" w:eastAsia="sans-serif"/>
          <w:color w:val="000000"/>
          <w:sz w:val="22"/>
          <w:szCs w:val="24"/>
        </w:rPr>
      </w:pPr>
      <w:bookmarkStart w:id="197" w:name="1281"/>
      <w:bookmarkEnd w:id="197"/>
      <w:r>
        <w:rPr>
          <w:rFonts w:hint="default" w:ascii="Arial" w:hAnsi="Arial" w:eastAsia="sans-serif"/>
          <w:color w:val="000000"/>
          <w:sz w:val="22"/>
          <w:szCs w:val="24"/>
        </w:rPr>
        <w:t> </w:t>
      </w:r>
    </w:p>
    <w:p w14:paraId="641123CD">
      <w:pPr>
        <w:spacing w:beforeLines="0" w:afterLines="0"/>
        <w:ind w:firstLine="538"/>
        <w:rPr>
          <w:rFonts w:hint="default" w:ascii="Arial" w:hAnsi="Arial" w:eastAsia="sans-serif"/>
          <w:color w:val="000000"/>
          <w:sz w:val="22"/>
          <w:szCs w:val="24"/>
        </w:rPr>
      </w:pPr>
      <w:bookmarkStart w:id="198" w:name="106"/>
      <w:bookmarkEnd w:id="198"/>
      <w:r>
        <w:rPr>
          <w:rFonts w:hint="default" w:ascii="Arial" w:hAnsi="Arial" w:eastAsia="sans-serif"/>
          <w:color w:val="000000"/>
          <w:sz w:val="22"/>
          <w:szCs w:val="24"/>
        </w:rPr>
        <w:t>Не признается объектом обложения сбором оказание рекламодателю (рекламному агентству - плательщику сбора) услуг по размещению (распространению) рекламы на досках объявлений (подп. 2.3 ст. 307-13 НК).</w:t>
      </w:r>
    </w:p>
    <w:p w14:paraId="741AFC78">
      <w:pPr>
        <w:spacing w:beforeLines="0" w:afterLines="0"/>
        <w:ind w:firstLine="538"/>
        <w:rPr>
          <w:rFonts w:hint="default" w:ascii="Arial" w:hAnsi="Arial" w:eastAsia="sans-serif"/>
          <w:color w:val="000000"/>
          <w:sz w:val="22"/>
          <w:szCs w:val="24"/>
        </w:rPr>
      </w:pPr>
      <w:bookmarkStart w:id="199" w:name="440"/>
      <w:bookmarkEnd w:id="199"/>
      <w:r>
        <w:rPr>
          <w:rFonts w:hint="default" w:ascii="Arial" w:hAnsi="Arial" w:eastAsia="sans-serif"/>
          <w:color w:val="000000"/>
          <w:sz w:val="22"/>
          <w:szCs w:val="24"/>
        </w:rPr>
        <w:t>Определения термина "доска объявлений" НК, законодательство о рекламе не содержат.</w:t>
      </w:r>
    </w:p>
    <w:p w14:paraId="0707E0AC">
      <w:pPr>
        <w:spacing w:beforeLines="0" w:afterLines="0"/>
        <w:ind w:firstLine="538"/>
        <w:rPr>
          <w:rFonts w:hint="default" w:ascii="Arial" w:hAnsi="Arial" w:eastAsia="sans-serif"/>
          <w:color w:val="000000"/>
          <w:sz w:val="22"/>
          <w:szCs w:val="24"/>
        </w:rPr>
      </w:pPr>
      <w:bookmarkStart w:id="200" w:name="441"/>
      <w:bookmarkEnd w:id="200"/>
      <w:r>
        <w:rPr>
          <w:rFonts w:hint="default" w:ascii="Arial" w:hAnsi="Arial" w:eastAsia="sans-serif"/>
          <w:color w:val="000000"/>
          <w:sz w:val="22"/>
          <w:szCs w:val="24"/>
        </w:rPr>
        <w:t>МАРТ поясняет, что в общепринятом понимании досками объявлений являются средства, используемые для размещения различной информации (объявлений, рекламных листовок и т.д.) на бумажных носителях, как правило, небольшого размера (чаще всего не более формата А5) и расположенные около входной группы в капитальное строение (здание, сооружение) (например, возле входных дверей подъездов в многоквартирные жилые дома, на остановочных пунктах, на отдельно стоящих стендах и т.д.). Следовательно, при оказании рекламодателю услуг по размещению (распространению) рекламы такими способами объект обложения сбором не возникает.</w:t>
      </w:r>
    </w:p>
    <w:p w14:paraId="6EE98033">
      <w:pPr>
        <w:spacing w:beforeLines="0" w:afterLines="0"/>
        <w:ind w:firstLine="538"/>
        <w:rPr>
          <w:rFonts w:hint="default" w:ascii="Arial" w:hAnsi="Arial" w:eastAsia="sans-serif"/>
          <w:color w:val="000000"/>
          <w:sz w:val="22"/>
          <w:szCs w:val="24"/>
        </w:rPr>
      </w:pPr>
      <w:bookmarkStart w:id="201" w:name="442"/>
      <w:bookmarkEnd w:id="201"/>
      <w:r>
        <w:rPr>
          <w:rFonts w:hint="default" w:ascii="Arial" w:hAnsi="Arial" w:eastAsia="sans-serif"/>
          <w:color w:val="000000"/>
          <w:sz w:val="22"/>
          <w:szCs w:val="24"/>
        </w:rPr>
        <w:t>По разъяснениям Мининформа, интернет-сайты, специализирующиеся на размещении (распространении) объявлений, не являются досками объявлений по смыслу законодательства о сборе.</w:t>
      </w:r>
    </w:p>
    <w:p w14:paraId="3F370D7B">
      <w:pPr>
        <w:spacing w:beforeLines="0" w:afterLines="0"/>
        <w:ind w:firstLine="538"/>
        <w:rPr>
          <w:rFonts w:hint="default" w:ascii="Arial" w:hAnsi="Arial" w:eastAsia="sans-serif"/>
          <w:color w:val="000000"/>
          <w:sz w:val="22"/>
          <w:szCs w:val="24"/>
        </w:rPr>
      </w:pPr>
      <w:bookmarkStart w:id="202" w:name="825"/>
      <w:bookmarkEnd w:id="202"/>
      <w:r>
        <w:rPr>
          <w:rFonts w:hint="default" w:ascii="Arial" w:hAnsi="Arial" w:eastAsia="sans-serif"/>
          <w:color w:val="000000"/>
          <w:sz w:val="22"/>
          <w:szCs w:val="24"/>
        </w:rPr>
        <w:t> </w:t>
      </w:r>
    </w:p>
    <w:p w14:paraId="7E24C93F">
      <w:pPr>
        <w:spacing w:beforeLines="0" w:afterLines="0"/>
        <w:ind w:firstLine="538"/>
        <w:rPr>
          <w:rFonts w:hint="default" w:ascii="Arial" w:hAnsi="Arial" w:eastAsia="sans-serif"/>
          <w:b/>
          <w:i/>
          <w:color w:val="000000"/>
          <w:sz w:val="22"/>
          <w:szCs w:val="24"/>
        </w:rPr>
      </w:pPr>
      <w:bookmarkStart w:id="203" w:name="277"/>
      <w:bookmarkEnd w:id="203"/>
      <w:r>
        <w:rPr>
          <w:rFonts w:hint="default" w:ascii="Arial" w:hAnsi="Arial" w:eastAsia="sans-serif"/>
          <w:b/>
          <w:i/>
          <w:color w:val="000000"/>
          <w:sz w:val="22"/>
          <w:szCs w:val="24"/>
        </w:rPr>
        <w:drawing>
          <wp:inline distT="0" distB="0" distL="114300" distR="114300">
            <wp:extent cx="179705" cy="179705"/>
            <wp:effectExtent l="0" t="0" r="3175" b="3175"/>
            <wp:docPr id="18"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8"/>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3D1A532F">
      <w:pPr>
        <w:spacing w:beforeLines="0" w:afterLines="0"/>
        <w:ind w:firstLine="538"/>
        <w:rPr>
          <w:rFonts w:hint="default" w:ascii="Arial" w:hAnsi="Arial" w:eastAsia="sans-serif"/>
          <w:i/>
          <w:color w:val="000000"/>
          <w:sz w:val="22"/>
          <w:szCs w:val="24"/>
        </w:rPr>
      </w:pPr>
      <w:bookmarkStart w:id="204" w:name="826"/>
      <w:bookmarkEnd w:id="204"/>
      <w:r>
        <w:rPr>
          <w:rFonts w:hint="default" w:ascii="Arial" w:hAnsi="Arial" w:eastAsia="sans-serif"/>
          <w:i/>
          <w:color w:val="000000"/>
          <w:sz w:val="22"/>
          <w:szCs w:val="24"/>
        </w:rPr>
        <w:t>Белорусская организация размещает рекламное объявление на сайте kufar.by. Это не является размещением рекламы на доске объявлений для целей исчисления сбора. Оказанные рекламодателю услуги по размещению рекламного объявления облагаются сбором.</w:t>
      </w:r>
    </w:p>
    <w:p w14:paraId="74875C85">
      <w:pPr>
        <w:spacing w:beforeLines="0" w:afterLines="0"/>
        <w:ind w:firstLine="538"/>
        <w:rPr>
          <w:rFonts w:hint="default" w:ascii="Arial" w:hAnsi="Arial" w:eastAsia="sans-serif"/>
          <w:color w:val="000000"/>
          <w:sz w:val="22"/>
          <w:szCs w:val="24"/>
        </w:rPr>
      </w:pPr>
      <w:bookmarkStart w:id="205" w:name="979"/>
      <w:bookmarkEnd w:id="205"/>
      <w:r>
        <w:rPr>
          <w:rFonts w:hint="default" w:ascii="Arial" w:hAnsi="Arial" w:eastAsia="sans-serif"/>
          <w:color w:val="000000"/>
          <w:sz w:val="22"/>
          <w:szCs w:val="24"/>
        </w:rPr>
        <w:t> </w:t>
      </w:r>
    </w:p>
    <w:p w14:paraId="38EFFED2">
      <w:pPr>
        <w:spacing w:beforeLines="0" w:afterLines="0"/>
        <w:jc w:val="center"/>
        <w:rPr>
          <w:rFonts w:hint="default" w:ascii="Arial" w:hAnsi="Arial" w:eastAsia="sans-serif"/>
          <w:b/>
          <w:color w:val="000000"/>
          <w:sz w:val="22"/>
          <w:szCs w:val="24"/>
        </w:rPr>
      </w:pPr>
      <w:bookmarkStart w:id="206" w:name="324"/>
      <w:bookmarkEnd w:id="206"/>
      <w:r>
        <w:rPr>
          <w:rFonts w:hint="default" w:ascii="Arial" w:hAnsi="Arial" w:eastAsia="sans-serif"/>
          <w:b/>
          <w:color w:val="000000"/>
          <w:sz w:val="22"/>
          <w:szCs w:val="24"/>
        </w:rPr>
        <w:t>1.2.2.5. Реклама в капитальных строениях (зданиях, сооружениях)</w:t>
      </w:r>
    </w:p>
    <w:p w14:paraId="41B3C222">
      <w:pPr>
        <w:spacing w:beforeLines="0" w:afterLines="0"/>
        <w:ind w:firstLine="538"/>
        <w:rPr>
          <w:rFonts w:hint="default" w:ascii="Arial" w:hAnsi="Arial" w:eastAsia="sans-serif"/>
          <w:color w:val="000000"/>
          <w:sz w:val="22"/>
          <w:szCs w:val="24"/>
        </w:rPr>
      </w:pPr>
      <w:bookmarkStart w:id="207" w:name="1282"/>
      <w:bookmarkEnd w:id="207"/>
      <w:r>
        <w:rPr>
          <w:rFonts w:hint="default" w:ascii="Arial" w:hAnsi="Arial" w:eastAsia="sans-serif"/>
          <w:color w:val="000000"/>
          <w:sz w:val="22"/>
          <w:szCs w:val="24"/>
        </w:rPr>
        <w:t> </w:t>
      </w:r>
    </w:p>
    <w:p w14:paraId="5EF71386">
      <w:pPr>
        <w:spacing w:beforeLines="0" w:afterLines="0"/>
        <w:ind w:firstLine="538"/>
        <w:rPr>
          <w:rFonts w:hint="default" w:ascii="Arial" w:hAnsi="Arial" w:eastAsia="sans-serif"/>
          <w:color w:val="000000"/>
          <w:sz w:val="22"/>
          <w:szCs w:val="24"/>
        </w:rPr>
      </w:pPr>
      <w:bookmarkStart w:id="208" w:name="107"/>
      <w:bookmarkEnd w:id="208"/>
      <w:r>
        <w:rPr>
          <w:rFonts w:hint="default" w:ascii="Arial" w:hAnsi="Arial" w:eastAsia="sans-serif"/>
          <w:color w:val="000000"/>
          <w:sz w:val="22"/>
          <w:szCs w:val="24"/>
        </w:rPr>
        <w:t>Не признается объектом обложения сбором оказание рекламодателю (рекламному агентству - плательщику сбора) услуг по размещению (распространению) рекламы в капитальных строениях (зданиях, сооружениях) (подп. 2.4 ст. 307-13 НК).</w:t>
      </w:r>
    </w:p>
    <w:p w14:paraId="3AE18871">
      <w:pPr>
        <w:spacing w:beforeLines="0" w:afterLines="0"/>
        <w:ind w:firstLine="538"/>
        <w:rPr>
          <w:rFonts w:hint="default" w:ascii="Arial" w:hAnsi="Arial" w:eastAsia="sans-serif"/>
          <w:color w:val="000000"/>
          <w:sz w:val="22"/>
          <w:szCs w:val="24"/>
        </w:rPr>
      </w:pPr>
      <w:bookmarkStart w:id="209" w:name="1673"/>
      <w:bookmarkEnd w:id="209"/>
      <w:r>
        <w:rPr>
          <w:rFonts w:hint="default" w:ascii="Arial" w:hAnsi="Arial" w:eastAsia="sans-serif"/>
          <w:color w:val="000000"/>
          <w:sz w:val="22"/>
          <w:szCs w:val="24"/>
        </w:rPr>
        <w:t>Значение термина "капитальное строение (здание, сооружение)" для целей НК в целом или обложения сбором в частности не определено. Поэтому этот термин используется в том значении, в каком применяется в других отраслях права (п. 1 ст. 13 НК).</w:t>
      </w:r>
    </w:p>
    <w:p w14:paraId="018960C1">
      <w:pPr>
        <w:spacing w:beforeLines="0" w:afterLines="0"/>
        <w:ind w:firstLine="538"/>
        <w:rPr>
          <w:rFonts w:hint="default" w:ascii="Arial" w:hAnsi="Arial" w:eastAsia="sans-serif"/>
          <w:color w:val="000000"/>
          <w:sz w:val="22"/>
          <w:szCs w:val="24"/>
        </w:rPr>
      </w:pPr>
      <w:bookmarkStart w:id="210" w:name="1501"/>
      <w:bookmarkEnd w:id="210"/>
      <w:r>
        <w:rPr>
          <w:rFonts w:hint="default" w:ascii="Arial" w:hAnsi="Arial" w:eastAsia="sans-serif"/>
          <w:color w:val="000000"/>
          <w:sz w:val="22"/>
          <w:szCs w:val="24"/>
        </w:rPr>
        <w:t>Так, под капитальным строением (зданием, сооружением) понимается:</w:t>
      </w:r>
    </w:p>
    <w:p w14:paraId="758B5A0C">
      <w:pPr>
        <w:spacing w:beforeLines="0" w:afterLines="0"/>
        <w:ind w:firstLine="538"/>
        <w:rPr>
          <w:rFonts w:hint="default" w:ascii="Arial" w:hAnsi="Arial" w:eastAsia="sans-serif"/>
          <w:color w:val="000000"/>
          <w:sz w:val="22"/>
          <w:szCs w:val="24"/>
        </w:rPr>
      </w:pPr>
      <w:bookmarkStart w:id="211" w:name="1674"/>
      <w:bookmarkEnd w:id="211"/>
      <w:r>
        <w:rPr>
          <w:rFonts w:hint="default" w:ascii="Arial" w:hAnsi="Arial" w:eastAsia="sans-serif"/>
          <w:color w:val="000000"/>
          <w:sz w:val="22"/>
          <w:szCs w:val="24"/>
        </w:rPr>
        <w:t>- любой возведенный на земле или под землей объект, предназначенный для длительной эксплуатации, создание которого признано завершенным в соответствии с законодательством, прочно связанный с землей, перемещение которого без несоразмерного ущерба его назначению невозможно, назначение, местонахождение, размеры которого описаны в едином государственном регистре недвижимого имущества, прав на него и сделок с ним (подп. 1.9 ст. 1 Закона о госрегистрации имущества);</w:t>
      </w:r>
    </w:p>
    <w:p w14:paraId="5BC52470">
      <w:pPr>
        <w:spacing w:beforeLines="0" w:afterLines="0"/>
        <w:ind w:firstLine="538"/>
        <w:rPr>
          <w:rFonts w:hint="default" w:ascii="Arial" w:hAnsi="Arial" w:eastAsia="sans-serif"/>
          <w:color w:val="000000"/>
          <w:sz w:val="22"/>
          <w:szCs w:val="24"/>
        </w:rPr>
      </w:pPr>
      <w:bookmarkStart w:id="212" w:name="1676"/>
      <w:bookmarkEnd w:id="212"/>
      <w:r>
        <w:rPr>
          <w:rFonts w:hint="default" w:ascii="Arial" w:hAnsi="Arial" w:eastAsia="sans-serif"/>
          <w:color w:val="000000"/>
          <w:sz w:val="22"/>
          <w:szCs w:val="24"/>
        </w:rPr>
        <w:t>- строение (здание, сооружение), прочно связанное с землей или являющееся подземным, перемещение которого невозможно без нанесения ущерба его целостности и (или) функциональному назначению (подп. 1.31 ст. 1 Градостроительного кодекса).</w:t>
      </w:r>
    </w:p>
    <w:p w14:paraId="446C809E">
      <w:pPr>
        <w:spacing w:beforeLines="0" w:afterLines="0"/>
        <w:ind w:firstLine="538"/>
        <w:rPr>
          <w:rFonts w:hint="default" w:ascii="Arial" w:hAnsi="Arial" w:eastAsia="sans-serif"/>
          <w:color w:val="000000"/>
          <w:sz w:val="22"/>
          <w:szCs w:val="24"/>
        </w:rPr>
      </w:pPr>
      <w:bookmarkStart w:id="213" w:name="448"/>
      <w:bookmarkEnd w:id="213"/>
      <w:r>
        <w:rPr>
          <w:rFonts w:hint="default" w:ascii="Arial" w:hAnsi="Arial" w:eastAsia="sans-serif"/>
          <w:color w:val="000000"/>
          <w:sz w:val="22"/>
          <w:szCs w:val="24"/>
        </w:rPr>
        <w:t xml:space="preserve">Отметим, что ряд определений объектов, являющихся частными случаями зданий, сооружений, содержит Инструкция о технической инвентаризации недвижимости. Кроме того, в п. 4 этого документа содержатся признаки, необходимые для признания объекта капитальным строением (зданием, сооружением). </w:t>
      </w:r>
    </w:p>
    <w:p w14:paraId="109C3673">
      <w:pPr>
        <w:spacing w:beforeLines="0" w:afterLines="0"/>
        <w:ind w:firstLine="538"/>
        <w:rPr>
          <w:rFonts w:hint="default" w:ascii="Arial" w:hAnsi="Arial" w:eastAsia="sans-serif"/>
          <w:color w:val="000000"/>
          <w:sz w:val="22"/>
          <w:szCs w:val="24"/>
        </w:rPr>
      </w:pPr>
      <w:bookmarkStart w:id="214" w:name="1677"/>
      <w:bookmarkEnd w:id="214"/>
      <w:r>
        <w:rPr>
          <w:rFonts w:hint="default" w:ascii="Arial" w:hAnsi="Arial" w:eastAsia="sans-serif"/>
          <w:color w:val="000000"/>
          <w:sz w:val="22"/>
          <w:szCs w:val="24"/>
        </w:rPr>
        <w:t> </w:t>
      </w:r>
    </w:p>
    <w:p w14:paraId="41DBA56C">
      <w:pPr>
        <w:spacing w:beforeLines="0" w:afterLines="0"/>
        <w:ind w:firstLine="538"/>
        <w:rPr>
          <w:rFonts w:hint="default" w:ascii="Arial" w:hAnsi="Arial" w:eastAsia="sans-serif"/>
          <w:b/>
          <w:i/>
          <w:color w:val="000000"/>
          <w:sz w:val="22"/>
          <w:szCs w:val="24"/>
        </w:rPr>
      </w:pPr>
      <w:bookmarkStart w:id="215" w:name="828"/>
      <w:bookmarkEnd w:id="215"/>
      <w:r>
        <w:rPr>
          <w:rFonts w:hint="default" w:ascii="Arial" w:hAnsi="Arial" w:eastAsia="sans-serif"/>
          <w:b/>
          <w:i/>
          <w:color w:val="000000"/>
          <w:sz w:val="22"/>
          <w:szCs w:val="24"/>
        </w:rPr>
        <w:drawing>
          <wp:inline distT="0" distB="0" distL="114300" distR="114300">
            <wp:extent cx="179705" cy="179705"/>
            <wp:effectExtent l="0" t="0" r="3175" b="3175"/>
            <wp:docPr id="19"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9"/>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4C72071A">
      <w:pPr>
        <w:spacing w:beforeLines="0" w:afterLines="0"/>
        <w:ind w:firstLine="538"/>
        <w:rPr>
          <w:rFonts w:hint="default" w:ascii="Arial" w:hAnsi="Arial" w:eastAsia="sans-serif"/>
          <w:i/>
          <w:color w:val="000000"/>
          <w:sz w:val="22"/>
          <w:szCs w:val="24"/>
        </w:rPr>
      </w:pPr>
      <w:bookmarkStart w:id="216" w:name="829"/>
      <w:bookmarkEnd w:id="216"/>
      <w:r>
        <w:rPr>
          <w:rFonts w:hint="default" w:ascii="Arial" w:hAnsi="Arial" w:eastAsia="sans-serif"/>
          <w:i/>
          <w:color w:val="000000"/>
          <w:sz w:val="22"/>
          <w:szCs w:val="24"/>
        </w:rPr>
        <w:t>Белорусской организации оказаны услуги по раздаче рекламных листовок внутри торгового центра. Поскольку распространение рекламы осуществляется в здании, объект обложения сбором не возникает.</w:t>
      </w:r>
    </w:p>
    <w:p w14:paraId="07170563">
      <w:pPr>
        <w:spacing w:beforeLines="0" w:afterLines="0"/>
        <w:ind w:firstLine="538"/>
        <w:rPr>
          <w:rFonts w:hint="default" w:ascii="Arial" w:hAnsi="Arial" w:eastAsia="sans-serif"/>
          <w:color w:val="000000"/>
          <w:sz w:val="22"/>
          <w:szCs w:val="24"/>
        </w:rPr>
      </w:pPr>
      <w:bookmarkStart w:id="217" w:name="1690"/>
      <w:bookmarkEnd w:id="217"/>
      <w:r>
        <w:rPr>
          <w:rFonts w:hint="default" w:ascii="Arial" w:hAnsi="Arial" w:eastAsia="sans-serif"/>
          <w:color w:val="000000"/>
          <w:sz w:val="22"/>
          <w:szCs w:val="24"/>
        </w:rPr>
        <w:t> </w:t>
      </w:r>
    </w:p>
    <w:p w14:paraId="1287CE83">
      <w:pPr>
        <w:spacing w:beforeLines="0" w:afterLines="0"/>
        <w:ind w:firstLine="538"/>
        <w:rPr>
          <w:rFonts w:hint="default" w:ascii="Arial" w:hAnsi="Arial" w:eastAsia="sans-serif"/>
          <w:b/>
          <w:i/>
          <w:color w:val="000000"/>
          <w:sz w:val="22"/>
          <w:szCs w:val="24"/>
        </w:rPr>
      </w:pPr>
      <w:bookmarkStart w:id="218" w:name="1691"/>
      <w:bookmarkEnd w:id="218"/>
      <w:r>
        <w:rPr>
          <w:rFonts w:hint="default" w:ascii="Arial" w:hAnsi="Arial" w:eastAsia="sans-serif"/>
          <w:b/>
          <w:i/>
          <w:color w:val="000000"/>
          <w:sz w:val="22"/>
          <w:szCs w:val="24"/>
        </w:rPr>
        <w:drawing>
          <wp:inline distT="0" distB="0" distL="114300" distR="114300">
            <wp:extent cx="179705" cy="144145"/>
            <wp:effectExtent l="0" t="0" r="3175" b="8255"/>
            <wp:docPr id="20"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20"/>
                    <pic:cNvPicPr>
                      <a:picLocks noChangeAspect="1"/>
                    </pic:cNvPicPr>
                  </pic:nvPicPr>
                  <pic:blipFill>
                    <a:blip r:embed="rId10"/>
                    <a:stretch>
                      <a:fillRect/>
                    </a:stretch>
                  </pic:blipFill>
                  <pic:spPr>
                    <a:xfrm>
                      <a:off x="0" y="0"/>
                      <a:ext cx="179705" cy="144145"/>
                    </a:xfrm>
                    <a:prstGeom prst="rect">
                      <a:avLst/>
                    </a:prstGeom>
                    <a:noFill/>
                    <a:ln>
                      <a:noFill/>
                    </a:ln>
                  </pic:spPr>
                </pic:pic>
              </a:graphicData>
            </a:graphic>
          </wp:inline>
        </w:drawing>
      </w:r>
      <w:r>
        <w:rPr>
          <w:rFonts w:hint="default" w:ascii="Arial" w:hAnsi="Arial" w:eastAsia="sans-serif"/>
          <w:b/>
          <w:i/>
          <w:color w:val="000000"/>
          <w:sz w:val="22"/>
          <w:szCs w:val="24"/>
        </w:rPr>
        <w:t xml:space="preserve"> Обратите внимание!</w:t>
      </w:r>
    </w:p>
    <w:p w14:paraId="42BAE8E0">
      <w:pPr>
        <w:spacing w:beforeLines="0" w:afterLines="0"/>
        <w:ind w:firstLine="538"/>
        <w:rPr>
          <w:rFonts w:hint="default" w:ascii="Arial" w:hAnsi="Arial" w:eastAsia="sans-serif"/>
          <w:i/>
          <w:color w:val="000000"/>
          <w:sz w:val="22"/>
          <w:szCs w:val="24"/>
        </w:rPr>
      </w:pPr>
      <w:bookmarkStart w:id="219" w:name="1692"/>
      <w:bookmarkEnd w:id="219"/>
      <w:r>
        <w:rPr>
          <w:rFonts w:hint="default" w:ascii="Arial" w:hAnsi="Arial" w:eastAsia="sans-serif"/>
          <w:i/>
          <w:color w:val="000000"/>
          <w:sz w:val="22"/>
          <w:szCs w:val="24"/>
        </w:rPr>
        <w:t xml:space="preserve">05.05.2022 на сайте МАРТ было размещено разъяснение касательно обложения сбором услуг по размещению (распространению) рекламы в метрополитене. Госорган высказал мнение, что размещение (распространение) рекламы в метрополитене, в том числе </w:t>
      </w:r>
      <w:r>
        <w:rPr>
          <w:rFonts w:hint="default" w:ascii="Arial" w:hAnsi="Arial" w:eastAsia="sans-serif"/>
          <w:b/>
          <w:i/>
          <w:color w:val="000000"/>
          <w:sz w:val="22"/>
          <w:szCs w:val="24"/>
        </w:rPr>
        <w:t>в вагонах</w:t>
      </w:r>
      <w:r>
        <w:rPr>
          <w:rFonts w:hint="default" w:ascii="Arial" w:hAnsi="Arial" w:eastAsia="sans-serif"/>
          <w:i/>
          <w:color w:val="000000"/>
          <w:sz w:val="22"/>
          <w:szCs w:val="24"/>
        </w:rPr>
        <w:t xml:space="preserve">, в вестибюлях станций метро, на станциях, в подземных переходах между линиями, станциями и в других общедоступных местах, рассматривается как размещение рекламы в зданиях (помещениях, сооружениях). Такое размещение (распространение) рекламы не признается объектом обложения сбором. </w:t>
      </w:r>
    </w:p>
    <w:p w14:paraId="294321E3">
      <w:pPr>
        <w:spacing w:beforeLines="0" w:afterLines="0"/>
        <w:ind w:firstLine="538"/>
        <w:rPr>
          <w:rFonts w:hint="default" w:ascii="Arial" w:hAnsi="Arial" w:eastAsia="sans-serif"/>
          <w:i/>
          <w:color w:val="000000"/>
          <w:sz w:val="22"/>
          <w:szCs w:val="24"/>
        </w:rPr>
      </w:pPr>
      <w:bookmarkStart w:id="220" w:name="1693"/>
      <w:bookmarkEnd w:id="220"/>
      <w:r>
        <w:rPr>
          <w:rFonts w:hint="default" w:ascii="Arial" w:hAnsi="Arial" w:eastAsia="sans-serif"/>
          <w:i/>
          <w:color w:val="000000"/>
          <w:sz w:val="22"/>
          <w:szCs w:val="24"/>
        </w:rPr>
        <w:t xml:space="preserve">09.04.2025 на сайте МАРТ размещено новое разъяснение, в котором госорган рассматривает размещение (распространение) рекламы </w:t>
      </w:r>
      <w:r>
        <w:rPr>
          <w:rFonts w:hint="default" w:ascii="Arial" w:hAnsi="Arial" w:eastAsia="sans-serif"/>
          <w:b/>
          <w:i/>
          <w:color w:val="000000"/>
          <w:sz w:val="22"/>
          <w:szCs w:val="24"/>
        </w:rPr>
        <w:t>в салоне вагона электропоезда</w:t>
      </w:r>
      <w:r>
        <w:rPr>
          <w:rFonts w:hint="default" w:ascii="Arial" w:hAnsi="Arial" w:eastAsia="sans-serif"/>
          <w:i/>
          <w:color w:val="000000"/>
          <w:sz w:val="22"/>
          <w:szCs w:val="24"/>
        </w:rPr>
        <w:t xml:space="preserve"> метрополитена как размещение (распространение) рекламы внутри салонов транспорта общего пользования. Соответственно, услуги по размещению (распространению) рекламы в салоне вагона метро являются объектом для сбора.</w:t>
      </w:r>
    </w:p>
    <w:p w14:paraId="2D3C8391">
      <w:pPr>
        <w:spacing w:beforeLines="0" w:afterLines="0"/>
        <w:ind w:firstLine="538"/>
        <w:rPr>
          <w:rFonts w:hint="default" w:ascii="Arial" w:hAnsi="Arial" w:eastAsia="sans-serif"/>
          <w:color w:val="000000"/>
          <w:sz w:val="22"/>
          <w:szCs w:val="24"/>
        </w:rPr>
      </w:pPr>
      <w:bookmarkStart w:id="221" w:name="830"/>
      <w:bookmarkEnd w:id="221"/>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0B82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04BE6244">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41F1E156">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Круглый стол. Сбор за размещение (распространение) рекламы: разъясняет МАРТ. Вопрос 3: Не признается объектом обложения сбором размещение (распространение) рекламы, размещаемой в зданиях (помещениях, сооружениях). Что относится к такой рекламе?</w:t>
            </w:r>
          </w:p>
          <w:p w14:paraId="6A51260D">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МАРТ. Нужно ли организатору рекламной игры уплачивать сбор при размещении (распространении) рекламы рекламной игры в торговом объекте заинтересованного лица, где она проводится? </w:t>
            </w:r>
          </w:p>
          <w:p w14:paraId="41C2D5E6">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уплачивать сбор за размещение (распространение) рекламы в зданиях (помещениях)? </w:t>
            </w:r>
          </w:p>
          <w:p w14:paraId="55E454F9">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рекламодателю уплачивать сбор за размещение (распространение) рекламы на фасовочных пакетах, пакетах-майках, на упаковке товара, реализуемого в торговом объекте? </w:t>
            </w:r>
          </w:p>
          <w:p w14:paraId="04052949">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рекламодателю уплачивать сбор за размещение рекламы в метрополитене, в том числе в вагонах, в вестибюлях станций метро, на станциях, в подземных переходах между линиями, станциями и в других общедоступных помещениях? </w:t>
            </w:r>
          </w:p>
          <w:p w14:paraId="4F7D6CAA">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рекламодателю уплачивать сбор при оказании ему услуг по размещению (распространению) рекламы через почтовые ящики? </w:t>
            </w:r>
          </w:p>
        </w:tc>
      </w:tr>
    </w:tbl>
    <w:p w14:paraId="79AB7593">
      <w:pPr>
        <w:spacing w:beforeLines="0" w:afterLines="0"/>
        <w:rPr>
          <w:rFonts w:hint="default" w:ascii="Arial" w:hAnsi="Arial" w:eastAsia="sans-serif"/>
          <w:color w:val="000000"/>
          <w:sz w:val="22"/>
          <w:szCs w:val="24"/>
        </w:rPr>
      </w:pPr>
      <w:bookmarkStart w:id="222" w:name="1284"/>
      <w:bookmarkEnd w:id="222"/>
      <w:r>
        <w:rPr>
          <w:rFonts w:hint="default" w:ascii="Arial" w:hAnsi="Arial" w:eastAsia="sans-serif"/>
          <w:color w:val="000000"/>
          <w:sz w:val="22"/>
          <w:szCs w:val="24"/>
        </w:rPr>
        <w:t> </w:t>
      </w:r>
    </w:p>
    <w:p w14:paraId="721DC867">
      <w:pPr>
        <w:spacing w:beforeLines="0" w:afterLines="0"/>
        <w:ind w:firstLine="538"/>
        <w:rPr>
          <w:rFonts w:hint="default" w:ascii="Arial" w:hAnsi="Arial" w:eastAsia="sans-serif"/>
          <w:color w:val="000000"/>
          <w:sz w:val="22"/>
          <w:szCs w:val="24"/>
        </w:rPr>
      </w:pPr>
      <w:bookmarkStart w:id="223" w:name="451"/>
      <w:bookmarkEnd w:id="223"/>
      <w:r>
        <w:rPr>
          <w:rFonts w:hint="default" w:ascii="Arial" w:hAnsi="Arial" w:eastAsia="sans-serif"/>
          <w:color w:val="000000"/>
          <w:sz w:val="22"/>
          <w:szCs w:val="24"/>
        </w:rPr>
        <w:t>Размещение рекламы на капитальных строениях (зданиях, сооружениях) из состава объектов не выведено.</w:t>
      </w:r>
    </w:p>
    <w:p w14:paraId="73249846">
      <w:pPr>
        <w:spacing w:beforeLines="0" w:afterLines="0"/>
        <w:ind w:firstLine="538"/>
        <w:rPr>
          <w:rFonts w:hint="default" w:ascii="Arial" w:hAnsi="Arial" w:eastAsia="sans-serif"/>
          <w:color w:val="000000"/>
          <w:sz w:val="22"/>
          <w:szCs w:val="24"/>
        </w:rPr>
      </w:pPr>
      <w:bookmarkStart w:id="224" w:name="626"/>
      <w:bookmarkEnd w:id="224"/>
      <w:r>
        <w:rPr>
          <w:rFonts w:hint="default" w:ascii="Arial" w:hAnsi="Arial" w:eastAsia="sans-serif"/>
          <w:color w:val="000000"/>
          <w:sz w:val="22"/>
          <w:szCs w:val="24"/>
        </w:rPr>
        <w:t>Следует иметь в виду, что размещение (распространение) наружной рекламы на средстве наружной рекламы не относится к размещению (распространению) рекламы в зданиях (помещениях, сооружениях). Это следует из определений терминов "наружная реклама" и "средство наружной рекламы". Наружная реклама - это реклама, размещаемая (распространяемая) с использованием средств наружной рекламы на внешних сторонах капитальных строений (зданий, сооружений), вне капитальных строений (зданий, сооружений) и в подземных пешеходных переходах. А средство наружной рекламы - это средство рекламы, используемое для размещения (распространения) наружной рекламы, за исключением транспортного средства (абз. 6 и 20 ст. 2 Закона о рекламе).</w:t>
      </w:r>
    </w:p>
    <w:p w14:paraId="205041F6">
      <w:pPr>
        <w:spacing w:beforeLines="0" w:afterLines="0"/>
        <w:ind w:firstLine="538"/>
        <w:rPr>
          <w:rFonts w:hint="default" w:ascii="Arial" w:hAnsi="Arial" w:eastAsia="sans-serif"/>
          <w:color w:val="000000"/>
          <w:sz w:val="22"/>
          <w:szCs w:val="24"/>
        </w:rPr>
      </w:pPr>
      <w:bookmarkStart w:id="225" w:name="891"/>
      <w:bookmarkEnd w:id="225"/>
      <w:r>
        <w:rPr>
          <w:rFonts w:hint="default" w:ascii="Arial" w:hAnsi="Arial" w:eastAsia="sans-serif"/>
          <w:color w:val="000000"/>
          <w:sz w:val="22"/>
          <w:szCs w:val="24"/>
        </w:rPr>
        <w:t>Например, не относится к размещению рекламы в здании ее размещение в таком средстве наружной рекламы, как витрина.</w:t>
      </w:r>
    </w:p>
    <w:p w14:paraId="139EAE81">
      <w:pPr>
        <w:spacing w:beforeLines="0" w:afterLines="0"/>
        <w:ind w:firstLine="538"/>
        <w:rPr>
          <w:rFonts w:hint="default" w:ascii="Arial" w:hAnsi="Arial" w:eastAsia="sans-serif"/>
          <w:color w:val="000000"/>
          <w:sz w:val="22"/>
          <w:szCs w:val="24"/>
        </w:rPr>
      </w:pPr>
      <w:bookmarkStart w:id="226" w:name="627"/>
      <w:bookmarkEnd w:id="226"/>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0740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39791BD8">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1513D284">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рекламодателю (юридическое лицо Республики Беларусь или индивидуальный предприниматель) уплачивать сбор при размещении рекламы о своих товарах в витрине не своего торгового объекта? </w:t>
            </w:r>
          </w:p>
          <w:p w14:paraId="74F594AC">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Является ли объектом обложения сбором размещение (распространение) рекламы в подземных пешеходных переходах? </w:t>
            </w:r>
          </w:p>
          <w:p w14:paraId="434C5DFB">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Круглый стол. Сбор за размещение (распространение) рекламы: разъясняет МАРТ. Вопрос 5: Является ли объектом обложения сбором размещение рекламного материала, наклеенного на остекленную часть поверхности фасада киоска, павильона с внутренней стороны (внутри помещения киоска, павильона)? При этом рекламный текст виден снаружи (через стекло). </w:t>
            </w:r>
          </w:p>
        </w:tc>
      </w:tr>
    </w:tbl>
    <w:p w14:paraId="5382907C">
      <w:pPr>
        <w:spacing w:beforeLines="0" w:afterLines="0"/>
        <w:ind w:firstLine="538"/>
        <w:rPr>
          <w:rFonts w:hint="default" w:ascii="Arial" w:hAnsi="Arial" w:eastAsia="sans-serif"/>
          <w:color w:val="000000"/>
          <w:sz w:val="22"/>
          <w:szCs w:val="24"/>
        </w:rPr>
      </w:pPr>
      <w:bookmarkStart w:id="227" w:name="1252"/>
      <w:bookmarkEnd w:id="227"/>
      <w:r>
        <w:rPr>
          <w:rFonts w:hint="default" w:ascii="Arial" w:hAnsi="Arial" w:eastAsia="sans-serif"/>
          <w:color w:val="000000"/>
          <w:sz w:val="22"/>
          <w:szCs w:val="24"/>
        </w:rPr>
        <w:t> </w:t>
      </w:r>
    </w:p>
    <w:p w14:paraId="2F5CFE4B">
      <w:pPr>
        <w:spacing w:beforeLines="0" w:afterLines="0"/>
        <w:jc w:val="center"/>
        <w:rPr>
          <w:rFonts w:hint="default" w:ascii="Arial" w:hAnsi="Arial" w:eastAsia="sans-serif"/>
          <w:b/>
          <w:color w:val="000000"/>
          <w:sz w:val="22"/>
          <w:szCs w:val="24"/>
        </w:rPr>
      </w:pPr>
      <w:bookmarkStart w:id="228" w:name="325"/>
      <w:bookmarkEnd w:id="228"/>
      <w:r>
        <w:rPr>
          <w:rFonts w:hint="default" w:ascii="Arial" w:hAnsi="Arial" w:eastAsia="sans-serif"/>
          <w:b/>
          <w:color w:val="000000"/>
          <w:sz w:val="22"/>
          <w:szCs w:val="24"/>
        </w:rPr>
        <w:t>1.2.2.6. Реклама на сайтах госорганов и госорганизаций</w:t>
      </w:r>
    </w:p>
    <w:p w14:paraId="20ADE3B2">
      <w:pPr>
        <w:spacing w:beforeLines="0" w:afterLines="0"/>
        <w:ind w:firstLine="538"/>
        <w:jc w:val="center"/>
        <w:rPr>
          <w:rFonts w:hint="default" w:ascii="Arial" w:hAnsi="Arial" w:eastAsia="sans-serif"/>
          <w:color w:val="000000"/>
          <w:sz w:val="22"/>
          <w:szCs w:val="24"/>
        </w:rPr>
      </w:pPr>
      <w:bookmarkStart w:id="229" w:name="1286"/>
      <w:bookmarkEnd w:id="229"/>
      <w:r>
        <w:rPr>
          <w:rFonts w:hint="default" w:ascii="Arial" w:hAnsi="Arial" w:eastAsia="sans-serif"/>
          <w:color w:val="000000"/>
          <w:sz w:val="22"/>
          <w:szCs w:val="24"/>
        </w:rPr>
        <w:t> </w:t>
      </w:r>
    </w:p>
    <w:p w14:paraId="503DA116">
      <w:pPr>
        <w:spacing w:beforeLines="0" w:afterLines="0"/>
        <w:ind w:firstLine="538"/>
        <w:rPr>
          <w:rFonts w:hint="default" w:ascii="Arial" w:hAnsi="Arial" w:eastAsia="sans-serif"/>
          <w:color w:val="000000"/>
          <w:sz w:val="22"/>
          <w:szCs w:val="24"/>
        </w:rPr>
      </w:pPr>
      <w:bookmarkStart w:id="230" w:name="326"/>
      <w:bookmarkEnd w:id="230"/>
      <w:r>
        <w:rPr>
          <w:rFonts w:hint="default" w:ascii="Arial" w:hAnsi="Arial" w:eastAsia="sans-serif"/>
          <w:color w:val="000000"/>
          <w:sz w:val="22"/>
          <w:szCs w:val="24"/>
        </w:rPr>
        <w:t>Не признается объектом обложения сбором оказание рекламодателю (рекламному агентству - плательщику сбора) услуг по размещению (распространению) рекламы на официальных интернет-сайтах и иных интернет-ресурсах республиканских органов госуправления, местных исполнительных и распорядительных органов, иных госорганов и государственных организаций (подп. 2.5 ст. 307-13 НК).</w:t>
      </w:r>
    </w:p>
    <w:p w14:paraId="05184DC1">
      <w:pPr>
        <w:spacing w:beforeLines="0" w:afterLines="0"/>
        <w:ind w:firstLine="538"/>
        <w:rPr>
          <w:rFonts w:hint="default" w:ascii="Arial" w:hAnsi="Arial" w:eastAsia="sans-serif"/>
          <w:color w:val="000000"/>
          <w:sz w:val="22"/>
          <w:szCs w:val="24"/>
        </w:rPr>
      </w:pPr>
      <w:bookmarkStart w:id="231" w:name="336"/>
      <w:bookmarkEnd w:id="231"/>
      <w:r>
        <w:rPr>
          <w:rFonts w:hint="default" w:ascii="Arial" w:hAnsi="Arial" w:eastAsia="sans-serif"/>
          <w:color w:val="000000"/>
          <w:sz w:val="22"/>
          <w:szCs w:val="24"/>
        </w:rPr>
        <w:t>К госорганизациям для целей исчисления сбора отнесены (абз. 2 ст. 307-11 НК):</w:t>
      </w:r>
    </w:p>
    <w:p w14:paraId="28E1B3DA">
      <w:pPr>
        <w:spacing w:beforeLines="0" w:afterLines="0"/>
        <w:ind w:firstLine="538"/>
        <w:rPr>
          <w:rFonts w:hint="default" w:ascii="Arial" w:hAnsi="Arial" w:eastAsia="sans-serif"/>
          <w:color w:val="000000"/>
          <w:sz w:val="22"/>
          <w:szCs w:val="24"/>
        </w:rPr>
      </w:pPr>
      <w:bookmarkStart w:id="232" w:name="335"/>
      <w:bookmarkEnd w:id="232"/>
      <w:r>
        <w:rPr>
          <w:rFonts w:hint="default" w:ascii="Arial" w:hAnsi="Arial" w:eastAsia="sans-serif"/>
          <w:color w:val="000000"/>
          <w:sz w:val="22"/>
          <w:szCs w:val="24"/>
        </w:rPr>
        <w:t>- госорганизации. При этом НК не уточняет, что понимать под государственными организациями в определении термина "государственная организация". В иных НПА приводятся различные определения. Например, в абз. 2 п. 2 Положения N 296, в п. 4 ст. 1 Закона об урегулировании неплатежеспособности, в подп. 1.1 ст. 140 Закона о лицензировании и т.д. Полагаем, в целях исчисления сбора к госорганизациям в том числе относятся республиканские унитарные предприятия (имущество данных юрлиц находится в собственности Республики Беларусь и принадлежит такому предприятию на праве хозяйственного ведения или оперативного управления) и коммунальные унитарные предприятия (имущество данных юрлиц находится в собственности административно-территориальной единицы и принадлежит такому предприятию на праве хозяйственного ведения) (ч. 4 и 5 п. 2 ст. 113 ГК);</w:t>
      </w:r>
    </w:p>
    <w:p w14:paraId="194DC915">
      <w:pPr>
        <w:spacing w:beforeLines="0" w:afterLines="0"/>
        <w:ind w:firstLine="538"/>
        <w:rPr>
          <w:rFonts w:hint="default" w:ascii="Arial" w:hAnsi="Arial" w:eastAsia="sans-serif"/>
          <w:color w:val="000000"/>
          <w:sz w:val="22"/>
          <w:szCs w:val="24"/>
        </w:rPr>
      </w:pPr>
      <w:bookmarkStart w:id="233" w:name="334"/>
      <w:bookmarkEnd w:id="233"/>
      <w:r>
        <w:rPr>
          <w:rFonts w:hint="default" w:ascii="Arial" w:hAnsi="Arial" w:eastAsia="sans-serif"/>
          <w:color w:val="000000"/>
          <w:sz w:val="22"/>
          <w:szCs w:val="24"/>
        </w:rPr>
        <w:t>- организации, 50 и более процентов акций (долей в уставном фонде) которых находятся в собственности Республики Беларусь и (или) ее административно-территориальных единиц;</w:t>
      </w:r>
    </w:p>
    <w:p w14:paraId="58AA2D69">
      <w:pPr>
        <w:spacing w:beforeLines="0" w:afterLines="0"/>
        <w:ind w:firstLine="538"/>
        <w:rPr>
          <w:rFonts w:hint="default" w:ascii="Arial" w:hAnsi="Arial" w:eastAsia="sans-serif"/>
          <w:color w:val="000000"/>
          <w:sz w:val="22"/>
          <w:szCs w:val="24"/>
        </w:rPr>
      </w:pPr>
      <w:bookmarkStart w:id="234" w:name="333"/>
      <w:bookmarkEnd w:id="234"/>
      <w:r>
        <w:rPr>
          <w:rFonts w:hint="default" w:ascii="Arial" w:hAnsi="Arial" w:eastAsia="sans-serif"/>
          <w:color w:val="000000"/>
          <w:sz w:val="22"/>
          <w:szCs w:val="24"/>
        </w:rPr>
        <w:t>- организации, созданные в соответствии с международными договорами Республики Беларусь, учредителями которых является Республика Беларусь совместно с иностранными государствами.</w:t>
      </w:r>
    </w:p>
    <w:p w14:paraId="7674619F">
      <w:pPr>
        <w:spacing w:beforeLines="0" w:afterLines="0"/>
        <w:ind w:firstLine="538"/>
        <w:rPr>
          <w:rFonts w:hint="default" w:ascii="Arial" w:hAnsi="Arial" w:eastAsia="sans-serif"/>
          <w:color w:val="000000"/>
          <w:sz w:val="22"/>
          <w:szCs w:val="24"/>
        </w:rPr>
      </w:pPr>
      <w:bookmarkStart w:id="235" w:name="455"/>
      <w:bookmarkEnd w:id="235"/>
      <w:r>
        <w:rPr>
          <w:rFonts w:hint="default" w:ascii="Arial" w:hAnsi="Arial" w:eastAsia="sans-serif"/>
          <w:color w:val="000000"/>
          <w:sz w:val="22"/>
          <w:szCs w:val="24"/>
        </w:rPr>
        <w:t>Каким образом подтвердить принадлежность организации к госорганизациям, не определено. Полагаем, рекламодатель вправе использовать любые источники информации. Например, в отношении РУП и КУП их принадлежность к госорганизациям следует из их организационно-правовой формы.</w:t>
      </w:r>
    </w:p>
    <w:p w14:paraId="5CA7CFA0">
      <w:pPr>
        <w:spacing w:beforeLines="0" w:afterLines="0"/>
        <w:ind w:firstLine="538"/>
        <w:rPr>
          <w:rFonts w:hint="default" w:ascii="Arial" w:hAnsi="Arial" w:eastAsia="sans-serif"/>
          <w:color w:val="000000"/>
          <w:sz w:val="22"/>
          <w:szCs w:val="24"/>
        </w:rPr>
      </w:pPr>
      <w:bookmarkStart w:id="236" w:name="456"/>
      <w:bookmarkEnd w:id="236"/>
      <w:r>
        <w:rPr>
          <w:rFonts w:hint="default" w:ascii="Arial" w:hAnsi="Arial" w:eastAsia="sans-serif"/>
          <w:color w:val="000000"/>
          <w:sz w:val="22"/>
          <w:szCs w:val="24"/>
        </w:rPr>
        <w:t>Определение термина "интернет-ресурс" НК не содержат. В иных НПА, а также в ТНПА приводятся следующие определения:</w:t>
      </w:r>
    </w:p>
    <w:p w14:paraId="6BE28E79">
      <w:pPr>
        <w:spacing w:beforeLines="0" w:afterLines="0"/>
        <w:ind w:firstLine="538"/>
        <w:rPr>
          <w:rFonts w:hint="default" w:ascii="Arial" w:hAnsi="Arial" w:eastAsia="sans-serif"/>
          <w:color w:val="000000"/>
          <w:sz w:val="22"/>
          <w:szCs w:val="24"/>
        </w:rPr>
      </w:pPr>
      <w:bookmarkStart w:id="237" w:name="466"/>
      <w:bookmarkEnd w:id="237"/>
      <w:r>
        <w:rPr>
          <w:rFonts w:hint="default" w:ascii="Arial" w:hAnsi="Arial" w:eastAsia="sans-serif"/>
          <w:color w:val="000000"/>
          <w:sz w:val="22"/>
          <w:szCs w:val="24"/>
        </w:rPr>
        <w:t>- интернет-сайт, страница интернет-сайта, форум, блог, приложение для мобильного устройства, иной информационный ресурс (его составная часть), размещенный в глобальной компьютерной сети Интернет, посредством которых распространяется массовая информация (п. 8-1 ст. 1 Закона о СМИ);</w:t>
      </w:r>
    </w:p>
    <w:p w14:paraId="4A04E57F">
      <w:pPr>
        <w:spacing w:beforeLines="0" w:afterLines="0"/>
        <w:ind w:firstLine="538"/>
        <w:rPr>
          <w:rFonts w:hint="default" w:ascii="Arial" w:hAnsi="Arial" w:eastAsia="sans-serif"/>
          <w:color w:val="000000"/>
          <w:sz w:val="22"/>
          <w:szCs w:val="24"/>
        </w:rPr>
      </w:pPr>
      <w:bookmarkStart w:id="238" w:name="465"/>
      <w:bookmarkEnd w:id="238"/>
      <w:r>
        <w:rPr>
          <w:rFonts w:hint="default" w:ascii="Arial" w:hAnsi="Arial" w:eastAsia="sans-serif"/>
          <w:color w:val="000000"/>
          <w:sz w:val="22"/>
          <w:szCs w:val="24"/>
        </w:rPr>
        <w:t xml:space="preserve">- интернет-сайт, страница интернет-сайта, веб-портал, форум, блог, чат, приложение для мобильного устройства и другие ресурсы, имеющие подключение к глобальной компьютерной сети Интернет (абз. 3 п. 2 Инструкции N 6); </w:t>
      </w:r>
    </w:p>
    <w:p w14:paraId="486684B1">
      <w:pPr>
        <w:spacing w:beforeLines="0" w:afterLines="0"/>
        <w:ind w:firstLine="538"/>
        <w:rPr>
          <w:rFonts w:hint="default" w:ascii="Arial" w:hAnsi="Arial" w:eastAsia="sans-serif"/>
          <w:color w:val="000000"/>
          <w:sz w:val="22"/>
          <w:szCs w:val="24"/>
        </w:rPr>
      </w:pPr>
      <w:bookmarkStart w:id="239" w:name="470"/>
      <w:bookmarkEnd w:id="239"/>
      <w:r>
        <w:rPr>
          <w:rFonts w:hint="default" w:ascii="Arial" w:hAnsi="Arial" w:eastAsia="sans-serif"/>
          <w:color w:val="000000"/>
          <w:sz w:val="22"/>
          <w:szCs w:val="24"/>
        </w:rPr>
        <w:t>- в рамках интернета ресурс, содержащий информацию или обеспечивающий обработку данных или функции хранения (раздел 732-07 ГОСТ IEC 60050-732-2017. Глава 732).</w:t>
      </w:r>
    </w:p>
    <w:p w14:paraId="4787E718">
      <w:pPr>
        <w:spacing w:beforeLines="0" w:afterLines="0"/>
        <w:ind w:firstLine="538"/>
        <w:rPr>
          <w:rFonts w:hint="default" w:ascii="Arial" w:hAnsi="Arial" w:eastAsia="sans-serif"/>
          <w:color w:val="000000"/>
          <w:sz w:val="22"/>
          <w:szCs w:val="24"/>
        </w:rPr>
      </w:pPr>
      <w:bookmarkStart w:id="240" w:name="469"/>
      <w:bookmarkEnd w:id="240"/>
      <w:r>
        <w:rPr>
          <w:rFonts w:hint="default" w:ascii="Arial" w:hAnsi="Arial" w:eastAsia="sans-serif"/>
          <w:color w:val="000000"/>
          <w:sz w:val="22"/>
          <w:szCs w:val="24"/>
        </w:rPr>
        <w:t> </w:t>
      </w:r>
    </w:p>
    <w:p w14:paraId="3E74C27B">
      <w:pPr>
        <w:spacing w:beforeLines="0" w:afterLines="0"/>
        <w:ind w:firstLine="538"/>
        <w:rPr>
          <w:rFonts w:hint="default" w:ascii="Arial" w:hAnsi="Arial" w:eastAsia="sans-serif"/>
          <w:b/>
          <w:i/>
          <w:color w:val="000000"/>
          <w:sz w:val="22"/>
          <w:szCs w:val="24"/>
        </w:rPr>
      </w:pPr>
      <w:bookmarkStart w:id="241" w:name="457"/>
      <w:bookmarkEnd w:id="241"/>
      <w:r>
        <w:rPr>
          <w:rFonts w:hint="default" w:ascii="Arial" w:hAnsi="Arial" w:eastAsia="sans-serif"/>
          <w:b/>
          <w:i/>
          <w:color w:val="000000"/>
          <w:sz w:val="22"/>
          <w:szCs w:val="24"/>
        </w:rPr>
        <w:drawing>
          <wp:inline distT="0" distB="0" distL="114300" distR="114300">
            <wp:extent cx="179705" cy="179705"/>
            <wp:effectExtent l="0" t="0" r="3175" b="3175"/>
            <wp:docPr id="21" name="Изображение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1"/>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4AABF480">
      <w:pPr>
        <w:spacing w:beforeLines="0" w:afterLines="0"/>
        <w:ind w:firstLine="538"/>
        <w:rPr>
          <w:rFonts w:hint="default" w:ascii="Arial" w:hAnsi="Arial" w:eastAsia="sans-serif"/>
          <w:i/>
          <w:color w:val="000000"/>
          <w:sz w:val="22"/>
          <w:szCs w:val="24"/>
        </w:rPr>
      </w:pPr>
      <w:bookmarkStart w:id="242" w:name="458"/>
      <w:bookmarkEnd w:id="242"/>
      <w:r>
        <w:rPr>
          <w:rFonts w:hint="default" w:ascii="Arial" w:hAnsi="Arial" w:eastAsia="sans-serif"/>
          <w:i/>
          <w:color w:val="000000"/>
          <w:sz w:val="22"/>
          <w:szCs w:val="24"/>
        </w:rPr>
        <w:t>Организация-рекламодатель размещает рекламу на сайте республиканского унитарного предприятия "Белорусское телеграфное агентство" (https://www.belta.by/) по договору на размещение (распространение) рекламы. Поскольку реклама размещается на сайте РУП, т.е. госорганизации, у рекламодателя объект обложения сбором не возникает.</w:t>
      </w:r>
    </w:p>
    <w:p w14:paraId="75CDA70A">
      <w:pPr>
        <w:spacing w:beforeLines="0" w:afterLines="0"/>
        <w:ind w:firstLine="538"/>
        <w:rPr>
          <w:rFonts w:hint="default" w:ascii="Arial" w:hAnsi="Arial" w:eastAsia="sans-serif"/>
          <w:color w:val="000000"/>
          <w:sz w:val="22"/>
          <w:szCs w:val="24"/>
        </w:rPr>
      </w:pPr>
      <w:bookmarkStart w:id="243" w:name="1287"/>
      <w:bookmarkEnd w:id="243"/>
      <w:r>
        <w:rPr>
          <w:rFonts w:hint="default" w:ascii="Arial" w:hAnsi="Arial" w:eastAsia="sans-serif"/>
          <w:color w:val="000000"/>
          <w:sz w:val="22"/>
          <w:szCs w:val="24"/>
        </w:rPr>
        <w:t> </w:t>
      </w:r>
    </w:p>
    <w:p w14:paraId="37D6BA0A">
      <w:pPr>
        <w:spacing w:beforeLines="0" w:afterLines="0"/>
        <w:ind w:firstLine="538"/>
        <w:rPr>
          <w:rFonts w:hint="default" w:ascii="Arial" w:hAnsi="Arial" w:eastAsia="sans-serif"/>
          <w:b/>
          <w:i/>
          <w:color w:val="000000"/>
          <w:sz w:val="22"/>
          <w:szCs w:val="24"/>
        </w:rPr>
      </w:pPr>
      <w:bookmarkStart w:id="244" w:name="1236"/>
      <w:bookmarkEnd w:id="244"/>
      <w:r>
        <w:rPr>
          <w:rFonts w:hint="default" w:ascii="Arial" w:hAnsi="Arial" w:eastAsia="sans-serif"/>
          <w:b/>
          <w:i/>
          <w:color w:val="000000"/>
          <w:sz w:val="22"/>
          <w:szCs w:val="24"/>
        </w:rPr>
        <w:drawing>
          <wp:inline distT="0" distB="0" distL="114300" distR="114300">
            <wp:extent cx="179705" cy="179705"/>
            <wp:effectExtent l="0" t="0" r="3175" b="3175"/>
            <wp:docPr id="22" name="Изображе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22"/>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445D7CF2">
      <w:pPr>
        <w:spacing w:beforeLines="0" w:afterLines="0"/>
        <w:ind w:firstLine="538"/>
        <w:rPr>
          <w:rFonts w:hint="default" w:ascii="Arial" w:hAnsi="Arial" w:eastAsia="sans-serif"/>
          <w:i/>
          <w:color w:val="000000"/>
          <w:sz w:val="22"/>
          <w:szCs w:val="24"/>
        </w:rPr>
      </w:pPr>
      <w:bookmarkStart w:id="245" w:name="453"/>
      <w:bookmarkEnd w:id="245"/>
      <w:r>
        <w:rPr>
          <w:rFonts w:hint="default" w:ascii="Arial" w:hAnsi="Arial" w:eastAsia="sans-serif"/>
          <w:i/>
          <w:color w:val="000000"/>
          <w:sz w:val="22"/>
          <w:szCs w:val="24"/>
        </w:rPr>
        <w:t>Государственная организация-рекламодатель по договору с другой белорусской организацией (рекламораспространитель, не является госорганизацией) размещает свою рекламу на сайте рекламораспространителя в доменной зоне .by. Норма подп. 2.5 ст. 307-13 НК в данной ситуации не применяется: для целей ее использования важно, на сайте какой организации размещается реклама, а не какая организация является рекламодателем. Оказание рекламораспространителем услуг по размещению (распространению) рекламы для рекламодателя-госорганизации является объектом обложения сбором. Исключение - случаи, когда имеются иные основания для непризнания оказания этих услуг объектом обложения сбором (например, рекламируется мероприятие, в число организаторов которого входит госорган).</w:t>
      </w:r>
    </w:p>
    <w:p w14:paraId="5C52F199">
      <w:pPr>
        <w:spacing w:beforeLines="0" w:afterLines="0"/>
        <w:ind w:firstLine="538"/>
        <w:rPr>
          <w:rFonts w:hint="default" w:ascii="Arial" w:hAnsi="Arial" w:eastAsia="sans-serif"/>
          <w:color w:val="000000"/>
          <w:sz w:val="22"/>
          <w:szCs w:val="24"/>
        </w:rPr>
      </w:pPr>
      <w:bookmarkStart w:id="246" w:name="1371"/>
      <w:bookmarkEnd w:id="246"/>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1E02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0F321528">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354CF0A4">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Организация заключила с ИП договор на организацию размещения рекламы заказчика на интернет-сайте госоргана. ИП заключил договор с рекламораспространителем. Возникает ли у организации обязанность по исчислению и уплате сбора за рекламу? </w:t>
            </w:r>
          </w:p>
          <w:p w14:paraId="789B0E14">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Круглый стол. Сбор за размещение (распространение) рекламы: разъясняет МАРТ. Вопрос 4: Как определить, является ли субъект хозяйствования госорганизацией для целей применения абз. 6 ч. 1 подп. 2.4 Указа N 131? </w:t>
            </w:r>
          </w:p>
        </w:tc>
      </w:tr>
    </w:tbl>
    <w:p w14:paraId="334247DC">
      <w:pPr>
        <w:spacing w:beforeLines="0" w:afterLines="0"/>
        <w:ind w:firstLine="538"/>
        <w:rPr>
          <w:rFonts w:hint="default" w:ascii="Arial" w:hAnsi="Arial" w:eastAsia="sans-serif"/>
          <w:color w:val="000000"/>
          <w:sz w:val="22"/>
          <w:szCs w:val="24"/>
        </w:rPr>
      </w:pPr>
      <w:bookmarkStart w:id="247" w:name="993"/>
      <w:bookmarkEnd w:id="247"/>
      <w:r>
        <w:rPr>
          <w:rFonts w:hint="default" w:ascii="Arial" w:hAnsi="Arial" w:eastAsia="sans-serif"/>
          <w:color w:val="000000"/>
          <w:sz w:val="22"/>
          <w:szCs w:val="24"/>
        </w:rPr>
        <w:t> </w:t>
      </w:r>
    </w:p>
    <w:p w14:paraId="646C8F70">
      <w:pPr>
        <w:spacing w:beforeLines="0" w:afterLines="0"/>
        <w:jc w:val="center"/>
        <w:rPr>
          <w:rFonts w:hint="default" w:ascii="Arial" w:hAnsi="Arial" w:eastAsia="sans-serif"/>
          <w:b/>
          <w:color w:val="000000"/>
          <w:sz w:val="22"/>
          <w:szCs w:val="24"/>
        </w:rPr>
      </w:pPr>
      <w:bookmarkStart w:id="248" w:name="328"/>
      <w:bookmarkEnd w:id="248"/>
      <w:r>
        <w:rPr>
          <w:rFonts w:hint="default" w:ascii="Arial" w:hAnsi="Arial" w:eastAsia="sans-serif"/>
          <w:b/>
          <w:color w:val="000000"/>
          <w:sz w:val="22"/>
          <w:szCs w:val="24"/>
        </w:rPr>
        <w:t>1.2.2.7. Реклама в СМИ, редакциями которых являются госорганы и госорганизации</w:t>
      </w:r>
    </w:p>
    <w:p w14:paraId="05AC3CE2">
      <w:pPr>
        <w:spacing w:beforeLines="0" w:afterLines="0"/>
        <w:ind w:firstLine="538"/>
        <w:jc w:val="center"/>
        <w:rPr>
          <w:rFonts w:hint="default" w:ascii="Arial" w:hAnsi="Arial" w:eastAsia="sans-serif"/>
          <w:color w:val="000000"/>
          <w:sz w:val="22"/>
          <w:szCs w:val="24"/>
        </w:rPr>
      </w:pPr>
      <w:bookmarkStart w:id="249" w:name="1288"/>
      <w:bookmarkEnd w:id="249"/>
      <w:r>
        <w:rPr>
          <w:rFonts w:hint="default" w:ascii="Arial" w:hAnsi="Arial" w:eastAsia="sans-serif"/>
          <w:color w:val="000000"/>
          <w:sz w:val="22"/>
          <w:szCs w:val="24"/>
        </w:rPr>
        <w:t> </w:t>
      </w:r>
    </w:p>
    <w:p w14:paraId="1EBE0A46">
      <w:pPr>
        <w:spacing w:beforeLines="0" w:afterLines="0"/>
        <w:ind w:firstLine="538"/>
        <w:rPr>
          <w:rFonts w:hint="default" w:ascii="Arial" w:hAnsi="Arial" w:eastAsia="sans-serif"/>
          <w:color w:val="000000"/>
          <w:sz w:val="22"/>
          <w:szCs w:val="24"/>
        </w:rPr>
      </w:pPr>
      <w:bookmarkStart w:id="250" w:name="117"/>
      <w:bookmarkEnd w:id="250"/>
      <w:r>
        <w:rPr>
          <w:rFonts w:hint="default" w:ascii="Arial" w:hAnsi="Arial" w:eastAsia="sans-serif"/>
          <w:color w:val="000000"/>
          <w:sz w:val="22"/>
          <w:szCs w:val="24"/>
        </w:rPr>
        <w:t>Не признается объектом обложения сбором оказание рекламодателю (рекламному агентству - плательщику сбора) услуг по размещению (распространению) рекламы в СМИ, редакциями которых являются госорганы и госорганизации (подп. 2.5 ст. 307-13 НК).</w:t>
      </w:r>
    </w:p>
    <w:p w14:paraId="09AC1140">
      <w:pPr>
        <w:spacing w:beforeLines="0" w:afterLines="0"/>
        <w:ind w:firstLine="538"/>
        <w:rPr>
          <w:rFonts w:hint="default" w:ascii="Arial" w:hAnsi="Arial" w:eastAsia="sans-serif"/>
          <w:color w:val="000000"/>
          <w:sz w:val="22"/>
          <w:szCs w:val="24"/>
        </w:rPr>
      </w:pPr>
      <w:bookmarkStart w:id="251" w:name="175"/>
      <w:bookmarkEnd w:id="251"/>
      <w:r>
        <w:rPr>
          <w:rFonts w:hint="default" w:ascii="Arial" w:hAnsi="Arial" w:eastAsia="sans-serif"/>
          <w:color w:val="000000"/>
          <w:sz w:val="22"/>
          <w:szCs w:val="24"/>
        </w:rPr>
        <w:t>Средство массовой информации - это форма периодического распространения массовой информации с использованием печати, вещания теле- или радиопрограммы, глобальной компьютерной сети Интернет, а также сетевое издание как форма распространения массовой информации с использованием глобальной компьютерной сети Интернет (п. 20 ст. 1 Закона о СМИ).</w:t>
      </w:r>
    </w:p>
    <w:p w14:paraId="0768FD88">
      <w:pPr>
        <w:spacing w:beforeLines="0" w:afterLines="0"/>
        <w:ind w:firstLine="538"/>
        <w:rPr>
          <w:rFonts w:hint="default" w:ascii="Arial" w:hAnsi="Arial" w:eastAsia="sans-serif"/>
          <w:color w:val="000000"/>
          <w:sz w:val="22"/>
          <w:szCs w:val="24"/>
        </w:rPr>
      </w:pPr>
      <w:bookmarkStart w:id="252" w:name="136"/>
      <w:bookmarkEnd w:id="252"/>
      <w:r>
        <w:rPr>
          <w:rFonts w:hint="default" w:ascii="Arial" w:hAnsi="Arial" w:eastAsia="sans-serif"/>
          <w:color w:val="000000"/>
          <w:sz w:val="22"/>
          <w:szCs w:val="24"/>
        </w:rPr>
        <w:t>Редакция - юрлицо, осуществляющее производство и выпуск средства массовой информации (абз. 4 ст. 307-11 НК).</w:t>
      </w:r>
    </w:p>
    <w:p w14:paraId="7B258DC5">
      <w:pPr>
        <w:spacing w:beforeLines="0" w:afterLines="0"/>
        <w:ind w:firstLine="538"/>
        <w:rPr>
          <w:rFonts w:hint="default" w:ascii="Arial" w:hAnsi="Arial" w:eastAsia="sans-serif"/>
          <w:color w:val="000000"/>
          <w:sz w:val="22"/>
          <w:szCs w:val="24"/>
        </w:rPr>
      </w:pPr>
      <w:bookmarkStart w:id="253" w:name="331"/>
      <w:bookmarkEnd w:id="253"/>
      <w:r>
        <w:rPr>
          <w:rFonts w:hint="default" w:ascii="Arial" w:hAnsi="Arial" w:eastAsia="sans-serif"/>
          <w:color w:val="000000"/>
          <w:sz w:val="22"/>
          <w:szCs w:val="24"/>
        </w:rPr>
        <w:t> </w:t>
      </w:r>
    </w:p>
    <w:p w14:paraId="7C9E088D">
      <w:pPr>
        <w:spacing w:beforeLines="0" w:afterLines="0"/>
        <w:ind w:firstLine="538"/>
        <w:rPr>
          <w:rFonts w:hint="default" w:ascii="Arial" w:hAnsi="Arial" w:eastAsia="sans-serif"/>
          <w:b/>
          <w:i/>
          <w:color w:val="000000"/>
          <w:sz w:val="22"/>
          <w:szCs w:val="24"/>
        </w:rPr>
      </w:pPr>
      <w:bookmarkStart w:id="254" w:name="473"/>
      <w:bookmarkEnd w:id="254"/>
      <w:r>
        <w:rPr>
          <w:rFonts w:hint="default" w:ascii="Arial" w:hAnsi="Arial" w:eastAsia="sans-serif"/>
          <w:b/>
          <w:i/>
          <w:color w:val="000000"/>
          <w:sz w:val="22"/>
          <w:szCs w:val="24"/>
        </w:rPr>
        <w:drawing>
          <wp:inline distT="0" distB="0" distL="114300" distR="114300">
            <wp:extent cx="179705" cy="179705"/>
            <wp:effectExtent l="0" t="0" r="3175" b="3175"/>
            <wp:docPr id="23"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3"/>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396A8613">
      <w:pPr>
        <w:spacing w:beforeLines="0" w:afterLines="0"/>
        <w:ind w:firstLine="538"/>
        <w:rPr>
          <w:rFonts w:hint="default" w:ascii="Arial" w:hAnsi="Arial" w:eastAsia="sans-serif"/>
          <w:i/>
          <w:color w:val="000000"/>
          <w:sz w:val="22"/>
          <w:szCs w:val="24"/>
        </w:rPr>
      </w:pPr>
      <w:bookmarkStart w:id="255" w:name="474"/>
      <w:bookmarkEnd w:id="255"/>
      <w:r>
        <w:rPr>
          <w:rFonts w:hint="default" w:ascii="Arial" w:hAnsi="Arial" w:eastAsia="sans-serif"/>
          <w:i/>
          <w:color w:val="000000"/>
          <w:sz w:val="22"/>
          <w:szCs w:val="24"/>
        </w:rPr>
        <w:t>Организация-рекламодатель заключила договор на размещение рекламы в журнале "Налоги Беларуси", выпуск которого осуществляет РУП "Информационно-издательский центр по налогам и сборам". Рекламодатель в данной ситуации сбор не исчисляет, т.к. редакцией издания является госорганизация.</w:t>
      </w:r>
    </w:p>
    <w:p w14:paraId="0AD72C06">
      <w:pPr>
        <w:spacing w:beforeLines="0" w:afterLines="0"/>
        <w:ind w:firstLine="538"/>
        <w:rPr>
          <w:rFonts w:hint="default" w:ascii="Arial" w:hAnsi="Arial" w:eastAsia="sans-serif"/>
          <w:color w:val="000000"/>
          <w:sz w:val="22"/>
          <w:szCs w:val="24"/>
        </w:rPr>
      </w:pPr>
      <w:bookmarkStart w:id="256" w:name="475"/>
      <w:bookmarkEnd w:id="256"/>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61313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65859F01">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0D226F65">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МАРТ. Необходимо ли уплачивать сбор за размещение (распространение) рекламы в средствах массовой информации? </w:t>
            </w:r>
          </w:p>
          <w:p w14:paraId="568994B0">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Организация заключила договор с рекламным агентством на размещение рекламы на белорусских телеканалах, редакциями которых являются госорганы (госорганизации). Возникает ли у нее объект обложения сбором за рекламу? </w:t>
            </w:r>
          </w:p>
        </w:tc>
      </w:tr>
    </w:tbl>
    <w:p w14:paraId="40F01848">
      <w:pPr>
        <w:spacing w:beforeLines="0" w:afterLines="0"/>
        <w:ind w:firstLine="538"/>
        <w:rPr>
          <w:rFonts w:hint="default" w:ascii="Arial" w:hAnsi="Arial" w:eastAsia="sans-serif"/>
          <w:color w:val="000000"/>
          <w:sz w:val="22"/>
          <w:szCs w:val="24"/>
        </w:rPr>
      </w:pPr>
      <w:bookmarkStart w:id="257" w:name="1368"/>
      <w:bookmarkEnd w:id="257"/>
      <w:r>
        <w:rPr>
          <w:rFonts w:hint="default" w:ascii="Arial" w:hAnsi="Arial" w:eastAsia="sans-serif"/>
          <w:color w:val="000000"/>
          <w:sz w:val="22"/>
          <w:szCs w:val="24"/>
        </w:rPr>
        <w:t> </w:t>
      </w:r>
    </w:p>
    <w:p w14:paraId="06369E1F">
      <w:pPr>
        <w:spacing w:beforeLines="0" w:afterLines="0"/>
        <w:jc w:val="center"/>
        <w:rPr>
          <w:rFonts w:hint="default" w:ascii="Arial" w:hAnsi="Arial" w:eastAsia="sans-serif"/>
          <w:b/>
          <w:color w:val="000000"/>
          <w:sz w:val="22"/>
          <w:szCs w:val="24"/>
        </w:rPr>
      </w:pPr>
      <w:bookmarkStart w:id="258" w:name="109"/>
      <w:bookmarkEnd w:id="258"/>
      <w:r>
        <w:rPr>
          <w:rFonts w:hint="default" w:ascii="Arial" w:hAnsi="Arial" w:eastAsia="sans-serif"/>
          <w:b/>
          <w:color w:val="000000"/>
          <w:sz w:val="22"/>
          <w:szCs w:val="24"/>
        </w:rPr>
        <w:t>1.2.2.8. Реклама как поддержка организациям физической культуры и спорта</w:t>
      </w:r>
    </w:p>
    <w:p w14:paraId="06FF63DA">
      <w:pPr>
        <w:spacing w:beforeLines="0" w:afterLines="0"/>
        <w:ind w:firstLine="538"/>
        <w:jc w:val="center"/>
        <w:rPr>
          <w:rFonts w:hint="default" w:ascii="Arial" w:hAnsi="Arial" w:eastAsia="sans-serif"/>
          <w:color w:val="000000"/>
          <w:sz w:val="22"/>
          <w:szCs w:val="24"/>
        </w:rPr>
      </w:pPr>
      <w:bookmarkStart w:id="259" w:name="1351"/>
      <w:bookmarkEnd w:id="259"/>
      <w:r>
        <w:rPr>
          <w:rFonts w:hint="default" w:ascii="Arial" w:hAnsi="Arial" w:eastAsia="sans-serif"/>
          <w:color w:val="000000"/>
          <w:sz w:val="22"/>
          <w:szCs w:val="24"/>
        </w:rPr>
        <w:t> </w:t>
      </w:r>
    </w:p>
    <w:p w14:paraId="322BF56C">
      <w:pPr>
        <w:spacing w:beforeLines="0" w:afterLines="0"/>
        <w:ind w:firstLine="538"/>
        <w:rPr>
          <w:rFonts w:hint="default" w:ascii="Arial" w:hAnsi="Arial" w:eastAsia="sans-serif"/>
          <w:color w:val="000000"/>
          <w:sz w:val="22"/>
          <w:szCs w:val="24"/>
        </w:rPr>
      </w:pPr>
      <w:bookmarkStart w:id="260" w:name="330"/>
      <w:bookmarkEnd w:id="260"/>
      <w:r>
        <w:rPr>
          <w:rFonts w:hint="default" w:ascii="Arial" w:hAnsi="Arial" w:eastAsia="sans-serif"/>
          <w:color w:val="000000"/>
          <w:sz w:val="22"/>
          <w:szCs w:val="24"/>
        </w:rPr>
        <w:t>Не признается объектом обложения сбором оказание рекламодателю (рекламному агентству - плательщику сбора) услуг по размещению (распространению) рекламы в виде поддержки организациям физической культуры и спорта (далее - спортивные организации) (подп. 2.6 ст. 307-13 НК).</w:t>
      </w:r>
    </w:p>
    <w:p w14:paraId="61FBCFBF">
      <w:pPr>
        <w:spacing w:beforeLines="0" w:afterLines="0"/>
        <w:ind w:firstLine="538"/>
        <w:rPr>
          <w:rFonts w:hint="default" w:ascii="Arial" w:hAnsi="Arial" w:eastAsia="sans-serif"/>
          <w:color w:val="000000"/>
          <w:sz w:val="22"/>
          <w:szCs w:val="24"/>
        </w:rPr>
      </w:pPr>
      <w:bookmarkStart w:id="261" w:name="255"/>
      <w:bookmarkEnd w:id="261"/>
      <w:r>
        <w:rPr>
          <w:rFonts w:hint="default" w:ascii="Arial" w:hAnsi="Arial" w:eastAsia="sans-serif"/>
          <w:color w:val="000000"/>
          <w:sz w:val="22"/>
          <w:szCs w:val="24"/>
        </w:rPr>
        <w:t>Исходя из разъяснений госорганов:</w:t>
      </w:r>
    </w:p>
    <w:p w14:paraId="2B0FA30B">
      <w:pPr>
        <w:spacing w:beforeLines="0" w:afterLines="0"/>
        <w:ind w:firstLine="538"/>
        <w:rPr>
          <w:rFonts w:hint="default" w:ascii="Arial" w:hAnsi="Arial" w:eastAsia="sans-serif"/>
          <w:color w:val="000000"/>
          <w:sz w:val="22"/>
          <w:szCs w:val="24"/>
        </w:rPr>
      </w:pPr>
      <w:bookmarkStart w:id="262" w:name="476"/>
      <w:bookmarkEnd w:id="262"/>
      <w:r>
        <w:rPr>
          <w:rFonts w:hint="default" w:ascii="Arial" w:hAnsi="Arial" w:eastAsia="sans-serif"/>
          <w:color w:val="000000"/>
          <w:sz w:val="22"/>
          <w:szCs w:val="24"/>
        </w:rPr>
        <w:t xml:space="preserve">1) под поддержкой спортивных организаций следует понимать заключение любого договора на размещение (распространение) рекламы (либо содержащего положения о размещении (распространении) рекламы), в котором спортивная организация выступает рекламораспространителем; </w:t>
      </w:r>
    </w:p>
    <w:p w14:paraId="2AB3B2BD">
      <w:pPr>
        <w:spacing w:beforeLines="0" w:afterLines="0"/>
        <w:ind w:firstLine="538"/>
        <w:rPr>
          <w:rFonts w:hint="default" w:ascii="Arial" w:hAnsi="Arial" w:eastAsia="sans-serif"/>
          <w:color w:val="000000"/>
          <w:sz w:val="22"/>
          <w:szCs w:val="24"/>
        </w:rPr>
      </w:pPr>
      <w:bookmarkStart w:id="263" w:name="477"/>
      <w:bookmarkEnd w:id="263"/>
      <w:r>
        <w:rPr>
          <w:rFonts w:hint="default" w:ascii="Arial" w:hAnsi="Arial" w:eastAsia="sans-serif"/>
          <w:color w:val="000000"/>
          <w:sz w:val="22"/>
          <w:szCs w:val="24"/>
        </w:rPr>
        <w:t>2) под спортивными организациями, которым можно оказать рассматриваемую помощь, следует понимать организации, перечисленные в приложении 1 к Указу N 191. В данный перечень включены:</w:t>
      </w:r>
    </w:p>
    <w:p w14:paraId="22D68E76">
      <w:pPr>
        <w:spacing w:beforeLines="0" w:afterLines="0"/>
        <w:ind w:firstLine="538"/>
        <w:rPr>
          <w:rFonts w:hint="default" w:ascii="Arial" w:hAnsi="Arial" w:eastAsia="sans-serif"/>
          <w:color w:val="000000"/>
          <w:sz w:val="22"/>
          <w:szCs w:val="24"/>
        </w:rPr>
      </w:pPr>
      <w:bookmarkStart w:id="264" w:name="479"/>
      <w:bookmarkEnd w:id="264"/>
      <w:r>
        <w:rPr>
          <w:rFonts w:hint="default" w:ascii="Arial" w:hAnsi="Arial" w:eastAsia="sans-serif"/>
          <w:color w:val="000000"/>
          <w:sz w:val="22"/>
          <w:szCs w:val="24"/>
        </w:rPr>
        <w:t>- Национальный олимпийский комитет Республики Беларусь;</w:t>
      </w:r>
    </w:p>
    <w:p w14:paraId="4EF63C0D">
      <w:pPr>
        <w:spacing w:beforeLines="0" w:afterLines="0"/>
        <w:ind w:firstLine="538"/>
        <w:rPr>
          <w:rFonts w:hint="default" w:ascii="Arial" w:hAnsi="Arial" w:eastAsia="sans-serif"/>
          <w:color w:val="000000"/>
          <w:sz w:val="22"/>
          <w:szCs w:val="24"/>
        </w:rPr>
      </w:pPr>
      <w:bookmarkStart w:id="265" w:name="480"/>
      <w:bookmarkEnd w:id="265"/>
      <w:r>
        <w:rPr>
          <w:rFonts w:hint="default" w:ascii="Arial" w:hAnsi="Arial" w:eastAsia="sans-serif"/>
          <w:color w:val="000000"/>
          <w:sz w:val="22"/>
          <w:szCs w:val="24"/>
        </w:rPr>
        <w:t>- общественное объединение "Паралимпийский комитет Республики Беларусь";</w:t>
      </w:r>
    </w:p>
    <w:p w14:paraId="5E12326C">
      <w:pPr>
        <w:spacing w:beforeLines="0" w:afterLines="0"/>
        <w:ind w:firstLine="538"/>
        <w:rPr>
          <w:rFonts w:hint="default" w:ascii="Arial" w:hAnsi="Arial" w:eastAsia="sans-serif"/>
          <w:color w:val="000000"/>
          <w:sz w:val="22"/>
          <w:szCs w:val="24"/>
        </w:rPr>
      </w:pPr>
      <w:bookmarkStart w:id="266" w:name="481"/>
      <w:bookmarkEnd w:id="266"/>
      <w:r>
        <w:rPr>
          <w:rFonts w:hint="default" w:ascii="Arial" w:hAnsi="Arial" w:eastAsia="sans-serif"/>
          <w:color w:val="000000"/>
          <w:sz w:val="22"/>
          <w:szCs w:val="24"/>
        </w:rPr>
        <w:t>- республиканские федерации (союзы, ассоциации) по видам спорта, включенным в программу Олимпийских игр;</w:t>
      </w:r>
    </w:p>
    <w:p w14:paraId="5A363238">
      <w:pPr>
        <w:spacing w:beforeLines="0" w:afterLines="0"/>
        <w:ind w:firstLine="538"/>
        <w:rPr>
          <w:rFonts w:hint="default" w:ascii="Arial" w:hAnsi="Arial" w:eastAsia="sans-serif"/>
          <w:color w:val="000000"/>
          <w:sz w:val="22"/>
          <w:szCs w:val="24"/>
        </w:rPr>
      </w:pPr>
      <w:bookmarkStart w:id="267" w:name="482"/>
      <w:bookmarkEnd w:id="267"/>
      <w:r>
        <w:rPr>
          <w:rFonts w:hint="default" w:ascii="Arial" w:hAnsi="Arial" w:eastAsia="sans-serif"/>
          <w:color w:val="000000"/>
          <w:sz w:val="22"/>
          <w:szCs w:val="24"/>
        </w:rPr>
        <w:t>- Белорусская ассоциация студенческого спорта;</w:t>
      </w:r>
    </w:p>
    <w:p w14:paraId="5F3CB9F8">
      <w:pPr>
        <w:spacing w:beforeLines="0" w:afterLines="0"/>
        <w:ind w:firstLine="538"/>
        <w:rPr>
          <w:rFonts w:hint="default" w:ascii="Arial" w:hAnsi="Arial" w:eastAsia="sans-serif"/>
          <w:color w:val="000000"/>
          <w:sz w:val="22"/>
          <w:szCs w:val="24"/>
        </w:rPr>
      </w:pPr>
      <w:bookmarkStart w:id="268" w:name="483"/>
      <w:bookmarkEnd w:id="268"/>
      <w:r>
        <w:rPr>
          <w:rFonts w:hint="default" w:ascii="Arial" w:hAnsi="Arial" w:eastAsia="sans-serif"/>
          <w:color w:val="000000"/>
          <w:sz w:val="22"/>
          <w:szCs w:val="24"/>
        </w:rPr>
        <w:t>- торгово-производственное унитарное предприятие "Белорусский клуб биатлона";</w:t>
      </w:r>
    </w:p>
    <w:p w14:paraId="56677023">
      <w:pPr>
        <w:spacing w:beforeLines="0" w:afterLines="0"/>
        <w:ind w:firstLine="538"/>
        <w:rPr>
          <w:rFonts w:hint="default" w:ascii="Arial" w:hAnsi="Arial" w:eastAsia="sans-serif"/>
          <w:color w:val="000000"/>
          <w:sz w:val="22"/>
          <w:szCs w:val="24"/>
        </w:rPr>
      </w:pPr>
      <w:bookmarkStart w:id="269" w:name="484"/>
      <w:bookmarkEnd w:id="269"/>
      <w:r>
        <w:rPr>
          <w:rFonts w:hint="default" w:ascii="Arial" w:hAnsi="Arial" w:eastAsia="sans-serif"/>
          <w:color w:val="000000"/>
          <w:sz w:val="22"/>
          <w:szCs w:val="24"/>
        </w:rPr>
        <w:t>- клубы по виду (видам) спорта и иные организации физической культуры и спорта, команды которых участвуют в чемпионате Республики Беларусь и (или) чемпионатах, розыгрышах кубков других государств по баскетболу, бейсболу, волейболу, водному поло, гандболу, мини-футболу, мотоболу, пляжному волейболу, хоккею на траве, хоккею с шайбой, футболу;</w:t>
      </w:r>
    </w:p>
    <w:p w14:paraId="40029C73">
      <w:pPr>
        <w:spacing w:beforeLines="0" w:afterLines="0"/>
        <w:ind w:firstLine="538"/>
        <w:rPr>
          <w:rFonts w:hint="default" w:ascii="Arial" w:hAnsi="Arial" w:eastAsia="sans-serif"/>
          <w:color w:val="000000"/>
          <w:sz w:val="22"/>
          <w:szCs w:val="24"/>
        </w:rPr>
      </w:pPr>
      <w:bookmarkStart w:id="270" w:name="485"/>
      <w:bookmarkEnd w:id="270"/>
      <w:r>
        <w:rPr>
          <w:rFonts w:hint="default" w:ascii="Arial" w:hAnsi="Arial" w:eastAsia="sans-serif"/>
          <w:color w:val="000000"/>
          <w:sz w:val="22"/>
          <w:szCs w:val="24"/>
        </w:rPr>
        <w:t>- общественное объединение "Белорусская спортивная федерация глухих".</w:t>
      </w:r>
    </w:p>
    <w:p w14:paraId="4BEBD463">
      <w:pPr>
        <w:spacing w:beforeLines="0" w:afterLines="0"/>
        <w:ind w:firstLine="538"/>
        <w:rPr>
          <w:rFonts w:hint="default" w:ascii="Arial" w:hAnsi="Arial" w:eastAsia="sans-serif"/>
          <w:color w:val="000000"/>
          <w:sz w:val="22"/>
          <w:szCs w:val="24"/>
        </w:rPr>
      </w:pPr>
      <w:bookmarkStart w:id="271" w:name="1363"/>
      <w:bookmarkEnd w:id="271"/>
      <w:r>
        <w:rPr>
          <w:rFonts w:hint="default" w:ascii="Arial" w:hAnsi="Arial" w:eastAsia="sans-serif"/>
          <w:color w:val="000000"/>
          <w:sz w:val="22"/>
          <w:szCs w:val="24"/>
        </w:rPr>
        <w:t>По устным разъяснениям специалистов госорганов, в данной ситуации также должно быть выполнено обязательное условие, дающее право на получение поддержки:</w:t>
      </w:r>
    </w:p>
    <w:p w14:paraId="2B3AC18E">
      <w:pPr>
        <w:spacing w:beforeLines="0" w:afterLines="0"/>
        <w:ind w:firstLine="538"/>
        <w:rPr>
          <w:rFonts w:hint="default" w:ascii="Arial" w:hAnsi="Arial" w:eastAsia="sans-serif"/>
          <w:color w:val="000000"/>
          <w:sz w:val="22"/>
          <w:szCs w:val="24"/>
        </w:rPr>
      </w:pPr>
      <w:bookmarkStart w:id="272" w:name="1364"/>
      <w:bookmarkEnd w:id="272"/>
      <w:r>
        <w:rPr>
          <w:rFonts w:hint="default" w:ascii="Arial" w:hAnsi="Arial" w:eastAsia="sans-serif"/>
          <w:color w:val="000000"/>
          <w:sz w:val="22"/>
          <w:szCs w:val="24"/>
        </w:rPr>
        <w:t>- у клубов по виду (видам) спорта и иных организаций физической культуры и спорта, команды которых участвуют в чемпионате Республики Беларусь и (или) чемпионатах, розыгрышах кубков других государств по баскетболу, бейсболу, волейболу, водному поло, гандболу, мини-футболу, мотоболу, пляжному волейболу, хоккею на траве, хоккею с шайбой, футболу, должны быть в наличии утвержденные в установленном порядке планы их развития (абз. 2 ч. 1 п. 2 Указа N 191);</w:t>
      </w:r>
    </w:p>
    <w:p w14:paraId="27A50556">
      <w:pPr>
        <w:spacing w:beforeLines="0" w:afterLines="0"/>
        <w:ind w:firstLine="538"/>
        <w:rPr>
          <w:rFonts w:hint="default" w:ascii="Arial" w:hAnsi="Arial" w:eastAsia="sans-serif"/>
          <w:color w:val="000000"/>
          <w:sz w:val="22"/>
          <w:szCs w:val="24"/>
        </w:rPr>
      </w:pPr>
      <w:bookmarkStart w:id="273" w:name="1365"/>
      <w:bookmarkEnd w:id="273"/>
      <w:r>
        <w:rPr>
          <w:rFonts w:hint="default" w:ascii="Arial" w:hAnsi="Arial" w:eastAsia="sans-serif"/>
          <w:color w:val="000000"/>
          <w:sz w:val="22"/>
          <w:szCs w:val="24"/>
        </w:rPr>
        <w:t>- федерациям (союзам, ассоциациям) по видам спорта, включенным в программу Олимпийских игр, являющимся республиканскими общественными объединениями, необходимо иметь согласованную в установленном порядке смету (абз. 2 п. 2-1 Указа N 191).</w:t>
      </w:r>
    </w:p>
    <w:p w14:paraId="63420364">
      <w:pPr>
        <w:spacing w:beforeLines="0" w:afterLines="0"/>
        <w:ind w:firstLine="538"/>
        <w:rPr>
          <w:rFonts w:hint="default" w:ascii="Arial" w:hAnsi="Arial" w:eastAsia="sans-serif"/>
          <w:color w:val="000000"/>
          <w:sz w:val="22"/>
          <w:szCs w:val="24"/>
        </w:rPr>
      </w:pPr>
      <w:bookmarkStart w:id="274" w:name="1682"/>
      <w:bookmarkEnd w:id="274"/>
      <w:r>
        <w:rPr>
          <w:rFonts w:hint="default" w:ascii="Arial" w:hAnsi="Arial" w:eastAsia="sans-serif"/>
          <w:color w:val="000000"/>
          <w:sz w:val="22"/>
          <w:szCs w:val="24"/>
        </w:rPr>
        <w:t> </w:t>
      </w:r>
    </w:p>
    <w:p w14:paraId="3C1DAC4E">
      <w:pPr>
        <w:spacing w:beforeLines="0" w:afterLines="0"/>
        <w:ind w:firstLine="538"/>
        <w:rPr>
          <w:rFonts w:hint="default" w:ascii="Arial" w:hAnsi="Arial" w:eastAsia="sans-serif"/>
          <w:b/>
          <w:color w:val="000000"/>
          <w:sz w:val="22"/>
          <w:szCs w:val="24"/>
        </w:rPr>
      </w:pPr>
      <w:bookmarkStart w:id="275" w:name="1683"/>
      <w:bookmarkEnd w:id="275"/>
      <w:r>
        <w:rPr>
          <w:rFonts w:hint="default" w:ascii="Arial" w:hAnsi="Arial" w:eastAsia="sans-serif"/>
          <w:b/>
          <w:color w:val="000000"/>
          <w:sz w:val="22"/>
          <w:szCs w:val="24"/>
        </w:rPr>
        <w:t>Дополнительные материалы</w:t>
      </w:r>
    </w:p>
    <w:p w14:paraId="6CD14B03">
      <w:pPr>
        <w:spacing w:beforeLines="0" w:afterLines="0"/>
        <w:ind w:firstLine="538"/>
        <w:rPr>
          <w:rFonts w:hint="default" w:ascii="Arial" w:hAnsi="Arial" w:eastAsia="sans-serif"/>
          <w:color w:val="000000"/>
          <w:sz w:val="22"/>
          <w:szCs w:val="24"/>
        </w:rPr>
      </w:pPr>
      <w:bookmarkStart w:id="276" w:name="1684"/>
      <w:bookmarkEnd w:id="276"/>
      <w:r>
        <w:rPr>
          <w:rFonts w:hint="default" w:ascii="Arial" w:hAnsi="Arial" w:eastAsia="sans-serif"/>
          <w:color w:val="000000"/>
          <w:sz w:val="22"/>
          <w:szCs w:val="24"/>
        </w:rPr>
        <w:t xml:space="preserve">Дискуссионный клуб. Бухгалтерский учет, налогообложение и правоприменение в спорте (часть 1), раздел 4. Сбор за размещение (распространение) рекламы, в том числе в виде поддержки организаций физической культуры и спорта </w:t>
      </w:r>
    </w:p>
    <w:p w14:paraId="00D57FEF">
      <w:pPr>
        <w:spacing w:beforeLines="0" w:afterLines="0"/>
        <w:ind w:firstLine="538"/>
        <w:rPr>
          <w:rFonts w:hint="default" w:ascii="Arial" w:hAnsi="Arial" w:eastAsia="sans-serif"/>
          <w:color w:val="000000"/>
          <w:sz w:val="22"/>
          <w:szCs w:val="24"/>
        </w:rPr>
      </w:pPr>
      <w:bookmarkStart w:id="277" w:name="1366"/>
      <w:bookmarkEnd w:id="277"/>
      <w:r>
        <w:rPr>
          <w:rFonts w:hint="default" w:ascii="Arial" w:hAnsi="Arial" w:eastAsia="sans-serif"/>
          <w:color w:val="000000"/>
          <w:sz w:val="22"/>
          <w:szCs w:val="24"/>
        </w:rPr>
        <w:t> </w:t>
      </w:r>
    </w:p>
    <w:p w14:paraId="2BDD3091">
      <w:pPr>
        <w:spacing w:beforeLines="0" w:afterLines="0"/>
        <w:jc w:val="center"/>
        <w:rPr>
          <w:rFonts w:hint="default" w:ascii="Arial" w:hAnsi="Arial" w:eastAsia="sans-serif"/>
          <w:b/>
          <w:color w:val="000000"/>
          <w:sz w:val="22"/>
          <w:szCs w:val="24"/>
        </w:rPr>
      </w:pPr>
      <w:bookmarkStart w:id="278" w:name="329"/>
      <w:bookmarkEnd w:id="278"/>
      <w:r>
        <w:rPr>
          <w:rFonts w:hint="default" w:ascii="Arial" w:hAnsi="Arial" w:eastAsia="sans-serif"/>
          <w:b/>
          <w:color w:val="000000"/>
          <w:sz w:val="22"/>
          <w:szCs w:val="24"/>
        </w:rPr>
        <w:t>1.2.2.9. Предоставление рекламы рекламным агентством</w:t>
      </w:r>
    </w:p>
    <w:p w14:paraId="067231DC">
      <w:pPr>
        <w:spacing w:beforeLines="0" w:afterLines="0"/>
        <w:ind w:firstLine="538"/>
        <w:jc w:val="center"/>
        <w:rPr>
          <w:rFonts w:hint="default" w:ascii="Arial" w:hAnsi="Arial" w:eastAsia="sans-serif"/>
          <w:color w:val="000000"/>
          <w:sz w:val="22"/>
          <w:szCs w:val="24"/>
        </w:rPr>
      </w:pPr>
      <w:bookmarkStart w:id="279" w:name="1290"/>
      <w:bookmarkEnd w:id="279"/>
      <w:r>
        <w:rPr>
          <w:rFonts w:hint="default" w:ascii="Arial" w:hAnsi="Arial" w:eastAsia="sans-serif"/>
          <w:color w:val="000000"/>
          <w:sz w:val="22"/>
          <w:szCs w:val="24"/>
        </w:rPr>
        <w:t> </w:t>
      </w:r>
    </w:p>
    <w:p w14:paraId="5D268035">
      <w:pPr>
        <w:spacing w:beforeLines="0" w:afterLines="0"/>
        <w:ind w:firstLine="538"/>
        <w:rPr>
          <w:rFonts w:hint="default" w:ascii="Arial" w:hAnsi="Arial" w:eastAsia="sans-serif"/>
          <w:color w:val="000000"/>
          <w:sz w:val="22"/>
          <w:szCs w:val="24"/>
        </w:rPr>
      </w:pPr>
      <w:bookmarkStart w:id="280" w:name="110"/>
      <w:bookmarkEnd w:id="280"/>
      <w:r>
        <w:rPr>
          <w:rFonts w:hint="default" w:ascii="Arial" w:hAnsi="Arial" w:eastAsia="sans-serif"/>
          <w:color w:val="000000"/>
          <w:sz w:val="22"/>
          <w:szCs w:val="24"/>
        </w:rPr>
        <w:t>Не признается объектом обложения сбором оказание рекламодателю услуг по размещению (распространению) рекламы, предоставленной рекламораспространителю для ее размещения (распространения) на территории Беларуси рекламным агентством. Исключением является реклама:</w:t>
      </w:r>
    </w:p>
    <w:p w14:paraId="09F167EA">
      <w:pPr>
        <w:spacing w:beforeLines="0" w:afterLines="0"/>
        <w:ind w:firstLine="538"/>
        <w:rPr>
          <w:rFonts w:hint="default" w:ascii="Arial" w:hAnsi="Arial" w:eastAsia="sans-serif"/>
          <w:color w:val="000000"/>
          <w:sz w:val="22"/>
          <w:szCs w:val="24"/>
        </w:rPr>
      </w:pPr>
      <w:bookmarkStart w:id="281" w:name="111"/>
      <w:bookmarkEnd w:id="281"/>
      <w:r>
        <w:rPr>
          <w:rFonts w:hint="default" w:ascii="Arial" w:hAnsi="Arial" w:eastAsia="sans-serif"/>
          <w:color w:val="000000"/>
          <w:sz w:val="22"/>
          <w:szCs w:val="24"/>
        </w:rPr>
        <w:t>- деятельности или услуг рекламного агентства либо объект рекламирования которой определен рекламным агентством;</w:t>
      </w:r>
    </w:p>
    <w:p w14:paraId="042C6FB9">
      <w:pPr>
        <w:spacing w:beforeLines="0" w:afterLines="0"/>
        <w:ind w:firstLine="538"/>
        <w:rPr>
          <w:rFonts w:hint="default" w:ascii="Arial" w:hAnsi="Arial" w:eastAsia="sans-serif"/>
          <w:color w:val="000000"/>
          <w:sz w:val="22"/>
          <w:szCs w:val="24"/>
        </w:rPr>
      </w:pPr>
      <w:bookmarkStart w:id="282" w:name="112"/>
      <w:bookmarkEnd w:id="282"/>
      <w:r>
        <w:rPr>
          <w:rFonts w:hint="default" w:ascii="Arial" w:hAnsi="Arial" w:eastAsia="sans-serif"/>
          <w:color w:val="000000"/>
          <w:sz w:val="22"/>
          <w:szCs w:val="24"/>
        </w:rPr>
        <w:t>- деятельности или товаров (продукции, работ, услуг) иностранного рекламодателя либо объект рекламирования и (или) содержание которой определены иностранным рекламодателем (подп. 2.7 ст. 307-13 НК).</w:t>
      </w:r>
    </w:p>
    <w:p w14:paraId="1F217563">
      <w:pPr>
        <w:spacing w:beforeLines="0" w:afterLines="0"/>
        <w:ind w:firstLine="538"/>
        <w:jc w:val="left"/>
        <w:rPr>
          <w:rFonts w:hint="default" w:ascii="Arial" w:hAnsi="Arial" w:eastAsia="sans-serif"/>
          <w:color w:val="000000"/>
          <w:sz w:val="22"/>
          <w:szCs w:val="24"/>
        </w:rPr>
      </w:pPr>
      <w:bookmarkStart w:id="283" w:name="489"/>
      <w:bookmarkEnd w:id="283"/>
      <w:r>
        <w:rPr>
          <w:rFonts w:hint="default" w:ascii="Arial" w:hAnsi="Arial" w:eastAsia="sans-serif"/>
          <w:color w:val="000000"/>
          <w:sz w:val="22"/>
          <w:szCs w:val="24"/>
        </w:rPr>
        <w:t> </w:t>
      </w:r>
    </w:p>
    <w:p w14:paraId="7F27A7F1">
      <w:pPr>
        <w:spacing w:beforeLines="0" w:afterLines="0"/>
        <w:jc w:val="center"/>
        <w:rPr>
          <w:rFonts w:hint="default" w:ascii="Arial" w:hAnsi="Arial" w:eastAsia="sans-serif"/>
          <w:color w:val="000000"/>
          <w:sz w:val="22"/>
          <w:szCs w:val="24"/>
        </w:rPr>
      </w:pPr>
      <w:bookmarkStart w:id="284" w:name="1449"/>
      <w:bookmarkEnd w:id="284"/>
      <w:r>
        <w:rPr>
          <w:rFonts w:hint="default" w:ascii="Arial" w:hAnsi="Arial" w:eastAsia="sans-serif"/>
          <w:color w:val="000000"/>
          <w:sz w:val="22"/>
          <w:szCs w:val="24"/>
        </w:rPr>
        <w:drawing>
          <wp:inline distT="0" distB="0" distL="114300" distR="114300">
            <wp:extent cx="5760085" cy="1979930"/>
            <wp:effectExtent l="0" t="0" r="635" b="1270"/>
            <wp:docPr id="24"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4"/>
                    <pic:cNvPicPr>
                      <a:picLocks noChangeAspect="1"/>
                    </pic:cNvPicPr>
                  </pic:nvPicPr>
                  <pic:blipFill>
                    <a:blip r:embed="rId15"/>
                    <a:stretch>
                      <a:fillRect/>
                    </a:stretch>
                  </pic:blipFill>
                  <pic:spPr>
                    <a:xfrm>
                      <a:off x="0" y="0"/>
                      <a:ext cx="5760085" cy="1979930"/>
                    </a:xfrm>
                    <a:prstGeom prst="rect">
                      <a:avLst/>
                    </a:prstGeom>
                    <a:noFill/>
                    <a:ln>
                      <a:noFill/>
                    </a:ln>
                  </pic:spPr>
                </pic:pic>
              </a:graphicData>
            </a:graphic>
          </wp:inline>
        </w:drawing>
      </w:r>
    </w:p>
    <w:p w14:paraId="2792BC98">
      <w:pPr>
        <w:spacing w:beforeLines="0" w:afterLines="0"/>
        <w:ind w:firstLine="538"/>
        <w:rPr>
          <w:rFonts w:hint="default" w:ascii="Arial" w:hAnsi="Arial" w:eastAsia="sans-serif"/>
          <w:color w:val="000000"/>
          <w:sz w:val="22"/>
          <w:szCs w:val="24"/>
        </w:rPr>
      </w:pPr>
      <w:bookmarkStart w:id="285" w:name="1291"/>
      <w:bookmarkEnd w:id="285"/>
      <w:r>
        <w:rPr>
          <w:rFonts w:hint="default" w:ascii="Arial" w:hAnsi="Arial" w:eastAsia="sans-serif"/>
          <w:color w:val="000000"/>
          <w:sz w:val="22"/>
          <w:szCs w:val="24"/>
        </w:rPr>
        <w:t> </w:t>
      </w:r>
    </w:p>
    <w:p w14:paraId="747A8A92">
      <w:pPr>
        <w:spacing w:beforeLines="0" w:afterLines="0"/>
        <w:ind w:firstLine="538"/>
        <w:rPr>
          <w:rFonts w:hint="default" w:ascii="Arial" w:hAnsi="Arial" w:eastAsia="sans-serif"/>
          <w:b/>
          <w:i/>
          <w:color w:val="000000"/>
          <w:sz w:val="22"/>
          <w:szCs w:val="24"/>
        </w:rPr>
      </w:pPr>
      <w:bookmarkStart w:id="286" w:name="491"/>
      <w:bookmarkEnd w:id="286"/>
      <w:r>
        <w:rPr>
          <w:rFonts w:hint="default" w:ascii="Arial" w:hAnsi="Arial" w:eastAsia="sans-serif"/>
          <w:b/>
          <w:i/>
          <w:color w:val="000000"/>
          <w:sz w:val="22"/>
          <w:szCs w:val="24"/>
        </w:rPr>
        <w:drawing>
          <wp:inline distT="0" distB="0" distL="114300" distR="114300">
            <wp:extent cx="179705" cy="179705"/>
            <wp:effectExtent l="0" t="0" r="3175" b="3175"/>
            <wp:docPr id="25"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5"/>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77AB691A">
      <w:pPr>
        <w:spacing w:beforeLines="0" w:afterLines="0"/>
        <w:ind w:firstLine="538"/>
        <w:rPr>
          <w:rFonts w:hint="default" w:ascii="Arial" w:hAnsi="Arial" w:eastAsia="sans-serif"/>
          <w:i/>
          <w:color w:val="000000"/>
          <w:sz w:val="22"/>
          <w:szCs w:val="24"/>
        </w:rPr>
      </w:pPr>
      <w:bookmarkStart w:id="287" w:name="494"/>
      <w:bookmarkEnd w:id="287"/>
      <w:r>
        <w:rPr>
          <w:rFonts w:hint="default" w:ascii="Arial" w:hAnsi="Arial" w:eastAsia="sans-serif"/>
          <w:i/>
          <w:color w:val="000000"/>
          <w:sz w:val="22"/>
          <w:szCs w:val="24"/>
        </w:rPr>
        <w:t>Рекламное агентство заключило договор с иностранным рекламодателем на оказание услуг по размещению (распространению) рекламы на территории Республики Беларусь (в сети Интернет) посредством ее предоставления рекламораспространителю. Объект рекламирования и содержание рекламы определены иностранным рекламодателем. В свою очередь рекламное агентство заключило договор с белорусской негосударственной организацией, в соответствии с которым эта организация размещает данную рекламу на своем сайте, расположенном в доменной зоне .by. Рекламораспространитель не относится к спортивным организациям.</w:t>
      </w:r>
    </w:p>
    <w:p w14:paraId="726DE476">
      <w:pPr>
        <w:spacing w:beforeLines="0" w:afterLines="0"/>
        <w:ind w:firstLine="538"/>
        <w:rPr>
          <w:rFonts w:hint="default" w:ascii="Arial" w:hAnsi="Arial" w:eastAsia="sans-serif"/>
          <w:i/>
          <w:color w:val="000000"/>
          <w:sz w:val="22"/>
          <w:szCs w:val="24"/>
        </w:rPr>
      </w:pPr>
      <w:bookmarkStart w:id="288" w:name="499"/>
      <w:bookmarkEnd w:id="288"/>
      <w:r>
        <w:rPr>
          <w:rFonts w:hint="default" w:ascii="Arial" w:hAnsi="Arial" w:eastAsia="sans-serif"/>
          <w:i/>
          <w:color w:val="000000"/>
          <w:sz w:val="22"/>
          <w:szCs w:val="24"/>
        </w:rPr>
        <w:t>В такой ситуации рекламное агентство - плательщик сбора. Объект обложения - оказание ему белорусской негосударственной организацией услуг по размещению рекламы на сайте.</w:t>
      </w:r>
    </w:p>
    <w:p w14:paraId="6CA87EAC">
      <w:pPr>
        <w:spacing w:beforeLines="0" w:afterLines="0"/>
        <w:ind w:firstLine="538"/>
        <w:rPr>
          <w:rFonts w:hint="default" w:ascii="Arial" w:hAnsi="Arial" w:eastAsia="sans-serif"/>
          <w:color w:val="000000"/>
          <w:sz w:val="22"/>
          <w:szCs w:val="24"/>
        </w:rPr>
      </w:pPr>
      <w:bookmarkStart w:id="289" w:name="1292"/>
      <w:bookmarkEnd w:id="289"/>
      <w:r>
        <w:rPr>
          <w:rFonts w:hint="default" w:ascii="Arial" w:hAnsi="Arial" w:eastAsia="sans-serif"/>
          <w:color w:val="000000"/>
          <w:sz w:val="22"/>
          <w:szCs w:val="24"/>
        </w:rPr>
        <w:t> </w:t>
      </w:r>
    </w:p>
    <w:p w14:paraId="748E1204">
      <w:pPr>
        <w:spacing w:beforeLines="0" w:afterLines="0"/>
        <w:ind w:firstLine="538"/>
        <w:rPr>
          <w:rFonts w:hint="default" w:ascii="Arial" w:hAnsi="Arial" w:eastAsia="sans-serif"/>
          <w:b/>
          <w:i/>
          <w:color w:val="000000"/>
          <w:sz w:val="22"/>
          <w:szCs w:val="24"/>
        </w:rPr>
      </w:pPr>
      <w:bookmarkStart w:id="290" w:name="1237"/>
      <w:bookmarkEnd w:id="290"/>
      <w:r>
        <w:rPr>
          <w:rFonts w:hint="default" w:ascii="Arial" w:hAnsi="Arial" w:eastAsia="sans-serif"/>
          <w:b/>
          <w:i/>
          <w:color w:val="000000"/>
          <w:sz w:val="22"/>
          <w:szCs w:val="24"/>
        </w:rPr>
        <w:drawing>
          <wp:inline distT="0" distB="0" distL="114300" distR="114300">
            <wp:extent cx="179705" cy="179705"/>
            <wp:effectExtent l="0" t="0" r="3175" b="3175"/>
            <wp:docPr id="26"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6"/>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34159408">
      <w:pPr>
        <w:spacing w:beforeLines="0" w:afterLines="0"/>
        <w:ind w:firstLine="538"/>
        <w:rPr>
          <w:rFonts w:hint="default" w:ascii="Arial" w:hAnsi="Arial" w:eastAsia="sans-serif"/>
          <w:i/>
          <w:color w:val="000000"/>
          <w:sz w:val="22"/>
          <w:szCs w:val="24"/>
        </w:rPr>
      </w:pPr>
      <w:bookmarkStart w:id="291" w:name="1238"/>
      <w:bookmarkEnd w:id="291"/>
      <w:r>
        <w:rPr>
          <w:rFonts w:hint="default" w:ascii="Arial" w:hAnsi="Arial" w:eastAsia="sans-serif"/>
          <w:i/>
          <w:color w:val="000000"/>
          <w:sz w:val="22"/>
          <w:szCs w:val="24"/>
        </w:rPr>
        <w:t>Рекламное агентство заключило договор с белорусской организацией на оказание услуг по размещению (распространению) рекламы на территории Республики Беларусь (в сети Интернет) посредством ее предоставления рекламораспространителю. Объект рекламирования и содержание рекламы определены белорусской организацией. В свою очередь рекламное агентство заключило договор с белорусской негосударственной организацией, в соответствии с которым данная организация размещает данную рекламу на своем сайте, расположенном в доменной зоне .by. Рекламораспространитель не относится к спортивным организациям.</w:t>
      </w:r>
    </w:p>
    <w:p w14:paraId="4FAFDCCF">
      <w:pPr>
        <w:spacing w:beforeLines="0" w:afterLines="0"/>
        <w:ind w:firstLine="538"/>
        <w:rPr>
          <w:rFonts w:hint="default" w:ascii="Arial" w:hAnsi="Arial" w:eastAsia="sans-serif"/>
          <w:i/>
          <w:color w:val="000000"/>
          <w:sz w:val="22"/>
          <w:szCs w:val="24"/>
        </w:rPr>
      </w:pPr>
      <w:bookmarkStart w:id="292" w:name="501"/>
      <w:bookmarkEnd w:id="292"/>
      <w:r>
        <w:rPr>
          <w:rFonts w:hint="default" w:ascii="Arial" w:hAnsi="Arial" w:eastAsia="sans-serif"/>
          <w:i/>
          <w:color w:val="000000"/>
          <w:sz w:val="22"/>
          <w:szCs w:val="24"/>
        </w:rPr>
        <w:t>В данной ситуации у рекламного агентства объект обложения сбором не возникает. В то же время для белорусской организации оказание ей услуг по размещению (распространению) рекламы по договору, заключенному с рекламным агентством, облагается сбором.</w:t>
      </w:r>
    </w:p>
    <w:p w14:paraId="2398E6AF">
      <w:pPr>
        <w:spacing w:beforeLines="0" w:afterLines="0"/>
        <w:ind w:firstLine="538"/>
        <w:rPr>
          <w:rFonts w:hint="default" w:ascii="Arial" w:hAnsi="Arial" w:eastAsia="sans-serif"/>
          <w:color w:val="000000"/>
          <w:sz w:val="22"/>
          <w:szCs w:val="24"/>
        </w:rPr>
      </w:pPr>
      <w:bookmarkStart w:id="293" w:name="502"/>
      <w:bookmarkEnd w:id="293"/>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74A6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295D55F5">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746A9533">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Вопрос: Кто является плательщиком сбора по договору о размещении (распространении) рекламы, заключенному между рекламным агентством и рекламораспространителем?</w:t>
            </w:r>
          </w:p>
          <w:p w14:paraId="78470FDB">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Когда сбор за размещение (распространение) рекламы должен уплачивать рекламодатель, а когда - рекламное агентство? </w:t>
            </w:r>
          </w:p>
          <w:p w14:paraId="38243728">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Вопрос: Если в договоре на оказание риэлтерских услуг предусматриваются в том числе услуги по организации и размещению рекламы при оказании риэлтерских услуг, кто будет являться плательщиком сбора?</w:t>
            </w:r>
          </w:p>
        </w:tc>
      </w:tr>
    </w:tbl>
    <w:p w14:paraId="5044CEC0">
      <w:pPr>
        <w:spacing w:beforeLines="0" w:afterLines="0"/>
        <w:rPr>
          <w:rFonts w:hint="default" w:ascii="Arial" w:hAnsi="Arial" w:eastAsia="sans-serif"/>
          <w:color w:val="000000"/>
          <w:sz w:val="22"/>
          <w:szCs w:val="24"/>
        </w:rPr>
      </w:pPr>
      <w:bookmarkStart w:id="294" w:name="1000"/>
      <w:bookmarkEnd w:id="294"/>
      <w:r>
        <w:rPr>
          <w:rFonts w:hint="default" w:ascii="Arial" w:hAnsi="Arial" w:eastAsia="sans-serif"/>
          <w:color w:val="000000"/>
          <w:sz w:val="22"/>
          <w:szCs w:val="24"/>
        </w:rPr>
        <w:t> </w:t>
      </w:r>
    </w:p>
    <w:p w14:paraId="7B01926E">
      <w:pPr>
        <w:spacing w:beforeLines="0" w:afterLines="0"/>
        <w:jc w:val="center"/>
        <w:rPr>
          <w:rFonts w:hint="default" w:ascii="Arial" w:hAnsi="Arial" w:eastAsia="sans-serif"/>
          <w:b/>
          <w:color w:val="000000"/>
          <w:sz w:val="22"/>
          <w:szCs w:val="24"/>
        </w:rPr>
      </w:pPr>
      <w:bookmarkStart w:id="295" w:name="82"/>
      <w:bookmarkEnd w:id="295"/>
      <w:r>
        <w:rPr>
          <w:rFonts w:hint="default" w:ascii="Arial" w:hAnsi="Arial" w:eastAsia="sans-serif"/>
          <w:b/>
          <w:color w:val="000000"/>
          <w:sz w:val="22"/>
          <w:szCs w:val="24"/>
        </w:rPr>
        <w:t>Глава 1.3. Льготы по сбору</w:t>
      </w:r>
    </w:p>
    <w:p w14:paraId="2B64C5F5">
      <w:pPr>
        <w:spacing w:beforeLines="0" w:afterLines="0"/>
        <w:ind w:firstLine="538"/>
        <w:rPr>
          <w:rFonts w:hint="default" w:ascii="Arial" w:hAnsi="Arial" w:eastAsia="sans-serif"/>
          <w:color w:val="000000"/>
          <w:sz w:val="22"/>
          <w:szCs w:val="24"/>
        </w:rPr>
      </w:pPr>
      <w:bookmarkStart w:id="296" w:name="1569"/>
      <w:bookmarkEnd w:id="296"/>
      <w:r>
        <w:rPr>
          <w:rFonts w:hint="default" w:ascii="Arial" w:hAnsi="Arial" w:eastAsia="sans-serif"/>
          <w:color w:val="000000"/>
          <w:sz w:val="22"/>
          <w:szCs w:val="24"/>
        </w:rPr>
        <w:t> </w:t>
      </w:r>
    </w:p>
    <w:p w14:paraId="65F2F6E5">
      <w:pPr>
        <w:spacing w:beforeLines="0" w:afterLines="0"/>
        <w:ind w:firstLine="538"/>
        <w:rPr>
          <w:rFonts w:hint="default" w:ascii="Arial" w:hAnsi="Arial" w:eastAsia="sans-serif"/>
          <w:color w:val="000000"/>
          <w:sz w:val="22"/>
          <w:szCs w:val="24"/>
        </w:rPr>
      </w:pPr>
      <w:bookmarkStart w:id="297" w:name="1570"/>
      <w:bookmarkEnd w:id="297"/>
      <w:r>
        <w:rPr>
          <w:rFonts w:hint="default" w:ascii="Arial" w:hAnsi="Arial" w:eastAsia="sans-serif"/>
          <w:color w:val="000000"/>
          <w:sz w:val="22"/>
          <w:szCs w:val="24"/>
        </w:rPr>
        <w:t>Главой 28-2 "Сбор за размещение (распространение) рекламы" НК льготы по сбору не предусмотрены. Однако следует иметь в виду, что таковые могут устанавливаться и иными НПА (п. 3 ст. 35 НК).</w:t>
      </w:r>
    </w:p>
    <w:p w14:paraId="36EB3CDA">
      <w:pPr>
        <w:spacing w:beforeLines="0" w:afterLines="0"/>
        <w:ind w:firstLine="538"/>
        <w:rPr>
          <w:rFonts w:hint="default" w:ascii="Arial" w:hAnsi="Arial" w:eastAsia="sans-serif"/>
          <w:color w:val="000000"/>
          <w:sz w:val="22"/>
          <w:szCs w:val="24"/>
        </w:rPr>
      </w:pPr>
      <w:bookmarkStart w:id="298" w:name="1573"/>
      <w:bookmarkEnd w:id="298"/>
      <w:r>
        <w:rPr>
          <w:rFonts w:hint="default" w:ascii="Arial" w:hAnsi="Arial" w:eastAsia="sans-serif"/>
          <w:color w:val="000000"/>
          <w:sz w:val="22"/>
          <w:szCs w:val="24"/>
        </w:rPr>
        <w:t>Например, белорусские коммерческие организации (кроме созданных после 01.08.2016 в результате реорганизации в форме выделения, разделения или слияния или реорганизованных после указанной даты путем присоединения к ним других белорусских юрлиц), ИП, зарегистрированные в Республике Беларусь с местом нахождения (жительства) на территории средних, малых городских поселений, сельской местности и осуществляющие на территории средних, малых городских поселений, сельской местности деятельность по производству товаров (выполнению работ, оказанию услуг), в течение 7 календарных лет со дня их государственной регистрации:</w:t>
      </w:r>
    </w:p>
    <w:p w14:paraId="3CC8797F">
      <w:pPr>
        <w:spacing w:beforeLines="0" w:afterLines="0"/>
        <w:ind w:firstLine="538"/>
        <w:rPr>
          <w:rFonts w:hint="default" w:ascii="Arial" w:hAnsi="Arial" w:eastAsia="sans-serif"/>
          <w:color w:val="000000"/>
          <w:sz w:val="22"/>
          <w:szCs w:val="24"/>
        </w:rPr>
      </w:pPr>
      <w:bookmarkStart w:id="299" w:name="1581"/>
      <w:bookmarkEnd w:id="299"/>
      <w:r>
        <w:rPr>
          <w:rFonts w:hint="default" w:ascii="Arial" w:hAnsi="Arial" w:eastAsia="sans-serif"/>
          <w:color w:val="000000"/>
          <w:sz w:val="22"/>
          <w:szCs w:val="24"/>
        </w:rPr>
        <w:t>- вправе не исчислять и не уплачивать налог на прибыль (коммерческие организации) и подоходный налог с физлиц (ИП) соответственно в отношении прибыли и доходов, полученных от реализации товаров (работ, услуг) собственного производства;</w:t>
      </w:r>
    </w:p>
    <w:p w14:paraId="5DA2CF6E">
      <w:pPr>
        <w:spacing w:beforeLines="0" w:afterLines="0"/>
        <w:ind w:firstLine="538"/>
        <w:rPr>
          <w:rFonts w:hint="default" w:ascii="Arial" w:hAnsi="Arial" w:eastAsia="sans-serif"/>
          <w:color w:val="000000"/>
          <w:sz w:val="22"/>
          <w:szCs w:val="24"/>
        </w:rPr>
      </w:pPr>
      <w:bookmarkStart w:id="300" w:name="1582"/>
      <w:bookmarkEnd w:id="300"/>
      <w:r>
        <w:rPr>
          <w:rFonts w:hint="default" w:ascii="Arial" w:hAnsi="Arial" w:eastAsia="sans-serif"/>
          <w:color w:val="000000"/>
          <w:sz w:val="22"/>
          <w:szCs w:val="24"/>
        </w:rPr>
        <w:t>- освобождаются от уплаты госпошлины за выдачу лицензии на осуществление отдельных видов деятельности, внесение в нее изменений и (или) дополнений, продление срока ее действия;</w:t>
      </w:r>
    </w:p>
    <w:p w14:paraId="007A43ED">
      <w:pPr>
        <w:spacing w:beforeLines="0" w:afterLines="0"/>
        <w:ind w:firstLine="538"/>
        <w:rPr>
          <w:rFonts w:hint="default" w:ascii="Arial" w:hAnsi="Arial" w:eastAsia="sans-serif"/>
          <w:color w:val="000000"/>
          <w:sz w:val="22"/>
          <w:szCs w:val="24"/>
        </w:rPr>
      </w:pPr>
      <w:bookmarkStart w:id="301" w:name="1583"/>
      <w:bookmarkEnd w:id="301"/>
      <w:r>
        <w:rPr>
          <w:rFonts w:hint="default" w:ascii="Arial" w:hAnsi="Arial" w:eastAsia="sans-serif"/>
          <w:color w:val="000000"/>
          <w:sz w:val="22"/>
          <w:szCs w:val="24"/>
        </w:rPr>
        <w:t>- вправе не исчислять и не уплачивать иные налоги, сборы (пошлины) (за исключением НДС, акцизов, гербового и офшорного сборов, госпошлины, патентной пошлины, утилизационного сбора, таможенных пошлин и сборов, земельного налога, экологического налога, налога за добычу (изъятие) природных ресурсов и иных налогов, исчисляемых, удерживаемых и (или) перечисляемых при исполнении обязанностей налогового агента, если Декретом N 6 не предусмотрено иное) (ч. 1 подп. 1.1 Декрета N 6).</w:t>
      </w:r>
    </w:p>
    <w:p w14:paraId="67678FDB">
      <w:pPr>
        <w:spacing w:beforeLines="0" w:afterLines="0"/>
        <w:ind w:firstLine="538"/>
        <w:rPr>
          <w:rFonts w:hint="default" w:ascii="Arial" w:hAnsi="Arial" w:eastAsia="sans-serif"/>
          <w:color w:val="000000"/>
          <w:sz w:val="22"/>
          <w:szCs w:val="24"/>
        </w:rPr>
      </w:pPr>
      <w:bookmarkStart w:id="302" w:name="1585"/>
      <w:bookmarkEnd w:id="302"/>
      <w:r>
        <w:rPr>
          <w:rFonts w:hint="default" w:ascii="Arial" w:hAnsi="Arial" w:eastAsia="sans-serif"/>
          <w:color w:val="000000"/>
          <w:sz w:val="22"/>
          <w:szCs w:val="24"/>
        </w:rPr>
        <w:t>Поскольку сбор за размещение (распространение) рекламы в составе исключений не поименован, то вышеуказанные организации вправе его не исчислять и не уплачивать.</w:t>
      </w:r>
    </w:p>
    <w:p w14:paraId="411DD999">
      <w:pPr>
        <w:spacing w:beforeLines="0" w:afterLines="0"/>
        <w:ind w:firstLine="538"/>
        <w:rPr>
          <w:rFonts w:hint="default" w:ascii="Arial" w:hAnsi="Arial" w:eastAsia="sans-serif"/>
          <w:color w:val="000000"/>
          <w:sz w:val="22"/>
          <w:szCs w:val="24"/>
        </w:rPr>
      </w:pPr>
      <w:bookmarkStart w:id="303" w:name="1587"/>
      <w:bookmarkEnd w:id="303"/>
      <w:r>
        <w:rPr>
          <w:rFonts w:hint="default" w:ascii="Arial" w:hAnsi="Arial" w:eastAsia="sans-serif"/>
          <w:color w:val="000000"/>
          <w:sz w:val="22"/>
          <w:szCs w:val="24"/>
        </w:rPr>
        <w:t>Вышеуказанная норма, дающая право не исчислять и не уплачивать сбор, не применяются в отношении:</w:t>
      </w:r>
    </w:p>
    <w:p w14:paraId="7477668B">
      <w:pPr>
        <w:spacing w:beforeLines="0" w:afterLines="0"/>
        <w:ind w:firstLine="538"/>
        <w:rPr>
          <w:rFonts w:hint="default" w:ascii="Arial" w:hAnsi="Arial" w:eastAsia="sans-serif"/>
          <w:color w:val="000000"/>
          <w:sz w:val="22"/>
          <w:szCs w:val="24"/>
        </w:rPr>
      </w:pPr>
      <w:bookmarkStart w:id="304" w:name="1588"/>
      <w:bookmarkEnd w:id="304"/>
      <w:r>
        <w:rPr>
          <w:rFonts w:hint="default" w:ascii="Arial" w:hAnsi="Arial" w:eastAsia="sans-serif"/>
          <w:color w:val="000000"/>
          <w:sz w:val="22"/>
          <w:szCs w:val="24"/>
        </w:rPr>
        <w:t>- ИП в части деятельности, по которой уплачивается единый налог с ИП и иных физлиц;</w:t>
      </w:r>
    </w:p>
    <w:p w14:paraId="1ADADB7D">
      <w:pPr>
        <w:spacing w:beforeLines="0" w:afterLines="0"/>
        <w:ind w:firstLine="538"/>
        <w:rPr>
          <w:rFonts w:hint="default" w:ascii="Arial" w:hAnsi="Arial" w:eastAsia="sans-serif"/>
          <w:color w:val="000000"/>
          <w:sz w:val="22"/>
          <w:szCs w:val="24"/>
        </w:rPr>
      </w:pPr>
      <w:bookmarkStart w:id="305" w:name="1589"/>
      <w:bookmarkEnd w:id="305"/>
      <w:r>
        <w:rPr>
          <w:rFonts w:hint="default" w:ascii="Arial" w:hAnsi="Arial" w:eastAsia="sans-serif"/>
          <w:color w:val="000000"/>
          <w:sz w:val="22"/>
          <w:szCs w:val="24"/>
        </w:rPr>
        <w:t>- организаций, являющихся плательщиками единого налога для производителей сельскохозяйственной продукции (за исключением организаций, применяющих этот налог исключительно в части деятельности филиалов и иных обособленных подразделений, исполняющих налоговые обязательства организации), а также в отношении филиалов и иных обособленных подразделений, исполняющих налоговые обязательства организации, если в части их деятельности организация применяет единый налог для производителей сельскохозяйственной продукции;</w:t>
      </w:r>
    </w:p>
    <w:p w14:paraId="7E6FD55B">
      <w:pPr>
        <w:spacing w:beforeLines="0" w:afterLines="0"/>
        <w:ind w:firstLine="538"/>
        <w:rPr>
          <w:rFonts w:hint="default" w:ascii="Arial" w:hAnsi="Arial" w:eastAsia="sans-serif"/>
          <w:color w:val="000000"/>
          <w:sz w:val="22"/>
          <w:szCs w:val="24"/>
        </w:rPr>
      </w:pPr>
      <w:bookmarkStart w:id="306" w:name="1590"/>
      <w:bookmarkEnd w:id="306"/>
      <w:r>
        <w:rPr>
          <w:rFonts w:hint="default" w:ascii="Arial" w:hAnsi="Arial" w:eastAsia="sans-serif"/>
          <w:color w:val="000000"/>
          <w:sz w:val="22"/>
          <w:szCs w:val="24"/>
        </w:rPr>
        <w:t>- организаций, применяющих УСН;</w:t>
      </w:r>
    </w:p>
    <w:p w14:paraId="0DE16C55">
      <w:pPr>
        <w:spacing w:beforeLines="0" w:afterLines="0"/>
        <w:ind w:firstLine="538"/>
        <w:rPr>
          <w:rFonts w:hint="default" w:ascii="Arial" w:hAnsi="Arial" w:eastAsia="sans-serif"/>
          <w:color w:val="000000"/>
          <w:sz w:val="22"/>
          <w:szCs w:val="24"/>
        </w:rPr>
      </w:pPr>
      <w:bookmarkStart w:id="307" w:name="1591"/>
      <w:bookmarkEnd w:id="307"/>
      <w:r>
        <w:rPr>
          <w:rFonts w:hint="default" w:ascii="Arial" w:hAnsi="Arial" w:eastAsia="sans-serif"/>
          <w:color w:val="000000"/>
          <w:sz w:val="22"/>
          <w:szCs w:val="24"/>
        </w:rPr>
        <w:t>- организаций, осуществляющих деятельность по оказанию услуг в сфере агроэкотуризма и уплачивающих сбор за осуществление деятельности по оказанию услуг в сфере агроэкотуризма;</w:t>
      </w:r>
    </w:p>
    <w:p w14:paraId="4CF63BE6">
      <w:pPr>
        <w:spacing w:beforeLines="0" w:afterLines="0"/>
        <w:ind w:firstLine="538"/>
        <w:rPr>
          <w:rFonts w:hint="default" w:ascii="Arial" w:hAnsi="Arial" w:eastAsia="sans-serif"/>
          <w:color w:val="000000"/>
          <w:sz w:val="22"/>
          <w:szCs w:val="24"/>
        </w:rPr>
      </w:pPr>
      <w:bookmarkStart w:id="308" w:name="1592"/>
      <w:bookmarkEnd w:id="308"/>
      <w:r>
        <w:rPr>
          <w:rFonts w:hint="default" w:ascii="Arial" w:hAnsi="Arial" w:eastAsia="sans-serif"/>
          <w:color w:val="000000"/>
          <w:sz w:val="22"/>
          <w:szCs w:val="24"/>
        </w:rPr>
        <w:t>- организаций, применяющих иные установленные законодательством особые режимы налогообложения;</w:t>
      </w:r>
    </w:p>
    <w:p w14:paraId="221D895A">
      <w:pPr>
        <w:spacing w:beforeLines="0" w:afterLines="0"/>
        <w:ind w:firstLine="538"/>
        <w:rPr>
          <w:rFonts w:hint="default" w:ascii="Arial" w:hAnsi="Arial" w:eastAsia="sans-serif"/>
          <w:color w:val="000000"/>
          <w:sz w:val="22"/>
          <w:szCs w:val="24"/>
        </w:rPr>
      </w:pPr>
      <w:bookmarkStart w:id="309" w:name="1593"/>
      <w:bookmarkEnd w:id="309"/>
      <w:r>
        <w:rPr>
          <w:rFonts w:hint="default" w:ascii="Arial" w:hAnsi="Arial" w:eastAsia="sans-serif"/>
          <w:color w:val="000000"/>
          <w:sz w:val="22"/>
          <w:szCs w:val="24"/>
        </w:rPr>
        <w:t>- банков, небанковских кредитно-финансовых организаций, инвестиционных фондов, страховых организаций, микрофинансовых организаций;</w:t>
      </w:r>
    </w:p>
    <w:p w14:paraId="716D9DC3">
      <w:pPr>
        <w:spacing w:beforeLines="0" w:afterLines="0"/>
        <w:ind w:firstLine="538"/>
        <w:rPr>
          <w:rFonts w:hint="default" w:ascii="Arial" w:hAnsi="Arial" w:eastAsia="sans-serif"/>
          <w:color w:val="000000"/>
          <w:sz w:val="22"/>
          <w:szCs w:val="24"/>
        </w:rPr>
      </w:pPr>
      <w:bookmarkStart w:id="310" w:name="1596"/>
      <w:bookmarkEnd w:id="310"/>
      <w:r>
        <w:rPr>
          <w:rFonts w:hint="default" w:ascii="Arial" w:hAnsi="Arial" w:eastAsia="sans-serif"/>
          <w:color w:val="000000"/>
          <w:sz w:val="22"/>
          <w:szCs w:val="24"/>
        </w:rPr>
        <w:t>- профессиональных участников рынка ценных бумаг;</w:t>
      </w:r>
    </w:p>
    <w:p w14:paraId="59C2851A">
      <w:pPr>
        <w:spacing w:beforeLines="0" w:afterLines="0"/>
        <w:ind w:firstLine="538"/>
        <w:rPr>
          <w:rFonts w:hint="default" w:ascii="Arial" w:hAnsi="Arial" w:eastAsia="sans-serif"/>
          <w:color w:val="000000"/>
          <w:sz w:val="22"/>
          <w:szCs w:val="24"/>
        </w:rPr>
      </w:pPr>
      <w:bookmarkStart w:id="311" w:name="1595"/>
      <w:bookmarkEnd w:id="311"/>
      <w:r>
        <w:rPr>
          <w:rFonts w:hint="default" w:ascii="Arial" w:hAnsi="Arial" w:eastAsia="sans-serif"/>
          <w:color w:val="000000"/>
          <w:sz w:val="22"/>
          <w:szCs w:val="24"/>
        </w:rPr>
        <w:t>- резидентов Парка высоких технологий, специального туристско-рекреационного парка "Августовский канал", Китайско-Белорусского индустриального парка "Великий камень";</w:t>
      </w:r>
    </w:p>
    <w:p w14:paraId="4B09B648">
      <w:pPr>
        <w:spacing w:beforeLines="0" w:afterLines="0"/>
        <w:ind w:firstLine="538"/>
        <w:rPr>
          <w:rFonts w:hint="default" w:ascii="Arial" w:hAnsi="Arial" w:eastAsia="sans-serif"/>
          <w:color w:val="000000"/>
          <w:sz w:val="22"/>
          <w:szCs w:val="24"/>
        </w:rPr>
      </w:pPr>
      <w:bookmarkStart w:id="312" w:name="1594"/>
      <w:bookmarkEnd w:id="312"/>
      <w:r>
        <w:rPr>
          <w:rFonts w:hint="default" w:ascii="Arial" w:hAnsi="Arial" w:eastAsia="sans-serif"/>
          <w:color w:val="000000"/>
          <w:sz w:val="22"/>
          <w:szCs w:val="24"/>
        </w:rPr>
        <w:t>- коммерческих организаций, ИП в части осуществления ими риелторской деятельности, деятельности в сфере игорного бизнеса, лотерейной деятельности, деятельности по организации и проведению электронных интерактивных игр, производства и (или) реализации подакцизных товаров, производства и (или) реализации ювелирных и других бытовых изделий из драгоценных металлов и драгоценных камней, изготовления ценных бумаг, денежных знаков и монет, почтовых марок, деятельности в рамках простого товарищества (подп. 1.6 и 1.8 Декрета N 6).</w:t>
      </w:r>
    </w:p>
    <w:p w14:paraId="176CB03B">
      <w:pPr>
        <w:spacing w:beforeLines="0" w:afterLines="0"/>
        <w:ind w:firstLine="538"/>
        <w:rPr>
          <w:rFonts w:hint="default" w:ascii="Arial" w:hAnsi="Arial" w:eastAsia="sans-serif"/>
          <w:color w:val="000000"/>
          <w:sz w:val="22"/>
          <w:szCs w:val="24"/>
        </w:rPr>
      </w:pPr>
      <w:bookmarkStart w:id="313" w:name="1586"/>
      <w:bookmarkEnd w:id="313"/>
      <w:r>
        <w:rPr>
          <w:rFonts w:hint="default" w:ascii="Arial" w:hAnsi="Arial" w:eastAsia="sans-serif"/>
          <w:color w:val="000000"/>
          <w:sz w:val="22"/>
          <w:szCs w:val="24"/>
        </w:rPr>
        <w:t>Для целей Декрета N 6 под территорией средних, малых городских поселений, сельской местности понимается территория Республики Беларусь, за исключением территории городов Барановичи, Бобруйск, Борисов, Брест, Витебск, Гомель, Гродно, Жодино, Жлобин, Лида, Минск, Могилев, Мозырь, Молодечно, Новополоцк, Орша, Пинск, Полоцк, Речица, Светлогорск, Слуцк, Солигорск (подстрочное примечание &lt;*&gt; к подп. 1.1 Декрета N 6).</w:t>
      </w:r>
    </w:p>
    <w:p w14:paraId="0C8874EE">
      <w:pPr>
        <w:spacing w:beforeLines="0" w:afterLines="0"/>
        <w:ind w:firstLine="538"/>
        <w:rPr>
          <w:rFonts w:hint="default" w:ascii="Arial" w:hAnsi="Arial" w:eastAsia="sans-serif"/>
          <w:color w:val="000000"/>
          <w:sz w:val="22"/>
          <w:szCs w:val="24"/>
        </w:rPr>
      </w:pPr>
      <w:bookmarkStart w:id="314" w:name="1574"/>
      <w:bookmarkEnd w:id="314"/>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2B28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118715BE">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7EEA45ED">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Письмо N 2-3-20/00477, п. 2 "По вопросу уплаты сбора резидентами индустриального парка в 2022 - 2023 годах" </w:t>
            </w:r>
          </w:p>
        </w:tc>
      </w:tr>
    </w:tbl>
    <w:p w14:paraId="7827EDF0">
      <w:pPr>
        <w:spacing w:beforeLines="0" w:afterLines="0"/>
        <w:rPr>
          <w:rFonts w:hint="default" w:ascii="Arial" w:hAnsi="Arial" w:eastAsia="sans-serif"/>
          <w:color w:val="000000"/>
          <w:sz w:val="22"/>
          <w:szCs w:val="24"/>
        </w:rPr>
      </w:pPr>
      <w:bookmarkStart w:id="315" w:name="1617"/>
      <w:bookmarkEnd w:id="315"/>
      <w:r>
        <w:rPr>
          <w:rFonts w:hint="default" w:ascii="Arial" w:hAnsi="Arial" w:eastAsia="sans-serif"/>
          <w:color w:val="000000"/>
          <w:sz w:val="22"/>
          <w:szCs w:val="24"/>
        </w:rPr>
        <w:t> </w:t>
      </w:r>
    </w:p>
    <w:p w14:paraId="17C30985">
      <w:pPr>
        <w:spacing w:beforeLines="0" w:afterLines="0"/>
        <w:jc w:val="center"/>
        <w:rPr>
          <w:rFonts w:hint="default" w:ascii="Arial" w:hAnsi="Arial" w:eastAsia="sans-serif"/>
          <w:b/>
          <w:color w:val="000000"/>
          <w:sz w:val="22"/>
          <w:szCs w:val="24"/>
        </w:rPr>
      </w:pPr>
      <w:bookmarkStart w:id="316" w:name="1572"/>
      <w:bookmarkEnd w:id="316"/>
      <w:r>
        <w:rPr>
          <w:rFonts w:hint="default" w:ascii="Arial" w:hAnsi="Arial" w:eastAsia="sans-serif"/>
          <w:b/>
          <w:color w:val="000000"/>
          <w:sz w:val="22"/>
          <w:szCs w:val="24"/>
        </w:rPr>
        <w:t>Глава 1.4. Исчисление сбора</w:t>
      </w:r>
    </w:p>
    <w:p w14:paraId="7E6F430F">
      <w:pPr>
        <w:spacing w:beforeLines="0" w:afterLines="0"/>
        <w:ind w:firstLine="538"/>
        <w:jc w:val="center"/>
        <w:rPr>
          <w:rFonts w:hint="default" w:ascii="Arial" w:hAnsi="Arial" w:eastAsia="sans-serif"/>
          <w:color w:val="000000"/>
          <w:sz w:val="22"/>
          <w:szCs w:val="24"/>
        </w:rPr>
      </w:pPr>
      <w:bookmarkStart w:id="317" w:name="1294"/>
      <w:bookmarkEnd w:id="317"/>
      <w:r>
        <w:rPr>
          <w:rFonts w:hint="default" w:ascii="Arial" w:hAnsi="Arial" w:eastAsia="sans-serif"/>
          <w:color w:val="000000"/>
          <w:sz w:val="22"/>
          <w:szCs w:val="24"/>
        </w:rPr>
        <w:t> </w:t>
      </w:r>
    </w:p>
    <w:p w14:paraId="31AE0CEA">
      <w:pPr>
        <w:spacing w:beforeLines="0" w:afterLines="0"/>
        <w:jc w:val="center"/>
        <w:rPr>
          <w:rFonts w:hint="default" w:ascii="Arial" w:hAnsi="Arial" w:eastAsia="sans-serif"/>
          <w:b/>
          <w:color w:val="000000"/>
          <w:sz w:val="22"/>
          <w:szCs w:val="24"/>
        </w:rPr>
      </w:pPr>
      <w:bookmarkStart w:id="318" w:name="337"/>
      <w:bookmarkEnd w:id="318"/>
      <w:r>
        <w:rPr>
          <w:rFonts w:hint="default" w:ascii="Arial" w:hAnsi="Arial" w:eastAsia="sans-serif"/>
          <w:b/>
          <w:color w:val="000000"/>
          <w:sz w:val="22"/>
          <w:szCs w:val="24"/>
        </w:rPr>
        <w:t>1.4.1. Налоговая база сбора</w:t>
      </w:r>
    </w:p>
    <w:p w14:paraId="45F6071F">
      <w:pPr>
        <w:spacing w:beforeLines="0" w:afterLines="0"/>
        <w:ind w:firstLine="538"/>
        <w:jc w:val="center"/>
        <w:rPr>
          <w:rFonts w:hint="default" w:ascii="Arial" w:hAnsi="Arial" w:eastAsia="sans-serif"/>
          <w:color w:val="000000"/>
          <w:sz w:val="22"/>
          <w:szCs w:val="24"/>
        </w:rPr>
      </w:pPr>
      <w:bookmarkStart w:id="319" w:name="1295"/>
      <w:bookmarkEnd w:id="319"/>
      <w:r>
        <w:rPr>
          <w:rFonts w:hint="default" w:ascii="Arial" w:hAnsi="Arial" w:eastAsia="sans-serif"/>
          <w:color w:val="000000"/>
          <w:sz w:val="22"/>
          <w:szCs w:val="24"/>
        </w:rPr>
        <w:t> </w:t>
      </w:r>
    </w:p>
    <w:p w14:paraId="10DF61C3">
      <w:pPr>
        <w:spacing w:beforeLines="0" w:afterLines="0"/>
        <w:ind w:firstLine="538"/>
        <w:rPr>
          <w:rFonts w:hint="default" w:ascii="Arial" w:hAnsi="Arial" w:eastAsia="sans-serif"/>
          <w:color w:val="000000"/>
          <w:sz w:val="22"/>
          <w:szCs w:val="24"/>
        </w:rPr>
      </w:pPr>
      <w:bookmarkStart w:id="320" w:name="57"/>
      <w:bookmarkEnd w:id="320"/>
      <w:r>
        <w:rPr>
          <w:rFonts w:hint="default" w:ascii="Arial" w:hAnsi="Arial" w:eastAsia="sans-serif"/>
          <w:color w:val="000000"/>
          <w:sz w:val="22"/>
          <w:szCs w:val="24"/>
        </w:rPr>
        <w:t>Налоговой базой сбора является стоимость услуг по размещению (распространению) рекламы без НДС, фактически оказанных:</w:t>
      </w:r>
    </w:p>
    <w:p w14:paraId="2EBBD10A">
      <w:pPr>
        <w:spacing w:beforeLines="0" w:afterLines="0"/>
        <w:ind w:firstLine="538"/>
        <w:rPr>
          <w:rFonts w:hint="default" w:ascii="Arial" w:hAnsi="Arial" w:eastAsia="sans-serif"/>
          <w:color w:val="000000"/>
          <w:sz w:val="22"/>
          <w:szCs w:val="24"/>
        </w:rPr>
      </w:pPr>
      <w:bookmarkStart w:id="321" w:name="1452"/>
      <w:bookmarkEnd w:id="321"/>
      <w:r>
        <w:rPr>
          <w:rFonts w:hint="default" w:ascii="Arial" w:hAnsi="Arial" w:eastAsia="sans-serif"/>
          <w:color w:val="000000"/>
          <w:sz w:val="22"/>
          <w:szCs w:val="24"/>
        </w:rPr>
        <w:t>- рекламодателю;</w:t>
      </w:r>
    </w:p>
    <w:p w14:paraId="1F86B85C">
      <w:pPr>
        <w:spacing w:beforeLines="0" w:afterLines="0"/>
        <w:ind w:firstLine="538"/>
        <w:rPr>
          <w:rFonts w:hint="default" w:ascii="Arial" w:hAnsi="Arial" w:eastAsia="sans-serif"/>
          <w:color w:val="000000"/>
          <w:sz w:val="22"/>
          <w:szCs w:val="24"/>
        </w:rPr>
      </w:pPr>
      <w:bookmarkStart w:id="322" w:name="1451"/>
      <w:bookmarkEnd w:id="322"/>
      <w:r>
        <w:rPr>
          <w:rFonts w:hint="default" w:ascii="Arial" w:hAnsi="Arial" w:eastAsia="sans-serif"/>
          <w:color w:val="000000"/>
          <w:sz w:val="22"/>
          <w:szCs w:val="24"/>
        </w:rPr>
        <w:t>- рекламному агентству, когда оно признается плательщиком сбора при оказании услуг по размещению (распространению) рекламы иностранному рекламодателю (ст. 307-14 НК).</w:t>
      </w:r>
    </w:p>
    <w:p w14:paraId="7298C160">
      <w:pPr>
        <w:spacing w:beforeLines="0" w:afterLines="0"/>
        <w:ind w:firstLine="538"/>
        <w:jc w:val="left"/>
        <w:rPr>
          <w:rFonts w:hint="default" w:ascii="Arial" w:hAnsi="Arial" w:eastAsia="sans-serif"/>
          <w:color w:val="000000"/>
          <w:sz w:val="22"/>
          <w:szCs w:val="24"/>
        </w:rPr>
      </w:pPr>
      <w:bookmarkStart w:id="323" w:name="506"/>
      <w:bookmarkEnd w:id="323"/>
      <w:r>
        <w:rPr>
          <w:rFonts w:hint="default" w:ascii="Arial" w:hAnsi="Arial" w:eastAsia="sans-serif"/>
          <w:color w:val="000000"/>
          <w:sz w:val="22"/>
          <w:szCs w:val="24"/>
        </w:rPr>
        <w:t> </w:t>
      </w:r>
    </w:p>
    <w:p w14:paraId="49FCAC96">
      <w:pPr>
        <w:spacing w:beforeLines="0" w:afterLines="0"/>
        <w:jc w:val="center"/>
        <w:rPr>
          <w:rFonts w:hint="default" w:ascii="Arial" w:hAnsi="Arial" w:eastAsia="sans-serif"/>
          <w:color w:val="000000"/>
          <w:sz w:val="22"/>
          <w:szCs w:val="24"/>
        </w:rPr>
      </w:pPr>
      <w:bookmarkStart w:id="324" w:name="1453"/>
      <w:bookmarkEnd w:id="324"/>
      <w:r>
        <w:rPr>
          <w:rFonts w:hint="default" w:ascii="Arial" w:hAnsi="Arial" w:eastAsia="sans-serif"/>
          <w:color w:val="000000"/>
          <w:sz w:val="22"/>
          <w:szCs w:val="24"/>
        </w:rPr>
        <w:drawing>
          <wp:inline distT="0" distB="0" distL="114300" distR="114300">
            <wp:extent cx="3564255" cy="1332230"/>
            <wp:effectExtent l="0" t="0" r="1905" b="8890"/>
            <wp:docPr id="27"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27"/>
                    <pic:cNvPicPr>
                      <a:picLocks noChangeAspect="1"/>
                    </pic:cNvPicPr>
                  </pic:nvPicPr>
                  <pic:blipFill>
                    <a:blip r:embed="rId16"/>
                    <a:stretch>
                      <a:fillRect/>
                    </a:stretch>
                  </pic:blipFill>
                  <pic:spPr>
                    <a:xfrm>
                      <a:off x="0" y="0"/>
                      <a:ext cx="3564255" cy="1332230"/>
                    </a:xfrm>
                    <a:prstGeom prst="rect">
                      <a:avLst/>
                    </a:prstGeom>
                    <a:noFill/>
                    <a:ln>
                      <a:noFill/>
                    </a:ln>
                  </pic:spPr>
                </pic:pic>
              </a:graphicData>
            </a:graphic>
          </wp:inline>
        </w:drawing>
      </w:r>
    </w:p>
    <w:p w14:paraId="7FE4D176">
      <w:pPr>
        <w:spacing w:beforeLines="0" w:afterLines="0"/>
        <w:ind w:firstLine="538"/>
        <w:rPr>
          <w:rFonts w:hint="default" w:ascii="Arial" w:hAnsi="Arial" w:eastAsia="sans-serif"/>
          <w:color w:val="000000"/>
          <w:sz w:val="22"/>
          <w:szCs w:val="24"/>
        </w:rPr>
      </w:pPr>
      <w:bookmarkStart w:id="325" w:name="520"/>
      <w:bookmarkEnd w:id="325"/>
      <w:r>
        <w:rPr>
          <w:rFonts w:hint="default" w:ascii="Arial" w:hAnsi="Arial" w:eastAsia="sans-serif"/>
          <w:color w:val="000000"/>
          <w:sz w:val="22"/>
          <w:szCs w:val="24"/>
        </w:rPr>
        <w:t> </w:t>
      </w:r>
    </w:p>
    <w:p w14:paraId="6BE88887">
      <w:pPr>
        <w:spacing w:beforeLines="0" w:afterLines="0"/>
        <w:ind w:firstLine="538"/>
        <w:rPr>
          <w:rFonts w:hint="default" w:ascii="Arial" w:hAnsi="Arial" w:eastAsia="sans-serif"/>
          <w:color w:val="000000"/>
          <w:sz w:val="22"/>
          <w:szCs w:val="24"/>
        </w:rPr>
      </w:pPr>
      <w:bookmarkStart w:id="326" w:name="524"/>
      <w:bookmarkEnd w:id="326"/>
      <w:r>
        <w:rPr>
          <w:rFonts w:hint="default" w:ascii="Arial" w:hAnsi="Arial" w:eastAsia="sans-serif"/>
          <w:color w:val="000000"/>
          <w:sz w:val="22"/>
          <w:szCs w:val="24"/>
        </w:rPr>
        <w:t>В части определения базы для исчисления сбора укажем на следующее.</w:t>
      </w:r>
    </w:p>
    <w:p w14:paraId="23D4340F">
      <w:pPr>
        <w:spacing w:beforeLines="0" w:afterLines="0"/>
        <w:ind w:firstLine="538"/>
        <w:rPr>
          <w:rFonts w:hint="default" w:ascii="Arial" w:hAnsi="Arial" w:eastAsia="sans-serif"/>
          <w:color w:val="000000"/>
          <w:sz w:val="22"/>
          <w:szCs w:val="24"/>
        </w:rPr>
      </w:pPr>
      <w:bookmarkStart w:id="327" w:name="507"/>
      <w:bookmarkEnd w:id="327"/>
      <w:r>
        <w:rPr>
          <w:rFonts w:hint="default" w:ascii="Arial" w:hAnsi="Arial" w:eastAsia="sans-serif"/>
          <w:color w:val="000000"/>
          <w:sz w:val="22"/>
          <w:szCs w:val="24"/>
        </w:rPr>
        <w:t>1. Налоговая база сбора - стоимость фактически оказанных услуг по размещению (распространению) рекламы.</w:t>
      </w:r>
    </w:p>
    <w:p w14:paraId="3A66DA88">
      <w:pPr>
        <w:spacing w:beforeLines="0" w:afterLines="0"/>
        <w:ind w:firstLine="538"/>
        <w:rPr>
          <w:rFonts w:hint="default" w:ascii="Arial" w:hAnsi="Arial" w:eastAsia="sans-serif"/>
          <w:color w:val="000000"/>
          <w:sz w:val="22"/>
          <w:szCs w:val="24"/>
        </w:rPr>
      </w:pPr>
      <w:bookmarkStart w:id="328" w:name="534"/>
      <w:bookmarkEnd w:id="328"/>
      <w:r>
        <w:rPr>
          <w:rFonts w:hint="default" w:ascii="Arial" w:hAnsi="Arial" w:eastAsia="sans-serif"/>
          <w:color w:val="000000"/>
          <w:sz w:val="22"/>
          <w:szCs w:val="24"/>
        </w:rPr>
        <w:t>Договор, предусматривающий оказание услуг по размещению (распространению) рекламы, должен содержать стоимость оказанных для рекламодателя услуг по размещению (распространению) рекламы или условия определения такой стоимости. Иначе оказание таких услуг незаконно (ч. 1 и 3 подп. 1.1 Указа N 131).</w:t>
      </w:r>
    </w:p>
    <w:p w14:paraId="39361AF3">
      <w:pPr>
        <w:spacing w:beforeLines="0" w:afterLines="0"/>
        <w:ind w:firstLine="538"/>
        <w:rPr>
          <w:rFonts w:hint="default" w:ascii="Arial" w:hAnsi="Arial" w:eastAsia="sans-serif"/>
          <w:color w:val="000000"/>
          <w:sz w:val="22"/>
          <w:szCs w:val="24"/>
        </w:rPr>
      </w:pPr>
      <w:bookmarkStart w:id="329" w:name="539"/>
      <w:bookmarkEnd w:id="329"/>
      <w:r>
        <w:rPr>
          <w:rFonts w:hint="default" w:ascii="Arial" w:hAnsi="Arial" w:eastAsia="sans-serif"/>
          <w:color w:val="000000"/>
          <w:sz w:val="22"/>
          <w:szCs w:val="24"/>
        </w:rPr>
        <w:t>Заключение договора не свидетельствует о фактическом оказании услуг. База для исчисления сбора возникает, только когда услуги фактически оказаны.</w:t>
      </w:r>
    </w:p>
    <w:p w14:paraId="724FC471">
      <w:pPr>
        <w:spacing w:beforeLines="0" w:afterLines="0"/>
        <w:ind w:firstLine="538"/>
        <w:rPr>
          <w:rFonts w:hint="default" w:ascii="Arial" w:hAnsi="Arial" w:eastAsia="sans-serif"/>
          <w:color w:val="000000"/>
          <w:sz w:val="22"/>
          <w:szCs w:val="24"/>
        </w:rPr>
      </w:pPr>
      <w:bookmarkStart w:id="330" w:name="572"/>
      <w:bookmarkEnd w:id="330"/>
      <w:r>
        <w:rPr>
          <w:rFonts w:hint="default" w:ascii="Arial" w:hAnsi="Arial" w:eastAsia="sans-serif"/>
          <w:color w:val="000000"/>
          <w:sz w:val="22"/>
          <w:szCs w:val="24"/>
        </w:rPr>
        <w:t>Для организаций, ведущих бухучет, установлено, что каждая хозяйственная операция должна оформляться первичным учетным документом. В общем случае ПУД, подтверждающий оказание услуги, должен подписываться должностными лицами, ответственными за совершение этой хозоперации, обеих сторон - исполнителя и заказчика. В той ситуации, когда это предусмотрено договором, заключенным в письменной форме, заказчик и субъект хозяйствования - исполнитель единолично (каждый для себя) составляют ПУД, подтверждающий оказание услуг. Но вне зависимости от того, оформляется двусторонний или единоличный ПУД, данный документ должен содержать стоимостную оценку хозяйственной операции. То есть применительно к рассматриваемой ситуации - стоимость услуг по размещению (распространению) рекламы. Данная сумма (без учета НДС) и будет являться базой для исчисления сбора (п. 1, абз. 4 ч. 1 п. 2 ст. 10 Закона N 57-З; абз. 2 п. 1 постановления N 13).</w:t>
      </w:r>
    </w:p>
    <w:p w14:paraId="089B744E">
      <w:pPr>
        <w:spacing w:beforeLines="0" w:afterLines="0"/>
        <w:ind w:firstLine="538"/>
        <w:rPr>
          <w:rFonts w:hint="default" w:ascii="Arial" w:hAnsi="Arial" w:eastAsia="sans-serif"/>
          <w:color w:val="000000"/>
          <w:sz w:val="22"/>
          <w:szCs w:val="24"/>
        </w:rPr>
      </w:pPr>
      <w:bookmarkStart w:id="331" w:name="1621"/>
      <w:bookmarkEnd w:id="331"/>
      <w:r>
        <w:rPr>
          <w:rFonts w:hint="default" w:ascii="Arial" w:hAnsi="Arial" w:eastAsia="sans-serif"/>
          <w:color w:val="000000"/>
          <w:sz w:val="22"/>
          <w:szCs w:val="24"/>
        </w:rPr>
        <w:t>Если услуги по размещению (распространению) рекламы оказывает нерезидент или белорусское физлицо, не являющееся ИП, заказчик вправе составить ПУД единолично. Закрепление этого права в договоре не обязательно (абз. 11 п. 1 постановления N 13).</w:t>
      </w:r>
    </w:p>
    <w:p w14:paraId="71211804">
      <w:pPr>
        <w:spacing w:beforeLines="0" w:afterLines="0"/>
        <w:ind w:firstLine="538"/>
        <w:rPr>
          <w:rFonts w:hint="default" w:ascii="Arial" w:hAnsi="Arial" w:eastAsia="sans-serif"/>
          <w:color w:val="000000"/>
          <w:sz w:val="22"/>
          <w:szCs w:val="24"/>
        </w:rPr>
      </w:pPr>
      <w:bookmarkStart w:id="332" w:name="589"/>
      <w:bookmarkEnd w:id="332"/>
      <w:r>
        <w:rPr>
          <w:rFonts w:hint="default" w:ascii="Arial" w:hAnsi="Arial" w:eastAsia="sans-serif"/>
          <w:color w:val="000000"/>
          <w:sz w:val="22"/>
          <w:szCs w:val="24"/>
        </w:rPr>
        <w:t>Организации на УСН, ведущие учет в книге учета доходов и расходов и не ведущие бухучет, также обязаны составлять ПУД. При этом они применяют те же правила, что и организации, ведущие бухучет (ч. 1 п. 2, п. 5, ч. 1 и 2 п. 6 ст. 333 НК).</w:t>
      </w:r>
    </w:p>
    <w:p w14:paraId="64C74A67">
      <w:pPr>
        <w:spacing w:beforeLines="0" w:afterLines="0"/>
        <w:ind w:firstLine="538"/>
        <w:rPr>
          <w:rFonts w:hint="default" w:ascii="Arial" w:hAnsi="Arial" w:eastAsia="sans-serif"/>
          <w:color w:val="000000"/>
          <w:sz w:val="22"/>
          <w:szCs w:val="24"/>
        </w:rPr>
      </w:pPr>
      <w:bookmarkStart w:id="333" w:name="604"/>
      <w:bookmarkEnd w:id="333"/>
      <w:r>
        <w:rPr>
          <w:rFonts w:hint="default" w:ascii="Arial" w:hAnsi="Arial" w:eastAsia="sans-serif"/>
          <w:color w:val="000000"/>
          <w:sz w:val="22"/>
          <w:szCs w:val="24"/>
        </w:rPr>
        <w:t>Для индивидуальных предпринимателей факт совершения плательщиком хозяйственной операции подтверждается ПУД, иным документом, подтверждающим ее совершение. Указанные документы должны содержать стоимостную оценку хозоперации. Отметим, что для ИП, как и для организаций, также возможно единоличное составление ПУД на стоимость услуг в вышеуказанных ситуациях (п. 1, ч. 1, абз. 4 ч. 2, абз. 4 ч. 4 п. 6, п. 9 Инструкции N 5; ч. 1, абз. 4 ч. 2, ч. 5 п. 16 ст. 205 НК; абз. 2, и 11 постановления N 13).</w:t>
      </w:r>
    </w:p>
    <w:p w14:paraId="0D097237">
      <w:pPr>
        <w:spacing w:beforeLines="0" w:afterLines="0"/>
        <w:ind w:firstLine="538"/>
        <w:rPr>
          <w:rFonts w:hint="default" w:ascii="Arial" w:hAnsi="Arial" w:eastAsia="sans-serif"/>
          <w:color w:val="000000"/>
          <w:sz w:val="22"/>
          <w:szCs w:val="24"/>
        </w:rPr>
      </w:pPr>
      <w:bookmarkStart w:id="334" w:name="1258"/>
      <w:bookmarkEnd w:id="334"/>
      <w:r>
        <w:rPr>
          <w:rFonts w:hint="default" w:ascii="Arial" w:hAnsi="Arial" w:eastAsia="sans-serif"/>
          <w:color w:val="000000"/>
          <w:sz w:val="22"/>
          <w:szCs w:val="24"/>
        </w:rPr>
        <w:t> </w:t>
      </w:r>
    </w:p>
    <w:p w14:paraId="68EEF839">
      <w:pPr>
        <w:spacing w:beforeLines="0" w:afterLines="0"/>
        <w:ind w:firstLine="538"/>
        <w:rPr>
          <w:rFonts w:hint="default" w:ascii="Arial" w:hAnsi="Arial" w:eastAsia="sans-serif"/>
          <w:b/>
          <w:i/>
          <w:color w:val="000000"/>
          <w:sz w:val="22"/>
          <w:szCs w:val="24"/>
        </w:rPr>
      </w:pPr>
      <w:bookmarkStart w:id="335" w:name="837"/>
      <w:bookmarkEnd w:id="335"/>
      <w:r>
        <w:rPr>
          <w:rFonts w:hint="default" w:ascii="Arial" w:hAnsi="Arial" w:eastAsia="sans-serif"/>
          <w:b/>
          <w:i/>
          <w:color w:val="000000"/>
          <w:sz w:val="22"/>
          <w:szCs w:val="24"/>
        </w:rPr>
        <w:drawing>
          <wp:inline distT="0" distB="0" distL="114300" distR="114300">
            <wp:extent cx="179705" cy="179705"/>
            <wp:effectExtent l="0" t="0" r="3175" b="3175"/>
            <wp:docPr id="28"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8"/>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157554D8">
      <w:pPr>
        <w:spacing w:beforeLines="0" w:afterLines="0"/>
        <w:ind w:firstLine="538"/>
        <w:rPr>
          <w:rFonts w:hint="default" w:ascii="Arial" w:hAnsi="Arial" w:eastAsia="sans-serif"/>
          <w:i/>
          <w:color w:val="000000"/>
          <w:sz w:val="22"/>
          <w:szCs w:val="24"/>
        </w:rPr>
      </w:pPr>
      <w:bookmarkStart w:id="336" w:name="838"/>
      <w:bookmarkEnd w:id="336"/>
      <w:r>
        <w:rPr>
          <w:rFonts w:hint="default" w:ascii="Arial" w:hAnsi="Arial" w:eastAsia="sans-serif"/>
          <w:i/>
          <w:color w:val="000000"/>
          <w:sz w:val="22"/>
          <w:szCs w:val="24"/>
        </w:rPr>
        <w:t>Белорусская организация (рекламодатель) в феврале заключила договор, предметом которого является прокат рекламной информации на борту транспортного средства (автобуса). Договор заключен на 2 месяца. Прокат рекламной информации осуществляется с 01.03.2025 по 30.04.2025. Стоимость услуг за месяц составляет (без учета НДС) 291,67 руб. Оказание услуг за март и апрель подтверждено актами от 31.03.2025 и 30.04.2025 соответственно.</w:t>
      </w:r>
    </w:p>
    <w:p w14:paraId="1F0B1354">
      <w:pPr>
        <w:spacing w:beforeLines="0" w:afterLines="0"/>
        <w:ind w:firstLine="538"/>
        <w:rPr>
          <w:rFonts w:hint="default" w:ascii="Arial" w:hAnsi="Arial" w:eastAsia="sans-serif"/>
          <w:i/>
          <w:color w:val="000000"/>
          <w:sz w:val="22"/>
          <w:szCs w:val="24"/>
        </w:rPr>
      </w:pPr>
      <w:bookmarkStart w:id="337" w:name="842"/>
      <w:bookmarkEnd w:id="337"/>
      <w:r>
        <w:rPr>
          <w:rFonts w:hint="default" w:ascii="Arial" w:hAnsi="Arial" w:eastAsia="sans-serif"/>
          <w:i/>
          <w:color w:val="000000"/>
          <w:sz w:val="22"/>
          <w:szCs w:val="24"/>
        </w:rPr>
        <w:t>Предмет договора в данной ситуации соответствует понятию "размещение (распространение) рекламы" (доведение в любой форме с помощью любых средств рекламы до сведения потребителей рекламы). Стоимость оказанных для рекламодателя услуг по размещению (распространению) рекламы по акту от 31.03.2025 в размере 291,67 руб. включается в налоговую базу сбора при его исчислении за I квартал 2025 г. Стоимость оказанных для рекламодателя услуг по размещению (распространению) рекламы по акту от 30.04.2025 в размере 291,67 руб. включается в налоговую базу сбора при его исчислении за II квартал 2025 г.</w:t>
      </w:r>
    </w:p>
    <w:p w14:paraId="23BD7393">
      <w:pPr>
        <w:spacing w:beforeLines="0" w:afterLines="0"/>
        <w:ind w:firstLine="538"/>
        <w:rPr>
          <w:rFonts w:hint="default" w:ascii="Arial" w:hAnsi="Arial" w:eastAsia="sans-serif"/>
          <w:color w:val="000000"/>
          <w:sz w:val="22"/>
          <w:szCs w:val="24"/>
        </w:rPr>
      </w:pPr>
      <w:bookmarkStart w:id="338" w:name="614"/>
      <w:bookmarkEnd w:id="338"/>
      <w:r>
        <w:rPr>
          <w:rFonts w:hint="default" w:ascii="Arial" w:hAnsi="Arial" w:eastAsia="sans-serif"/>
          <w:color w:val="000000"/>
          <w:sz w:val="22"/>
          <w:szCs w:val="24"/>
        </w:rPr>
        <w:t> </w:t>
      </w:r>
    </w:p>
    <w:p w14:paraId="3856FCD8">
      <w:pPr>
        <w:spacing w:beforeLines="0" w:afterLines="0"/>
        <w:ind w:firstLine="538"/>
        <w:rPr>
          <w:rFonts w:hint="default" w:ascii="Arial" w:hAnsi="Arial" w:eastAsia="sans-serif"/>
          <w:color w:val="000000"/>
          <w:sz w:val="22"/>
          <w:szCs w:val="24"/>
        </w:rPr>
      </w:pPr>
      <w:bookmarkStart w:id="339" w:name="577"/>
      <w:bookmarkEnd w:id="339"/>
      <w:r>
        <w:rPr>
          <w:rFonts w:hint="default" w:ascii="Arial" w:hAnsi="Arial" w:eastAsia="sans-serif"/>
          <w:color w:val="000000"/>
          <w:sz w:val="22"/>
          <w:szCs w:val="24"/>
        </w:rPr>
        <w:t>2. Порядок оплаты услуг по размещению (распространению) рекламы на исчисление сбора не влияет. Законодательство не содержит положений, увязывающих необходимость исчисления сбора либо правила определения его суммы с порядком оплаты услуг по размещению (распространению) рекламы.</w:t>
      </w:r>
    </w:p>
    <w:p w14:paraId="5AD38D11">
      <w:pPr>
        <w:spacing w:beforeLines="0" w:afterLines="0"/>
        <w:ind w:firstLine="538"/>
        <w:rPr>
          <w:rFonts w:hint="default" w:ascii="Arial" w:hAnsi="Arial" w:eastAsia="sans-serif"/>
          <w:color w:val="000000"/>
          <w:sz w:val="22"/>
          <w:szCs w:val="24"/>
        </w:rPr>
      </w:pPr>
      <w:bookmarkStart w:id="340" w:name="617"/>
      <w:bookmarkEnd w:id="340"/>
      <w:r>
        <w:rPr>
          <w:rFonts w:hint="default" w:ascii="Arial" w:hAnsi="Arial" w:eastAsia="sans-serif"/>
          <w:color w:val="000000"/>
          <w:sz w:val="22"/>
          <w:szCs w:val="24"/>
        </w:rPr>
        <w:t>Сбор подлежит исчислению независимо от того, перечислялись ли аванс, предоплата и (или) последующая оплата за услуги по размещению (распространению) рекламы.</w:t>
      </w:r>
    </w:p>
    <w:p w14:paraId="2B16C844">
      <w:pPr>
        <w:spacing w:beforeLines="0" w:afterLines="0"/>
        <w:ind w:firstLine="538"/>
        <w:rPr>
          <w:rFonts w:hint="default" w:ascii="Arial" w:hAnsi="Arial" w:eastAsia="sans-serif"/>
          <w:color w:val="000000"/>
          <w:sz w:val="22"/>
          <w:szCs w:val="24"/>
        </w:rPr>
      </w:pPr>
      <w:bookmarkStart w:id="341" w:name="618"/>
      <w:bookmarkEnd w:id="341"/>
      <w:r>
        <w:rPr>
          <w:rFonts w:hint="default" w:ascii="Arial" w:hAnsi="Arial" w:eastAsia="sans-serif"/>
          <w:color w:val="000000"/>
          <w:sz w:val="22"/>
          <w:szCs w:val="24"/>
        </w:rPr>
        <w:t>Перечисление предоплаты/постоплаты не приводит к возникновению налоговой базы сбора. Сбор исчисляется со стоимости фактически оказанных услуг по размещению (распространению) рекламы.</w:t>
      </w:r>
    </w:p>
    <w:p w14:paraId="5E88625A">
      <w:pPr>
        <w:spacing w:beforeLines="0" w:afterLines="0"/>
        <w:ind w:firstLine="538"/>
        <w:rPr>
          <w:rFonts w:hint="default" w:ascii="Arial" w:hAnsi="Arial" w:eastAsia="sans-serif"/>
          <w:color w:val="000000"/>
          <w:sz w:val="22"/>
          <w:szCs w:val="24"/>
        </w:rPr>
      </w:pPr>
      <w:bookmarkStart w:id="342" w:name="578"/>
      <w:bookmarkEnd w:id="342"/>
      <w:r>
        <w:rPr>
          <w:rFonts w:hint="default" w:ascii="Arial" w:hAnsi="Arial" w:eastAsia="sans-serif"/>
          <w:color w:val="000000"/>
          <w:sz w:val="22"/>
          <w:szCs w:val="24"/>
        </w:rPr>
        <w:t> </w:t>
      </w:r>
    </w:p>
    <w:p w14:paraId="1CFDB705">
      <w:pPr>
        <w:spacing w:beforeLines="0" w:afterLines="0"/>
        <w:ind w:firstLine="538"/>
        <w:rPr>
          <w:rFonts w:hint="default" w:ascii="Arial" w:hAnsi="Arial" w:eastAsia="sans-serif"/>
          <w:b/>
          <w:i/>
          <w:color w:val="000000"/>
          <w:sz w:val="22"/>
          <w:szCs w:val="24"/>
        </w:rPr>
      </w:pPr>
      <w:bookmarkStart w:id="343" w:name="855"/>
      <w:bookmarkEnd w:id="343"/>
      <w:r>
        <w:rPr>
          <w:rFonts w:hint="default" w:ascii="Arial" w:hAnsi="Arial" w:eastAsia="sans-serif"/>
          <w:b/>
          <w:i/>
          <w:color w:val="000000"/>
          <w:sz w:val="22"/>
          <w:szCs w:val="24"/>
        </w:rPr>
        <w:drawing>
          <wp:inline distT="0" distB="0" distL="114300" distR="114300">
            <wp:extent cx="179705" cy="179705"/>
            <wp:effectExtent l="0" t="0" r="3175" b="3175"/>
            <wp:docPr id="29"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9"/>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580F5B96">
      <w:pPr>
        <w:spacing w:beforeLines="0" w:afterLines="0"/>
        <w:ind w:firstLine="538"/>
        <w:rPr>
          <w:rFonts w:hint="default" w:ascii="Arial" w:hAnsi="Arial" w:eastAsia="sans-serif"/>
          <w:i/>
          <w:color w:val="000000"/>
          <w:sz w:val="22"/>
          <w:szCs w:val="24"/>
        </w:rPr>
      </w:pPr>
      <w:bookmarkStart w:id="344" w:name="856"/>
      <w:bookmarkEnd w:id="344"/>
      <w:r>
        <w:rPr>
          <w:rFonts w:hint="default" w:ascii="Arial" w:hAnsi="Arial" w:eastAsia="sans-serif"/>
          <w:i/>
          <w:color w:val="000000"/>
          <w:sz w:val="22"/>
          <w:szCs w:val="24"/>
        </w:rPr>
        <w:t>Белорусской организации (рекламодателю) в июне 2025 г. оказаны услуги по размещению (распространению) рекламы на территории Беларуси, являющиеся объектом обложения сбором. Стоимость услуг (без учета НДС) в соответствии с актом от 25.06.2025 составила 200 руб. Рекламодатель 30.06.2024 оплатил половину задолженности за услуги.</w:t>
      </w:r>
    </w:p>
    <w:p w14:paraId="63443B55">
      <w:pPr>
        <w:spacing w:beforeLines="0" w:afterLines="0"/>
        <w:ind w:firstLine="538"/>
        <w:rPr>
          <w:rFonts w:hint="default" w:ascii="Arial" w:hAnsi="Arial" w:eastAsia="sans-serif"/>
          <w:i/>
          <w:color w:val="000000"/>
          <w:sz w:val="22"/>
          <w:szCs w:val="24"/>
        </w:rPr>
      </w:pPr>
      <w:bookmarkStart w:id="345" w:name="860"/>
      <w:bookmarkEnd w:id="345"/>
      <w:r>
        <w:rPr>
          <w:rFonts w:hint="default" w:ascii="Arial" w:hAnsi="Arial" w:eastAsia="sans-serif"/>
          <w:i/>
          <w:color w:val="000000"/>
          <w:sz w:val="22"/>
          <w:szCs w:val="24"/>
        </w:rPr>
        <w:t>Рекламодатель при исчислении сбора за II квартал 2025 г. включает в его налоговую базу полную стоимость рассматриваемых услуг (без учета НДС) в размере 200 руб.</w:t>
      </w:r>
    </w:p>
    <w:p w14:paraId="1E0B00AC">
      <w:pPr>
        <w:spacing w:beforeLines="0" w:afterLines="0"/>
        <w:ind w:firstLine="538"/>
        <w:rPr>
          <w:rFonts w:hint="default" w:ascii="Arial" w:hAnsi="Arial" w:eastAsia="sans-serif"/>
          <w:color w:val="000000"/>
          <w:sz w:val="22"/>
          <w:szCs w:val="24"/>
        </w:rPr>
      </w:pPr>
      <w:bookmarkStart w:id="346" w:name="1259"/>
      <w:bookmarkEnd w:id="346"/>
      <w:r>
        <w:rPr>
          <w:rFonts w:hint="default" w:ascii="Arial" w:hAnsi="Arial" w:eastAsia="sans-serif"/>
          <w:color w:val="000000"/>
          <w:sz w:val="22"/>
          <w:szCs w:val="24"/>
        </w:rPr>
        <w:t> </w:t>
      </w:r>
    </w:p>
    <w:p w14:paraId="087AE4E6">
      <w:pPr>
        <w:spacing w:beforeLines="0" w:afterLines="0"/>
        <w:ind w:firstLine="538"/>
        <w:rPr>
          <w:rFonts w:hint="default" w:ascii="Arial" w:hAnsi="Arial" w:eastAsia="sans-serif"/>
          <w:b/>
          <w:i/>
          <w:color w:val="000000"/>
          <w:sz w:val="22"/>
          <w:szCs w:val="24"/>
        </w:rPr>
      </w:pPr>
      <w:bookmarkStart w:id="347" w:name="1239"/>
      <w:bookmarkEnd w:id="347"/>
      <w:r>
        <w:rPr>
          <w:rFonts w:hint="default" w:ascii="Arial" w:hAnsi="Arial" w:eastAsia="sans-serif"/>
          <w:b/>
          <w:i/>
          <w:color w:val="000000"/>
          <w:sz w:val="22"/>
          <w:szCs w:val="24"/>
        </w:rPr>
        <w:drawing>
          <wp:inline distT="0" distB="0" distL="114300" distR="114300">
            <wp:extent cx="179705" cy="179705"/>
            <wp:effectExtent l="0" t="0" r="3175" b="3175"/>
            <wp:docPr id="30"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30"/>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56BE224B">
      <w:pPr>
        <w:spacing w:beforeLines="0" w:afterLines="0"/>
        <w:ind w:firstLine="538"/>
        <w:rPr>
          <w:rFonts w:hint="default" w:ascii="Arial" w:hAnsi="Arial" w:eastAsia="sans-serif"/>
          <w:i/>
          <w:color w:val="000000"/>
          <w:sz w:val="22"/>
          <w:szCs w:val="24"/>
        </w:rPr>
      </w:pPr>
      <w:bookmarkStart w:id="348" w:name="861"/>
      <w:bookmarkEnd w:id="348"/>
      <w:r>
        <w:rPr>
          <w:rFonts w:hint="default" w:ascii="Arial" w:hAnsi="Arial" w:eastAsia="sans-serif"/>
          <w:i/>
          <w:color w:val="000000"/>
          <w:sz w:val="22"/>
          <w:szCs w:val="24"/>
        </w:rPr>
        <w:t>Белорусскому ИП (рекламодателю) в январе 2025 г. оказаны услуги по размещению (распространению) рекламы на территории Беларуси, являющиеся объектом обложения сбором. Стоимость услуг (без учета НДС) в соответствии с актом от 11.01.2025 составила 350 руб. Рекламодатель перечислил 100%-ную предоплату за услуги в декабре 2024 г.</w:t>
      </w:r>
    </w:p>
    <w:p w14:paraId="15373CAF">
      <w:pPr>
        <w:spacing w:beforeLines="0" w:afterLines="0"/>
        <w:ind w:firstLine="538"/>
        <w:rPr>
          <w:rFonts w:hint="default" w:ascii="Arial" w:hAnsi="Arial" w:eastAsia="sans-serif"/>
          <w:i/>
          <w:color w:val="000000"/>
          <w:sz w:val="22"/>
          <w:szCs w:val="24"/>
        </w:rPr>
      </w:pPr>
      <w:bookmarkStart w:id="349" w:name="862"/>
      <w:bookmarkEnd w:id="349"/>
      <w:r>
        <w:rPr>
          <w:rFonts w:hint="default" w:ascii="Arial" w:hAnsi="Arial" w:eastAsia="sans-serif"/>
          <w:i/>
          <w:color w:val="000000"/>
          <w:sz w:val="22"/>
          <w:szCs w:val="24"/>
        </w:rPr>
        <w:t>Стоимость услуг (без учета НДС) в размере 350 руб. рекламодатель учитывает при исчислении сбора за I квартал 2025 г.</w:t>
      </w:r>
    </w:p>
    <w:p w14:paraId="0048D662">
      <w:pPr>
        <w:spacing w:beforeLines="0" w:afterLines="0"/>
        <w:ind w:firstLine="538"/>
        <w:rPr>
          <w:rFonts w:hint="default" w:ascii="Arial" w:hAnsi="Arial" w:eastAsia="sans-serif"/>
          <w:color w:val="000000"/>
          <w:sz w:val="22"/>
          <w:szCs w:val="24"/>
        </w:rPr>
      </w:pPr>
      <w:bookmarkStart w:id="350" w:name="858"/>
      <w:bookmarkEnd w:id="350"/>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18D1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17B2C210">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1FE6A12D">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В договоре цена услуг по размещению рекламы указана в валюте и предусмотрено, что оплата услуг производится в месяце, следующем за месяцем их оказания. Как определять сумму сбора за размещение (распространение) рекламы? </w:t>
            </w:r>
          </w:p>
        </w:tc>
      </w:tr>
    </w:tbl>
    <w:p w14:paraId="274E9BF1">
      <w:pPr>
        <w:spacing w:beforeLines="0" w:afterLines="0"/>
        <w:ind w:firstLine="538"/>
        <w:rPr>
          <w:rFonts w:hint="default" w:ascii="Arial" w:hAnsi="Arial" w:eastAsia="sans-serif"/>
          <w:color w:val="000000"/>
          <w:sz w:val="22"/>
          <w:szCs w:val="24"/>
        </w:rPr>
      </w:pPr>
      <w:bookmarkStart w:id="351" w:name="580"/>
      <w:bookmarkEnd w:id="351"/>
      <w:r>
        <w:rPr>
          <w:rFonts w:hint="default" w:ascii="Arial" w:hAnsi="Arial" w:eastAsia="sans-serif"/>
          <w:color w:val="000000"/>
          <w:sz w:val="22"/>
          <w:szCs w:val="24"/>
        </w:rPr>
        <w:t> </w:t>
      </w:r>
    </w:p>
    <w:p w14:paraId="11C503C0">
      <w:pPr>
        <w:spacing w:beforeLines="0" w:afterLines="0"/>
        <w:ind w:firstLine="538"/>
        <w:rPr>
          <w:rFonts w:hint="default" w:ascii="Arial" w:hAnsi="Arial" w:eastAsia="sans-serif"/>
          <w:color w:val="000000"/>
          <w:sz w:val="22"/>
          <w:szCs w:val="24"/>
        </w:rPr>
      </w:pPr>
      <w:bookmarkStart w:id="352" w:name="573"/>
      <w:bookmarkEnd w:id="352"/>
      <w:r>
        <w:rPr>
          <w:rFonts w:hint="default" w:ascii="Arial" w:hAnsi="Arial" w:eastAsia="sans-serif"/>
          <w:color w:val="000000"/>
          <w:sz w:val="22"/>
          <w:szCs w:val="24"/>
        </w:rPr>
        <w:t>3. Предметом договора помимо непосредственно услуг по размещению (распространению) рекламы могут являться и иные услуги (работы). Например, рекламораспространитель может выступать и в качестве рекламопроизводителя. При этом базой для сбора является только стоимость услуг по размещению (распространению) рекламы. Поскольку договор должен содержать стоимость оказанных для рекламодателя услуг по размещению (распространению) рекламы или условия определения такой стоимости, то в комплексном договоре следует выделить из общей стоимости стоимость указанных услуг (указать условия ее определения). В связи с тем что базой для исчисления сбора является стоимость фактически оказанных услуг по размещению (распространению) рекламы, полагаем, в документе, на основании которого отражается стоимость этих услуг, следует отдельно указать стоимость услуг по размещению (распространению) рекламы (подп. 1.1 Указа N 131, ст. 307-14 НК).</w:t>
      </w:r>
    </w:p>
    <w:p w14:paraId="5AC9B70C">
      <w:pPr>
        <w:spacing w:beforeLines="0" w:afterLines="0"/>
        <w:ind w:firstLine="538"/>
        <w:rPr>
          <w:rFonts w:hint="default" w:ascii="Arial" w:hAnsi="Arial" w:eastAsia="sans-serif"/>
          <w:color w:val="000000"/>
          <w:sz w:val="22"/>
          <w:szCs w:val="24"/>
        </w:rPr>
      </w:pPr>
      <w:bookmarkStart w:id="353" w:name="540"/>
      <w:bookmarkEnd w:id="353"/>
      <w:r>
        <w:rPr>
          <w:rFonts w:hint="default" w:ascii="Arial" w:hAnsi="Arial" w:eastAsia="sans-serif"/>
          <w:color w:val="000000"/>
          <w:sz w:val="22"/>
          <w:szCs w:val="24"/>
        </w:rPr>
        <w:t> </w:t>
      </w:r>
    </w:p>
    <w:p w14:paraId="78CB975E">
      <w:pPr>
        <w:spacing w:beforeLines="0" w:afterLines="0"/>
        <w:ind w:firstLine="538"/>
        <w:rPr>
          <w:rFonts w:hint="default" w:ascii="Arial" w:hAnsi="Arial" w:eastAsia="sans-serif"/>
          <w:b/>
          <w:i/>
          <w:color w:val="000000"/>
          <w:sz w:val="22"/>
          <w:szCs w:val="24"/>
        </w:rPr>
      </w:pPr>
      <w:bookmarkStart w:id="354" w:name="919"/>
      <w:bookmarkEnd w:id="354"/>
      <w:r>
        <w:rPr>
          <w:rFonts w:hint="default" w:ascii="Arial" w:hAnsi="Arial" w:eastAsia="sans-serif"/>
          <w:b/>
          <w:i/>
          <w:color w:val="000000"/>
          <w:sz w:val="22"/>
          <w:szCs w:val="24"/>
        </w:rPr>
        <w:drawing>
          <wp:inline distT="0" distB="0" distL="114300" distR="114300">
            <wp:extent cx="179705" cy="179705"/>
            <wp:effectExtent l="0" t="0" r="3175" b="3175"/>
            <wp:docPr id="31"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31"/>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65FCE946">
      <w:pPr>
        <w:spacing w:beforeLines="0" w:afterLines="0"/>
        <w:ind w:firstLine="538"/>
        <w:rPr>
          <w:rFonts w:hint="default" w:ascii="Arial" w:hAnsi="Arial" w:eastAsia="sans-serif"/>
          <w:i/>
          <w:color w:val="000000"/>
          <w:sz w:val="22"/>
          <w:szCs w:val="24"/>
        </w:rPr>
      </w:pPr>
      <w:bookmarkStart w:id="355" w:name="920"/>
      <w:bookmarkEnd w:id="355"/>
      <w:r>
        <w:rPr>
          <w:rFonts w:hint="default" w:ascii="Arial" w:hAnsi="Arial" w:eastAsia="sans-serif"/>
          <w:i/>
          <w:color w:val="000000"/>
          <w:sz w:val="22"/>
          <w:szCs w:val="24"/>
        </w:rPr>
        <w:t>Белорусская организация (рекламодатель) размещает свою рекламу на бортах троллейбуса. В июне 2025 г. рекламодателю согласно актам оказаны следующие услуги (стоимость услуг приводится без НДС):</w:t>
      </w:r>
    </w:p>
    <w:p w14:paraId="56CB92DD">
      <w:pPr>
        <w:spacing w:beforeLines="0" w:afterLines="0"/>
        <w:ind w:firstLine="538"/>
        <w:rPr>
          <w:rFonts w:hint="default" w:ascii="Arial" w:hAnsi="Arial" w:eastAsia="sans-serif"/>
          <w:i/>
          <w:color w:val="000000"/>
          <w:sz w:val="22"/>
          <w:szCs w:val="24"/>
        </w:rPr>
      </w:pPr>
      <w:bookmarkStart w:id="356" w:name="923"/>
      <w:bookmarkEnd w:id="356"/>
      <w:r>
        <w:rPr>
          <w:rFonts w:hint="default" w:ascii="Arial" w:hAnsi="Arial" w:eastAsia="sans-serif"/>
          <w:i/>
          <w:color w:val="000000"/>
          <w:sz w:val="22"/>
          <w:szCs w:val="24"/>
        </w:rPr>
        <w:t>- нанесение рекламного изображения (пленки) - 125 руб.;</w:t>
      </w:r>
    </w:p>
    <w:p w14:paraId="4EC8A0C8">
      <w:pPr>
        <w:spacing w:beforeLines="0" w:afterLines="0"/>
        <w:ind w:firstLine="538"/>
        <w:rPr>
          <w:rFonts w:hint="default" w:ascii="Arial" w:hAnsi="Arial" w:eastAsia="sans-serif"/>
          <w:i/>
          <w:color w:val="000000"/>
          <w:sz w:val="22"/>
          <w:szCs w:val="24"/>
        </w:rPr>
      </w:pPr>
      <w:bookmarkStart w:id="357" w:name="931"/>
      <w:bookmarkEnd w:id="357"/>
      <w:r>
        <w:rPr>
          <w:rFonts w:hint="default" w:ascii="Arial" w:hAnsi="Arial" w:eastAsia="sans-serif"/>
          <w:i/>
          <w:color w:val="000000"/>
          <w:sz w:val="22"/>
          <w:szCs w:val="24"/>
        </w:rPr>
        <w:t>- установка транспортного средства на пост для нанесения рекламного изображения - 12,5 руб.;</w:t>
      </w:r>
    </w:p>
    <w:p w14:paraId="48A2E9F3">
      <w:pPr>
        <w:spacing w:beforeLines="0" w:afterLines="0"/>
        <w:ind w:firstLine="538"/>
        <w:rPr>
          <w:rFonts w:hint="default" w:ascii="Arial" w:hAnsi="Arial" w:eastAsia="sans-serif"/>
          <w:i/>
          <w:color w:val="000000"/>
          <w:sz w:val="22"/>
          <w:szCs w:val="24"/>
        </w:rPr>
      </w:pPr>
      <w:bookmarkStart w:id="358" w:name="924"/>
      <w:bookmarkEnd w:id="358"/>
      <w:r>
        <w:rPr>
          <w:rFonts w:hint="default" w:ascii="Arial" w:hAnsi="Arial" w:eastAsia="sans-serif"/>
          <w:i/>
          <w:color w:val="000000"/>
          <w:sz w:val="22"/>
          <w:szCs w:val="24"/>
        </w:rPr>
        <w:t>- прокат рекламной информации на бортах транспортного средства - 291,67 руб.</w:t>
      </w:r>
    </w:p>
    <w:p w14:paraId="07D6BDE4">
      <w:pPr>
        <w:spacing w:beforeLines="0" w:afterLines="0"/>
        <w:ind w:firstLine="538"/>
        <w:rPr>
          <w:rFonts w:hint="default" w:ascii="Arial" w:hAnsi="Arial" w:eastAsia="sans-serif"/>
          <w:i/>
          <w:color w:val="000000"/>
          <w:sz w:val="22"/>
          <w:szCs w:val="24"/>
        </w:rPr>
      </w:pPr>
      <w:bookmarkStart w:id="359" w:name="928"/>
      <w:bookmarkEnd w:id="359"/>
      <w:r>
        <w:rPr>
          <w:rFonts w:hint="default" w:ascii="Arial" w:hAnsi="Arial" w:eastAsia="sans-serif"/>
          <w:i/>
          <w:color w:val="000000"/>
          <w:sz w:val="22"/>
          <w:szCs w:val="24"/>
        </w:rPr>
        <w:t>Размещением (распространением) рекламы является непосредственно прокат рекламной информации на бортах транспортного средства. Остальные услуги, по нашему мнению, услугами по размещению (распространению) рекламы не являются. В базу для расчета сбора включается 291,67 руб.</w:t>
      </w:r>
    </w:p>
    <w:p w14:paraId="1F4CC6A2">
      <w:pPr>
        <w:spacing w:beforeLines="0" w:afterLines="0"/>
        <w:ind w:firstLine="538"/>
        <w:rPr>
          <w:rFonts w:hint="default" w:ascii="Arial" w:hAnsi="Arial" w:eastAsia="sans-serif"/>
          <w:color w:val="000000"/>
          <w:sz w:val="22"/>
          <w:szCs w:val="24"/>
        </w:rPr>
      </w:pPr>
      <w:bookmarkStart w:id="360" w:name="575"/>
      <w:bookmarkEnd w:id="360"/>
      <w:r>
        <w:rPr>
          <w:rFonts w:hint="default" w:ascii="Arial" w:hAnsi="Arial" w:eastAsia="sans-serif"/>
          <w:color w:val="000000"/>
          <w:sz w:val="22"/>
          <w:szCs w:val="24"/>
        </w:rPr>
        <w:t> </w:t>
      </w:r>
    </w:p>
    <w:p w14:paraId="677E8722">
      <w:pPr>
        <w:spacing w:beforeLines="0" w:afterLines="0"/>
        <w:ind w:firstLine="538"/>
        <w:rPr>
          <w:rFonts w:hint="default" w:ascii="Arial" w:hAnsi="Arial" w:eastAsia="sans-serif"/>
          <w:color w:val="000000"/>
          <w:sz w:val="22"/>
          <w:szCs w:val="24"/>
        </w:rPr>
      </w:pPr>
      <w:bookmarkStart w:id="361" w:name="595"/>
      <w:bookmarkEnd w:id="361"/>
      <w:r>
        <w:rPr>
          <w:rFonts w:hint="default" w:ascii="Arial" w:hAnsi="Arial" w:eastAsia="sans-serif"/>
          <w:color w:val="000000"/>
          <w:sz w:val="22"/>
          <w:szCs w:val="24"/>
        </w:rPr>
        <w:t>4. Налоговой базой сбора является стоимость услуг без НДС.</w:t>
      </w:r>
    </w:p>
    <w:p w14:paraId="22C4B918">
      <w:pPr>
        <w:spacing w:beforeLines="0" w:afterLines="0"/>
        <w:ind w:firstLine="538"/>
        <w:rPr>
          <w:rFonts w:hint="default" w:ascii="Arial" w:hAnsi="Arial" w:eastAsia="sans-serif"/>
          <w:color w:val="000000"/>
          <w:sz w:val="22"/>
          <w:szCs w:val="24"/>
        </w:rPr>
      </w:pPr>
      <w:bookmarkStart w:id="362" w:name="596"/>
      <w:bookmarkEnd w:id="362"/>
      <w:r>
        <w:rPr>
          <w:rFonts w:hint="default" w:ascii="Arial" w:hAnsi="Arial" w:eastAsia="sans-serif"/>
          <w:color w:val="000000"/>
          <w:sz w:val="22"/>
          <w:szCs w:val="24"/>
        </w:rPr>
        <w:t>При реализации услуг плательщики НДС обязаны предъявить покупателю соответствующую сумму НДС. Сумма НДС, предъявляемая плательщиком НДС покупателю, определяется по каждому виду услуг. В ЭСЧФ и ПУД соответствующие сумма и ставка НДС выделяются отдельной строкой (ч. 1 п. 1, п. 2 ст. 130 НК).</w:t>
      </w:r>
    </w:p>
    <w:p w14:paraId="2A9EF4E2">
      <w:pPr>
        <w:spacing w:beforeLines="0" w:afterLines="0"/>
        <w:ind w:firstLine="538"/>
        <w:rPr>
          <w:rFonts w:hint="default" w:ascii="Arial" w:hAnsi="Arial" w:eastAsia="sans-serif"/>
          <w:color w:val="000000"/>
          <w:sz w:val="22"/>
          <w:szCs w:val="24"/>
        </w:rPr>
      </w:pPr>
      <w:bookmarkStart w:id="363" w:name="597"/>
      <w:bookmarkEnd w:id="363"/>
      <w:r>
        <w:rPr>
          <w:rFonts w:hint="default" w:ascii="Arial" w:hAnsi="Arial" w:eastAsia="sans-serif"/>
          <w:color w:val="000000"/>
          <w:sz w:val="22"/>
          <w:szCs w:val="24"/>
        </w:rPr>
        <w:t>Возможна ситуация, когда рекламораспространитель не предъявляет НДС со стоимости своих услуг. Например, когда он является организацией на УСН (п. 1 и 2 ст. 130, п. 1.2 ст. 326 НК). Тогда налоговой базой сбора является вся стоимость услуг по размещению (распространению) рекламы.</w:t>
      </w:r>
    </w:p>
    <w:p w14:paraId="2CB0C692">
      <w:pPr>
        <w:spacing w:beforeLines="0" w:afterLines="0"/>
        <w:ind w:firstLine="538"/>
        <w:rPr>
          <w:rFonts w:hint="default" w:ascii="Arial" w:hAnsi="Arial" w:eastAsia="sans-serif"/>
          <w:color w:val="000000"/>
          <w:sz w:val="22"/>
          <w:szCs w:val="24"/>
        </w:rPr>
      </w:pPr>
      <w:bookmarkStart w:id="364" w:name="598"/>
      <w:bookmarkEnd w:id="364"/>
      <w:r>
        <w:rPr>
          <w:rFonts w:hint="default" w:ascii="Arial" w:hAnsi="Arial" w:eastAsia="sans-serif"/>
          <w:color w:val="000000"/>
          <w:sz w:val="22"/>
          <w:szCs w:val="24"/>
        </w:rPr>
        <w:t>В ситуации, когда НДС со стоимости услуг по размещению (распространению) рекламы плательщику сбора предъявлен, базой является стоимость услуг без НДС вне зависимости от того, как рекламодатель (рекламное агентство - плательщик сбора) отражает данный "входной" НДС: принимает к вычету, относит на стоимость услуг, относит на затраты (подп. 1.1, п. 11 и 14 ст. 132, п. 3 ст. 133 НК). Порядок определения базы сбора не содержит особенностей для таких ситуаций.</w:t>
      </w:r>
    </w:p>
    <w:p w14:paraId="148FA98C">
      <w:pPr>
        <w:spacing w:beforeLines="0" w:afterLines="0"/>
        <w:ind w:firstLine="538"/>
        <w:rPr>
          <w:rFonts w:hint="default" w:ascii="Arial" w:hAnsi="Arial" w:eastAsia="sans-serif"/>
          <w:color w:val="000000"/>
          <w:sz w:val="22"/>
          <w:szCs w:val="24"/>
        </w:rPr>
      </w:pPr>
      <w:bookmarkStart w:id="365" w:name="599"/>
      <w:bookmarkEnd w:id="365"/>
      <w:r>
        <w:rPr>
          <w:rFonts w:hint="default" w:ascii="Arial" w:hAnsi="Arial" w:eastAsia="sans-serif"/>
          <w:color w:val="000000"/>
          <w:sz w:val="22"/>
          <w:szCs w:val="24"/>
        </w:rPr>
        <w:t> </w:t>
      </w:r>
    </w:p>
    <w:p w14:paraId="7D60822A">
      <w:pPr>
        <w:spacing w:beforeLines="0" w:afterLines="0"/>
        <w:ind w:firstLine="538"/>
        <w:rPr>
          <w:rFonts w:hint="default" w:ascii="Arial" w:hAnsi="Arial" w:eastAsia="sans-serif"/>
          <w:b/>
          <w:i/>
          <w:color w:val="000000"/>
          <w:sz w:val="22"/>
          <w:szCs w:val="24"/>
        </w:rPr>
      </w:pPr>
      <w:bookmarkStart w:id="366" w:name="962"/>
      <w:bookmarkEnd w:id="366"/>
      <w:r>
        <w:rPr>
          <w:rFonts w:hint="default" w:ascii="Arial" w:hAnsi="Arial" w:eastAsia="sans-serif"/>
          <w:b/>
          <w:i/>
          <w:color w:val="000000"/>
          <w:sz w:val="22"/>
          <w:szCs w:val="24"/>
        </w:rPr>
        <w:drawing>
          <wp:inline distT="0" distB="0" distL="114300" distR="114300">
            <wp:extent cx="179705" cy="179705"/>
            <wp:effectExtent l="0" t="0" r="3175" b="3175"/>
            <wp:docPr id="32" name="Изображение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32"/>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4DBB41CA">
      <w:pPr>
        <w:spacing w:beforeLines="0" w:afterLines="0"/>
        <w:ind w:firstLine="538"/>
        <w:rPr>
          <w:rFonts w:hint="default" w:ascii="Arial" w:hAnsi="Arial" w:eastAsia="sans-serif"/>
          <w:i/>
          <w:color w:val="000000"/>
          <w:sz w:val="22"/>
          <w:szCs w:val="24"/>
        </w:rPr>
      </w:pPr>
      <w:bookmarkStart w:id="367" w:name="963"/>
      <w:bookmarkEnd w:id="367"/>
      <w:r>
        <w:rPr>
          <w:rFonts w:hint="default" w:ascii="Arial" w:hAnsi="Arial" w:eastAsia="sans-serif"/>
          <w:i/>
          <w:color w:val="000000"/>
          <w:sz w:val="22"/>
          <w:szCs w:val="24"/>
        </w:rPr>
        <w:t>Белорусской организации (рекламодателю) в июне 2025 г. оказаны услуги по размещению (распространению) рекламы на территории Беларуси, являющиеся объектом обложения сбором. Стоимость услуг составила 120 руб. (в том числе НДС по ставке 20%). Рекламодатель по своему усмотрению отнес сумму "входного" НДС на стоимость услуги. В базу для исчисления сбора включается стоимость услуги в размере 100 руб. (120 руб. - 20 руб.).</w:t>
      </w:r>
    </w:p>
    <w:p w14:paraId="31484BA3">
      <w:pPr>
        <w:spacing w:beforeLines="0" w:afterLines="0"/>
        <w:ind w:firstLine="538"/>
        <w:rPr>
          <w:rFonts w:hint="default" w:ascii="Arial" w:hAnsi="Arial" w:eastAsia="sans-serif"/>
          <w:color w:val="000000"/>
          <w:sz w:val="22"/>
          <w:szCs w:val="24"/>
        </w:rPr>
      </w:pPr>
      <w:bookmarkStart w:id="368" w:name="1546"/>
      <w:bookmarkEnd w:id="368"/>
      <w:r>
        <w:rPr>
          <w:rFonts w:hint="default" w:ascii="Arial" w:hAnsi="Arial" w:eastAsia="sans-serif"/>
          <w:color w:val="000000"/>
          <w:sz w:val="22"/>
          <w:szCs w:val="24"/>
        </w:rPr>
        <w:t> </w:t>
      </w:r>
    </w:p>
    <w:p w14:paraId="7B9DF64A">
      <w:pPr>
        <w:spacing w:beforeLines="0" w:afterLines="0"/>
        <w:ind w:firstLine="538"/>
        <w:rPr>
          <w:rFonts w:hint="default" w:ascii="Arial" w:hAnsi="Arial" w:eastAsia="sans-serif"/>
          <w:b/>
          <w:i/>
          <w:color w:val="000000"/>
          <w:sz w:val="22"/>
          <w:szCs w:val="24"/>
        </w:rPr>
      </w:pPr>
      <w:bookmarkStart w:id="369" w:name="1547"/>
      <w:bookmarkEnd w:id="369"/>
      <w:r>
        <w:rPr>
          <w:rFonts w:hint="default" w:ascii="Arial" w:hAnsi="Arial" w:eastAsia="sans-serif"/>
          <w:b/>
          <w:i/>
          <w:color w:val="000000"/>
          <w:sz w:val="22"/>
          <w:szCs w:val="24"/>
        </w:rPr>
        <w:drawing>
          <wp:inline distT="0" distB="0" distL="114300" distR="114300">
            <wp:extent cx="179705" cy="179705"/>
            <wp:effectExtent l="0" t="0" r="3175" b="3175"/>
            <wp:docPr id="33" name="Изображе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3"/>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17D82053">
      <w:pPr>
        <w:spacing w:beforeLines="0" w:afterLines="0"/>
        <w:ind w:firstLine="538"/>
        <w:rPr>
          <w:rFonts w:hint="default" w:ascii="Arial" w:hAnsi="Arial" w:eastAsia="sans-serif"/>
          <w:i/>
          <w:color w:val="000000"/>
          <w:sz w:val="22"/>
          <w:szCs w:val="24"/>
        </w:rPr>
      </w:pPr>
      <w:bookmarkStart w:id="370" w:name="1548"/>
      <w:bookmarkEnd w:id="370"/>
      <w:r>
        <w:rPr>
          <w:rFonts w:hint="default" w:ascii="Arial" w:hAnsi="Arial" w:eastAsia="sans-serif"/>
          <w:i/>
          <w:color w:val="000000"/>
          <w:sz w:val="22"/>
          <w:szCs w:val="24"/>
        </w:rPr>
        <w:t>Белорусскому ИП (рекламодателю) в феврале 2025 г. оказаны услуги по размещению (распространению) рекламы на территории Беларуси, являющиеся объектом обложения сбором. Стоимость услуг составила 60 руб. (в том числе НДС по ставке 20%). Рекламодатель относит сумму "входного" НДС на стоимость услуги (ч. 2 ст. 112, п. 14 ст. 132 НК). В базу для исчисления сбора включается стоимость услуги в размере 50 руб. (60 руб. - 10 руб.).</w:t>
      </w:r>
    </w:p>
    <w:p w14:paraId="7E3372E2">
      <w:pPr>
        <w:spacing w:beforeLines="0" w:afterLines="0"/>
        <w:ind w:firstLine="538"/>
        <w:rPr>
          <w:rFonts w:hint="default" w:ascii="Arial" w:hAnsi="Arial" w:eastAsia="sans-serif"/>
          <w:color w:val="000000"/>
          <w:sz w:val="22"/>
          <w:szCs w:val="24"/>
        </w:rPr>
      </w:pPr>
      <w:bookmarkStart w:id="371" w:name="964"/>
      <w:bookmarkEnd w:id="371"/>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7233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2A443C0A">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545BBE7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Организация-рекламодатель не является плательщиком НДС. Сумму НДС, услуги за размещение рекламы в бухучете относит на увеличение стоимости услуг. Как определить базу для исчисления сбора за размещение (распространение) рекламы? </w:t>
            </w:r>
          </w:p>
        </w:tc>
      </w:tr>
    </w:tbl>
    <w:p w14:paraId="2A5497B0">
      <w:pPr>
        <w:spacing w:beforeLines="0" w:afterLines="0"/>
        <w:ind w:firstLine="538"/>
        <w:jc w:val="left"/>
        <w:rPr>
          <w:rFonts w:hint="default" w:ascii="Arial" w:hAnsi="Arial" w:eastAsia="sans-serif"/>
          <w:color w:val="000000"/>
          <w:sz w:val="22"/>
          <w:szCs w:val="24"/>
        </w:rPr>
      </w:pPr>
      <w:bookmarkStart w:id="372" w:name="462"/>
      <w:bookmarkEnd w:id="372"/>
      <w:r>
        <w:rPr>
          <w:rFonts w:hint="default" w:ascii="Arial" w:hAnsi="Arial" w:eastAsia="sans-serif"/>
          <w:color w:val="000000"/>
          <w:sz w:val="22"/>
          <w:szCs w:val="24"/>
        </w:rPr>
        <w:t> </w:t>
      </w:r>
    </w:p>
    <w:p w14:paraId="517C432A">
      <w:pPr>
        <w:spacing w:beforeLines="0" w:afterLines="0"/>
        <w:ind w:firstLine="538"/>
        <w:rPr>
          <w:rFonts w:hint="default" w:ascii="Arial" w:hAnsi="Arial" w:eastAsia="sans-serif"/>
          <w:color w:val="000000"/>
          <w:sz w:val="22"/>
          <w:szCs w:val="24"/>
        </w:rPr>
      </w:pPr>
      <w:bookmarkStart w:id="373" w:name="949"/>
      <w:bookmarkEnd w:id="373"/>
      <w:r>
        <w:rPr>
          <w:rFonts w:hint="default" w:ascii="Arial" w:hAnsi="Arial" w:eastAsia="sans-serif"/>
          <w:color w:val="000000"/>
          <w:sz w:val="22"/>
          <w:szCs w:val="24"/>
        </w:rPr>
        <w:t>5. Увеличение либо уменьшение налоговой базы сбора на какие-либо суммы не предусмотрено.</w:t>
      </w:r>
    </w:p>
    <w:p w14:paraId="1034D9D9">
      <w:pPr>
        <w:spacing w:beforeLines="0" w:afterLines="0"/>
        <w:ind w:firstLine="538"/>
        <w:rPr>
          <w:rFonts w:hint="default" w:ascii="Arial" w:hAnsi="Arial" w:eastAsia="sans-serif"/>
          <w:color w:val="000000"/>
          <w:sz w:val="22"/>
          <w:szCs w:val="24"/>
        </w:rPr>
      </w:pPr>
      <w:bookmarkStart w:id="374" w:name="1455"/>
      <w:bookmarkEnd w:id="374"/>
      <w:r>
        <w:rPr>
          <w:rFonts w:hint="default" w:ascii="Arial" w:hAnsi="Arial" w:eastAsia="sans-serif"/>
          <w:color w:val="000000"/>
          <w:sz w:val="22"/>
          <w:szCs w:val="24"/>
        </w:rPr>
        <w:t>Если рекламодатель или рекламное агентство-плательщик сбора уплачивает исполнителю по договору на размещение (распространение) рекламы штрафы (пени, неустойки) за нарушение условий договора (например, за просрочку оплаты услуг по размещению (распространению) рекламы), данные суммы не увеличивают базу сбора.</w:t>
      </w:r>
    </w:p>
    <w:p w14:paraId="6EA4C475">
      <w:pPr>
        <w:spacing w:beforeLines="0" w:afterLines="0"/>
        <w:ind w:firstLine="538"/>
        <w:rPr>
          <w:rFonts w:hint="default" w:ascii="Arial" w:hAnsi="Arial" w:eastAsia="sans-serif"/>
          <w:color w:val="000000"/>
          <w:sz w:val="22"/>
          <w:szCs w:val="24"/>
        </w:rPr>
      </w:pPr>
      <w:bookmarkStart w:id="375" w:name="1456"/>
      <w:bookmarkEnd w:id="375"/>
      <w:r>
        <w:rPr>
          <w:rFonts w:hint="default" w:ascii="Arial" w:hAnsi="Arial" w:eastAsia="sans-serif"/>
          <w:color w:val="000000"/>
          <w:sz w:val="22"/>
          <w:szCs w:val="24"/>
        </w:rPr>
        <w:t> </w:t>
      </w:r>
    </w:p>
    <w:p w14:paraId="669834B2">
      <w:pPr>
        <w:spacing w:beforeLines="0" w:afterLines="0"/>
        <w:ind w:firstLine="538"/>
        <w:rPr>
          <w:rFonts w:hint="default" w:ascii="Arial" w:hAnsi="Arial" w:eastAsia="sans-serif"/>
          <w:b/>
          <w:i/>
          <w:color w:val="000000"/>
          <w:sz w:val="22"/>
          <w:szCs w:val="24"/>
        </w:rPr>
      </w:pPr>
      <w:bookmarkStart w:id="376" w:name="1457"/>
      <w:bookmarkEnd w:id="376"/>
      <w:r>
        <w:rPr>
          <w:rFonts w:hint="default" w:ascii="Arial" w:hAnsi="Arial" w:eastAsia="sans-serif"/>
          <w:b/>
          <w:i/>
          <w:color w:val="000000"/>
          <w:sz w:val="22"/>
          <w:szCs w:val="24"/>
        </w:rPr>
        <w:drawing>
          <wp:inline distT="0" distB="0" distL="114300" distR="114300">
            <wp:extent cx="179705" cy="179705"/>
            <wp:effectExtent l="0" t="0" r="3175" b="3175"/>
            <wp:docPr id="34" name="Изображение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34"/>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56EBA593">
      <w:pPr>
        <w:spacing w:beforeLines="0" w:afterLines="0"/>
        <w:ind w:firstLine="538"/>
        <w:rPr>
          <w:rFonts w:hint="default" w:ascii="Arial" w:hAnsi="Arial" w:eastAsia="sans-serif"/>
          <w:i/>
          <w:color w:val="000000"/>
          <w:sz w:val="22"/>
          <w:szCs w:val="24"/>
        </w:rPr>
      </w:pPr>
      <w:bookmarkStart w:id="377" w:name="1458"/>
      <w:bookmarkEnd w:id="377"/>
      <w:r>
        <w:rPr>
          <w:rFonts w:hint="default" w:ascii="Arial" w:hAnsi="Arial" w:eastAsia="sans-serif"/>
          <w:i/>
          <w:color w:val="000000"/>
          <w:sz w:val="22"/>
          <w:szCs w:val="24"/>
        </w:rPr>
        <w:t>Белорусской организации (рекламодателю) в мае 2025 г. оказаны услуги по размещению (распространению) рекламы на территории Беларуси, являющиеся объектом обложения сбором. Стоимость услуг составила 120 руб. (в том числе НДС по ставке 20%). В связи с просрочкой оплаты рекламодателю предъявлены пени в сумме 2 руб. Данные санкции признаны и уплачены рекламодателем.</w:t>
      </w:r>
    </w:p>
    <w:p w14:paraId="4B3F9983">
      <w:pPr>
        <w:spacing w:beforeLines="0" w:afterLines="0"/>
        <w:ind w:firstLine="538"/>
        <w:rPr>
          <w:rFonts w:hint="default" w:ascii="Arial" w:hAnsi="Arial" w:eastAsia="sans-serif"/>
          <w:i/>
          <w:color w:val="000000"/>
          <w:sz w:val="22"/>
          <w:szCs w:val="24"/>
        </w:rPr>
      </w:pPr>
      <w:bookmarkStart w:id="378" w:name="1459"/>
      <w:bookmarkEnd w:id="378"/>
      <w:r>
        <w:rPr>
          <w:rFonts w:hint="default" w:ascii="Arial" w:hAnsi="Arial" w:eastAsia="sans-serif"/>
          <w:i/>
          <w:color w:val="000000"/>
          <w:sz w:val="22"/>
          <w:szCs w:val="24"/>
        </w:rPr>
        <w:t>В базу для исчисления сбора включается стоимость услуги в размере 100 руб. (120 руб. - 20 руб.).</w:t>
      </w:r>
    </w:p>
    <w:p w14:paraId="42297E71">
      <w:pPr>
        <w:spacing w:beforeLines="0" w:afterLines="0"/>
        <w:ind w:firstLine="538"/>
        <w:rPr>
          <w:rFonts w:hint="default" w:ascii="Arial" w:hAnsi="Arial" w:eastAsia="sans-serif"/>
          <w:color w:val="000000"/>
          <w:sz w:val="22"/>
          <w:szCs w:val="24"/>
        </w:rPr>
      </w:pPr>
      <w:bookmarkStart w:id="379" w:name="1460"/>
      <w:bookmarkEnd w:id="379"/>
      <w:r>
        <w:rPr>
          <w:rFonts w:hint="default" w:ascii="Arial" w:hAnsi="Arial" w:eastAsia="sans-serif"/>
          <w:color w:val="000000"/>
          <w:sz w:val="22"/>
          <w:szCs w:val="24"/>
        </w:rPr>
        <w:t> </w:t>
      </w:r>
    </w:p>
    <w:p w14:paraId="01A8BF81">
      <w:pPr>
        <w:spacing w:beforeLines="0" w:afterLines="0"/>
        <w:ind w:firstLine="538"/>
        <w:rPr>
          <w:rFonts w:hint="default" w:ascii="Arial" w:hAnsi="Arial" w:eastAsia="sans-serif"/>
          <w:color w:val="000000"/>
          <w:sz w:val="22"/>
          <w:szCs w:val="24"/>
        </w:rPr>
      </w:pPr>
      <w:bookmarkStart w:id="380" w:name="1461"/>
      <w:bookmarkEnd w:id="380"/>
      <w:r>
        <w:rPr>
          <w:rFonts w:hint="default" w:ascii="Arial" w:hAnsi="Arial" w:eastAsia="sans-serif"/>
          <w:color w:val="000000"/>
          <w:sz w:val="22"/>
          <w:szCs w:val="24"/>
        </w:rPr>
        <w:t>Возможна ситуация, когда услуги по размещению (распространению) рекламы оказывает физлицо (не ИП). Рекламодатель или рекламное агентство - плательщик сбора (заказчик услуги):</w:t>
      </w:r>
    </w:p>
    <w:p w14:paraId="6577B74D">
      <w:pPr>
        <w:spacing w:beforeLines="0" w:afterLines="0"/>
        <w:ind w:firstLine="538"/>
        <w:rPr>
          <w:rFonts w:hint="default" w:ascii="Arial" w:hAnsi="Arial" w:eastAsia="sans-serif"/>
          <w:color w:val="000000"/>
          <w:sz w:val="22"/>
          <w:szCs w:val="24"/>
        </w:rPr>
      </w:pPr>
      <w:bookmarkStart w:id="381" w:name="946"/>
      <w:bookmarkEnd w:id="381"/>
      <w:r>
        <w:rPr>
          <w:rFonts w:hint="default" w:ascii="Arial" w:hAnsi="Arial" w:eastAsia="sans-serif"/>
          <w:color w:val="000000"/>
          <w:sz w:val="22"/>
          <w:szCs w:val="24"/>
        </w:rPr>
        <w:t>- признается налоговым агентом в отношении подоходного налога с вознаграждения за услуги физлица (подп. 1.1 п. 1 ст. 196, ч. 1 п. 1 ст. 216 НК);</w:t>
      </w:r>
    </w:p>
    <w:p w14:paraId="2D6253A8">
      <w:pPr>
        <w:spacing w:beforeLines="0" w:afterLines="0"/>
        <w:ind w:firstLine="538"/>
        <w:rPr>
          <w:rFonts w:hint="default" w:ascii="Arial" w:hAnsi="Arial" w:eastAsia="sans-serif"/>
          <w:color w:val="000000"/>
          <w:sz w:val="22"/>
          <w:szCs w:val="24"/>
        </w:rPr>
      </w:pPr>
      <w:bookmarkStart w:id="382" w:name="941"/>
      <w:bookmarkEnd w:id="382"/>
      <w:r>
        <w:rPr>
          <w:rFonts w:hint="default" w:ascii="Arial" w:hAnsi="Arial" w:eastAsia="sans-serif"/>
          <w:color w:val="000000"/>
          <w:sz w:val="22"/>
          <w:szCs w:val="24"/>
        </w:rPr>
        <w:t>- исчисляет и уплачивает страховые взносы в ФСЗН. При этом обязательство заказчика по уплате за физлицо - исполнителя взносов - это существенное условие договора (абз. 8 и 9 п. 1 ст. 1, п. 1 ст. 3, абз. 2 ч. 1 п. 1 ст. 4, ч. 2 п. 1 ст. 11 Закона N 118-З; абз. 2 ч. 1 ст. 7 Закона N 3563-XII; абз. 3 подп. 1.1 п. 1 Указа N 314);</w:t>
      </w:r>
    </w:p>
    <w:p w14:paraId="77EB8EC8">
      <w:pPr>
        <w:spacing w:beforeLines="0" w:afterLines="0"/>
        <w:ind w:firstLine="538"/>
        <w:rPr>
          <w:rFonts w:hint="default" w:ascii="Arial" w:hAnsi="Arial" w:eastAsia="sans-serif"/>
          <w:color w:val="000000"/>
          <w:sz w:val="22"/>
          <w:szCs w:val="24"/>
        </w:rPr>
      </w:pPr>
      <w:bookmarkStart w:id="383" w:name="942"/>
      <w:bookmarkEnd w:id="383"/>
      <w:r>
        <w:rPr>
          <w:rFonts w:hint="default" w:ascii="Arial" w:hAnsi="Arial" w:eastAsia="sans-serif"/>
          <w:color w:val="000000"/>
          <w:sz w:val="22"/>
          <w:szCs w:val="24"/>
        </w:rPr>
        <w:t>- начисляет и уплачивает страховые взносы в БРУСП "Белгосстрах", если оказание услуг осуществляется в местах, предоставленных заказчиком, т.е. организацией определено конкретное место работы исполнителя. В такой ситуации обязательство заказчика по уплате страховых взносов - существенное условие договора (абз. 4 п. 193 Положения об обязательном страховании, абз. 7 подп. 1.1 п. 1 Указа N 314).</w:t>
      </w:r>
    </w:p>
    <w:p w14:paraId="07A51004">
      <w:pPr>
        <w:spacing w:beforeLines="0" w:afterLines="0"/>
        <w:ind w:firstLine="538"/>
        <w:rPr>
          <w:rFonts w:hint="default" w:ascii="Arial" w:hAnsi="Arial" w:eastAsia="sans-serif"/>
          <w:color w:val="000000"/>
          <w:sz w:val="22"/>
          <w:szCs w:val="24"/>
        </w:rPr>
      </w:pPr>
      <w:bookmarkStart w:id="384" w:name="947"/>
      <w:bookmarkEnd w:id="384"/>
      <w:r>
        <w:rPr>
          <w:rFonts w:hint="default" w:ascii="Arial" w:hAnsi="Arial" w:eastAsia="sans-serif"/>
          <w:color w:val="000000"/>
          <w:sz w:val="22"/>
          <w:szCs w:val="24"/>
        </w:rPr>
        <w:t>Налоговая база сбора определяется как стоимость фактически оказанных плательщику сбора услуг по размещению (распространению) рекламы без НДС (ст. 307-14 НК). Следовательно:</w:t>
      </w:r>
    </w:p>
    <w:p w14:paraId="4474D049">
      <w:pPr>
        <w:spacing w:beforeLines="0" w:afterLines="0"/>
        <w:ind w:firstLine="538"/>
        <w:rPr>
          <w:rFonts w:hint="default" w:ascii="Arial" w:hAnsi="Arial" w:eastAsia="sans-serif"/>
          <w:color w:val="000000"/>
          <w:sz w:val="22"/>
          <w:szCs w:val="24"/>
        </w:rPr>
      </w:pPr>
      <w:bookmarkStart w:id="385" w:name="950"/>
      <w:bookmarkEnd w:id="385"/>
      <w:r>
        <w:rPr>
          <w:rFonts w:hint="default" w:ascii="Arial" w:hAnsi="Arial" w:eastAsia="sans-serif"/>
          <w:color w:val="000000"/>
          <w:sz w:val="22"/>
          <w:szCs w:val="24"/>
        </w:rPr>
        <w:t>- удержанные из вознаграждения (стоимости услуг по размещению (распространению) рекламы) суммы подоходного налога, страхового взноса в ФСЗН не уменьшают базу сбора;</w:t>
      </w:r>
    </w:p>
    <w:p w14:paraId="71CF286A">
      <w:pPr>
        <w:spacing w:beforeLines="0" w:afterLines="0"/>
        <w:ind w:firstLine="538"/>
        <w:rPr>
          <w:rFonts w:hint="default" w:ascii="Arial" w:hAnsi="Arial" w:eastAsia="sans-serif"/>
          <w:color w:val="000000"/>
          <w:sz w:val="22"/>
          <w:szCs w:val="24"/>
        </w:rPr>
      </w:pPr>
      <w:bookmarkStart w:id="386" w:name="951"/>
      <w:bookmarkEnd w:id="386"/>
      <w:r>
        <w:rPr>
          <w:rFonts w:hint="default" w:ascii="Arial" w:hAnsi="Arial" w:eastAsia="sans-serif"/>
          <w:color w:val="000000"/>
          <w:sz w:val="22"/>
          <w:szCs w:val="24"/>
        </w:rPr>
        <w:t>- исчисленная от суммы вознаграждения сумма страховых взносов в ФСЗН, начисленная сумма страховых взносов в Белгосстрах не увеличивают базу сбора.</w:t>
      </w:r>
    </w:p>
    <w:p w14:paraId="5997D423">
      <w:pPr>
        <w:spacing w:beforeLines="0" w:afterLines="0"/>
        <w:ind w:firstLine="538"/>
        <w:rPr>
          <w:rFonts w:hint="default" w:ascii="Arial" w:hAnsi="Arial" w:eastAsia="sans-serif"/>
          <w:color w:val="000000"/>
          <w:sz w:val="22"/>
          <w:szCs w:val="24"/>
        </w:rPr>
      </w:pPr>
      <w:bookmarkStart w:id="387" w:name="1678"/>
      <w:bookmarkEnd w:id="387"/>
      <w:r>
        <w:rPr>
          <w:rFonts w:hint="default" w:ascii="Arial" w:hAnsi="Arial" w:eastAsia="sans-serif"/>
          <w:color w:val="000000"/>
          <w:sz w:val="22"/>
          <w:szCs w:val="24"/>
        </w:rPr>
        <w:t>Аналогичным будет подход, например, при удержании из дохода иностранной организации-рекламодателя налога на доходы (подп. 1.12.10 ст. 189 НК).</w:t>
      </w:r>
    </w:p>
    <w:p w14:paraId="7A735746">
      <w:pPr>
        <w:spacing w:beforeLines="0" w:afterLines="0"/>
        <w:ind w:firstLine="538"/>
        <w:rPr>
          <w:rFonts w:hint="default" w:ascii="Arial" w:hAnsi="Arial" w:eastAsia="sans-serif"/>
          <w:color w:val="000000"/>
          <w:sz w:val="22"/>
          <w:szCs w:val="24"/>
        </w:rPr>
      </w:pPr>
      <w:bookmarkStart w:id="388" w:name="1373"/>
      <w:bookmarkEnd w:id="388"/>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25A7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2F52D2CB">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0F92B5E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Резидент Республики Беларусь оплатил иностранной организации услуги по распространению на территории Республики Беларусь рекламы. Какая сумма будет являться базой для исчисления сбора за размещение (распространение) рекламы? </w:t>
            </w:r>
          </w:p>
        </w:tc>
      </w:tr>
    </w:tbl>
    <w:p w14:paraId="10768FDA">
      <w:pPr>
        <w:spacing w:beforeLines="0" w:afterLines="0"/>
        <w:ind w:firstLine="538"/>
        <w:rPr>
          <w:rFonts w:hint="default" w:ascii="Arial" w:hAnsi="Arial" w:eastAsia="sans-serif"/>
          <w:color w:val="000000"/>
          <w:sz w:val="22"/>
          <w:szCs w:val="24"/>
        </w:rPr>
      </w:pPr>
      <w:bookmarkStart w:id="389" w:name="955"/>
      <w:bookmarkEnd w:id="389"/>
      <w:r>
        <w:rPr>
          <w:rFonts w:hint="default" w:ascii="Arial" w:hAnsi="Arial" w:eastAsia="sans-serif"/>
          <w:color w:val="000000"/>
          <w:sz w:val="22"/>
          <w:szCs w:val="24"/>
        </w:rPr>
        <w:t> </w:t>
      </w:r>
    </w:p>
    <w:p w14:paraId="2B55F7B0">
      <w:pPr>
        <w:spacing w:beforeLines="0" w:afterLines="0"/>
        <w:ind w:firstLine="538"/>
        <w:rPr>
          <w:rFonts w:hint="default" w:ascii="Arial" w:hAnsi="Arial" w:eastAsia="sans-serif"/>
          <w:color w:val="000000"/>
          <w:sz w:val="22"/>
          <w:szCs w:val="24"/>
        </w:rPr>
      </w:pPr>
      <w:bookmarkStart w:id="390" w:name="1463"/>
      <w:bookmarkEnd w:id="390"/>
      <w:r>
        <w:rPr>
          <w:rFonts w:hint="default" w:ascii="Arial" w:hAnsi="Arial" w:eastAsia="sans-serif"/>
          <w:color w:val="000000"/>
          <w:sz w:val="22"/>
          <w:szCs w:val="24"/>
        </w:rPr>
        <w:t>6. Если для размещения (распространения) рекламы привлекается рекламное агентство, базой для исчисления сбора является:</w:t>
      </w:r>
    </w:p>
    <w:p w14:paraId="576FA464">
      <w:pPr>
        <w:spacing w:beforeLines="0" w:afterLines="0"/>
        <w:ind w:firstLine="538"/>
        <w:rPr>
          <w:rFonts w:hint="default" w:ascii="Arial" w:hAnsi="Arial" w:eastAsia="sans-serif"/>
          <w:color w:val="000000"/>
          <w:sz w:val="22"/>
          <w:szCs w:val="24"/>
        </w:rPr>
      </w:pPr>
      <w:bookmarkStart w:id="391" w:name="1464"/>
      <w:bookmarkEnd w:id="391"/>
      <w:r>
        <w:rPr>
          <w:rFonts w:hint="default" w:ascii="Arial" w:hAnsi="Arial" w:eastAsia="sans-serif"/>
          <w:color w:val="000000"/>
          <w:sz w:val="22"/>
          <w:szCs w:val="24"/>
        </w:rPr>
        <w:t>- для белорусского рекламодателя - плательщика сбора - стоимость (без НДС) оказанных ему услуг по размещению (распространению) рекламы. То есть стоимость таких услуг по договору, заключенному белорусским рекламодателем с рекламным агентством;</w:t>
      </w:r>
    </w:p>
    <w:p w14:paraId="20D0EE74">
      <w:pPr>
        <w:spacing w:beforeLines="0" w:afterLines="0"/>
        <w:ind w:firstLine="538"/>
        <w:rPr>
          <w:rFonts w:hint="default" w:ascii="Arial" w:hAnsi="Arial" w:eastAsia="sans-serif"/>
          <w:color w:val="000000"/>
          <w:sz w:val="22"/>
          <w:szCs w:val="24"/>
        </w:rPr>
      </w:pPr>
      <w:bookmarkStart w:id="392" w:name="1465"/>
      <w:bookmarkEnd w:id="392"/>
      <w:r>
        <w:rPr>
          <w:rFonts w:hint="default" w:ascii="Arial" w:hAnsi="Arial" w:eastAsia="sans-serif"/>
          <w:color w:val="000000"/>
          <w:sz w:val="22"/>
          <w:szCs w:val="24"/>
        </w:rPr>
        <w:t>- для рекламного агентства при оказании услуг по размещению (распространению) рекламы иностранному рекламодателю - стоимость (без НДС) оказанных рекламораспространителем рекламному агентству услуг по размещению (распространению) рекламы. То есть стоимость таких услуг по договору, заключенному рекламным агентством с рекламораспространителем (ст. 307-14 НК).</w:t>
      </w:r>
    </w:p>
    <w:p w14:paraId="713B799A">
      <w:pPr>
        <w:spacing w:beforeLines="0" w:afterLines="0"/>
        <w:ind w:firstLine="538"/>
        <w:rPr>
          <w:rFonts w:hint="default" w:ascii="Arial" w:hAnsi="Arial" w:eastAsia="sans-serif"/>
          <w:color w:val="000000"/>
          <w:sz w:val="22"/>
          <w:szCs w:val="24"/>
        </w:rPr>
      </w:pPr>
      <w:bookmarkStart w:id="393" w:name="1504"/>
      <w:bookmarkEnd w:id="393"/>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1C46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04160C62">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Дополнительная информация</w:t>
            </w:r>
          </w:p>
          <w:p w14:paraId="45A7CF8D">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С сайта МАРТ. Включается ли в налоговую базу сбора за размещение (распространение) рекламы комиссия, причитающаяся рекламному агентству от иностранного рекламодателя в соответствии с договором, заключенным между ними?</w:t>
            </w:r>
          </w:p>
        </w:tc>
      </w:tr>
    </w:tbl>
    <w:p w14:paraId="3DB0B406">
      <w:pPr>
        <w:spacing w:beforeLines="0" w:afterLines="0"/>
        <w:ind w:firstLine="538"/>
        <w:rPr>
          <w:rFonts w:hint="default" w:ascii="Arial" w:hAnsi="Arial" w:eastAsia="sans-serif"/>
          <w:color w:val="000000"/>
          <w:sz w:val="22"/>
          <w:szCs w:val="24"/>
        </w:rPr>
      </w:pPr>
      <w:bookmarkStart w:id="394" w:name="1509"/>
      <w:bookmarkEnd w:id="394"/>
      <w:r>
        <w:rPr>
          <w:rFonts w:hint="default" w:ascii="Arial" w:hAnsi="Arial" w:eastAsia="sans-serif"/>
          <w:color w:val="000000"/>
          <w:sz w:val="22"/>
          <w:szCs w:val="24"/>
        </w:rPr>
        <w:t> </w:t>
      </w:r>
    </w:p>
    <w:p w14:paraId="26D583D4">
      <w:pPr>
        <w:spacing w:beforeLines="0" w:afterLines="0"/>
        <w:jc w:val="center"/>
        <w:rPr>
          <w:rFonts w:hint="default" w:ascii="Arial" w:hAnsi="Arial" w:eastAsia="sans-serif"/>
          <w:b/>
          <w:color w:val="000000"/>
          <w:sz w:val="22"/>
          <w:szCs w:val="24"/>
        </w:rPr>
      </w:pPr>
      <w:bookmarkStart w:id="395" w:name="338"/>
      <w:bookmarkEnd w:id="395"/>
      <w:r>
        <w:rPr>
          <w:rFonts w:hint="default" w:ascii="Arial" w:hAnsi="Arial" w:eastAsia="sans-serif"/>
          <w:b/>
          <w:color w:val="000000"/>
          <w:sz w:val="22"/>
          <w:szCs w:val="24"/>
        </w:rPr>
        <w:t>1.4.2. Ставки сбора</w:t>
      </w:r>
    </w:p>
    <w:p w14:paraId="2675E698">
      <w:pPr>
        <w:spacing w:beforeLines="0" w:afterLines="0"/>
        <w:jc w:val="center"/>
        <w:rPr>
          <w:rFonts w:hint="default" w:ascii="Arial" w:hAnsi="Arial" w:eastAsia="sans-serif"/>
          <w:color w:val="000000"/>
          <w:sz w:val="22"/>
          <w:szCs w:val="24"/>
        </w:rPr>
      </w:pPr>
      <w:bookmarkStart w:id="396" w:name="1306"/>
      <w:bookmarkEnd w:id="396"/>
      <w:r>
        <w:rPr>
          <w:rFonts w:hint="default" w:ascii="Arial" w:hAnsi="Arial" w:eastAsia="sans-serif"/>
          <w:color w:val="000000"/>
          <w:sz w:val="22"/>
          <w:szCs w:val="24"/>
        </w:rPr>
        <w:t> </w:t>
      </w:r>
    </w:p>
    <w:p w14:paraId="4AE872C8">
      <w:pPr>
        <w:spacing w:beforeLines="0" w:afterLines="0"/>
        <w:ind w:firstLine="538"/>
        <w:rPr>
          <w:rFonts w:hint="default" w:ascii="Arial" w:hAnsi="Arial" w:eastAsia="sans-serif"/>
          <w:color w:val="000000"/>
          <w:sz w:val="22"/>
          <w:szCs w:val="24"/>
        </w:rPr>
      </w:pPr>
      <w:bookmarkStart w:id="397" w:name="621"/>
      <w:bookmarkEnd w:id="397"/>
      <w:r>
        <w:rPr>
          <w:rFonts w:hint="default" w:ascii="Arial" w:hAnsi="Arial" w:eastAsia="sans-serif"/>
          <w:color w:val="000000"/>
          <w:sz w:val="22"/>
          <w:szCs w:val="24"/>
        </w:rPr>
        <w:t>Ставки сбора установлены в размере 20% и 10% от стоимости услуг по размещению (распространению) рекламы. Величина ставки зависит от места размещения (распространения) рекламы (ст. 307-15 НК):</w:t>
      </w:r>
    </w:p>
    <w:p w14:paraId="3B926B1F">
      <w:pPr>
        <w:spacing w:beforeLines="0" w:afterLines="0"/>
        <w:ind w:firstLine="538"/>
        <w:rPr>
          <w:rFonts w:hint="default" w:ascii="Arial" w:hAnsi="Arial" w:eastAsia="sans-serif"/>
          <w:color w:val="000000"/>
          <w:sz w:val="22"/>
          <w:szCs w:val="24"/>
        </w:rPr>
      </w:pPr>
      <w:bookmarkStart w:id="398" w:name="625"/>
      <w:bookmarkEnd w:id="398"/>
      <w:r>
        <w:rPr>
          <w:rFonts w:hint="default" w:ascii="Arial" w:hAnsi="Arial" w:eastAsia="sans-serif"/>
          <w:color w:val="000000"/>
          <w:sz w:val="22"/>
          <w:szCs w:val="24"/>
        </w:rPr>
        <w:t> </w:t>
      </w:r>
    </w:p>
    <w:p w14:paraId="4DFBEC78">
      <w:pPr>
        <w:spacing w:beforeLines="0" w:afterLines="0"/>
        <w:jc w:val="center"/>
        <w:rPr>
          <w:rFonts w:hint="default" w:ascii="Arial" w:hAnsi="Arial" w:eastAsia="sans-serif"/>
          <w:color w:val="000000"/>
          <w:sz w:val="22"/>
          <w:szCs w:val="24"/>
        </w:rPr>
      </w:pPr>
      <w:bookmarkStart w:id="399" w:name="624"/>
      <w:bookmarkEnd w:id="399"/>
      <w:r>
        <w:rPr>
          <w:rFonts w:hint="default" w:ascii="Arial" w:hAnsi="Arial" w:eastAsia="sans-serif"/>
          <w:color w:val="000000"/>
          <w:sz w:val="22"/>
          <w:szCs w:val="24"/>
        </w:rPr>
        <w:drawing>
          <wp:inline distT="0" distB="0" distL="114300" distR="114300">
            <wp:extent cx="5760085" cy="2771775"/>
            <wp:effectExtent l="0" t="0" r="635" b="1905"/>
            <wp:docPr id="35" name="Изображение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 35"/>
                    <pic:cNvPicPr>
                      <a:picLocks noChangeAspect="1"/>
                    </pic:cNvPicPr>
                  </pic:nvPicPr>
                  <pic:blipFill>
                    <a:blip r:embed="rId17"/>
                    <a:stretch>
                      <a:fillRect/>
                    </a:stretch>
                  </pic:blipFill>
                  <pic:spPr>
                    <a:xfrm>
                      <a:off x="0" y="0"/>
                      <a:ext cx="5760085" cy="2771775"/>
                    </a:xfrm>
                    <a:prstGeom prst="rect">
                      <a:avLst/>
                    </a:prstGeom>
                    <a:noFill/>
                    <a:ln>
                      <a:noFill/>
                    </a:ln>
                  </pic:spPr>
                </pic:pic>
              </a:graphicData>
            </a:graphic>
          </wp:inline>
        </w:drawing>
      </w:r>
    </w:p>
    <w:p w14:paraId="232C0397">
      <w:pPr>
        <w:spacing w:beforeLines="0" w:afterLines="0"/>
        <w:ind w:firstLine="538"/>
        <w:rPr>
          <w:rFonts w:hint="default" w:ascii="Arial" w:hAnsi="Arial" w:eastAsia="sans-serif"/>
          <w:color w:val="000000"/>
          <w:sz w:val="22"/>
          <w:szCs w:val="24"/>
        </w:rPr>
      </w:pPr>
      <w:bookmarkStart w:id="400" w:name="623"/>
      <w:bookmarkEnd w:id="400"/>
      <w:r>
        <w:rPr>
          <w:rFonts w:hint="default" w:ascii="Arial" w:hAnsi="Arial" w:eastAsia="sans-serif"/>
          <w:color w:val="000000"/>
          <w:sz w:val="22"/>
          <w:szCs w:val="24"/>
        </w:rPr>
        <w:t> </w:t>
      </w:r>
    </w:p>
    <w:p w14:paraId="650825C0">
      <w:pPr>
        <w:spacing w:beforeLines="0" w:afterLines="0"/>
        <w:ind w:firstLine="538"/>
        <w:rPr>
          <w:rFonts w:hint="default" w:ascii="Arial" w:hAnsi="Arial" w:eastAsia="sans-serif"/>
          <w:color w:val="000000"/>
          <w:sz w:val="22"/>
          <w:szCs w:val="24"/>
        </w:rPr>
      </w:pPr>
      <w:bookmarkStart w:id="401" w:name="127"/>
      <w:bookmarkEnd w:id="401"/>
      <w:r>
        <w:rPr>
          <w:rFonts w:hint="default" w:ascii="Arial" w:hAnsi="Arial" w:eastAsia="sans-serif"/>
          <w:color w:val="000000"/>
          <w:sz w:val="22"/>
          <w:szCs w:val="24"/>
        </w:rPr>
        <w:t xml:space="preserve">Наружная реклама - это реклама, размещаемая (распространяемая) с использованием средств наружной рекламы на внешних сторонах капитальных строений (зданий, сооружений), вне капитальных строений (зданий, сооружений) и в подземных пешеходных переходах. В свою очередь средство наружной рекламы - это средство рекламы, используемое для размещения (распространения) наружной рекламы, за исключением транспортного средства (абз. 6 и 20 ст. 2 Закона о рекламе). </w:t>
      </w:r>
    </w:p>
    <w:p w14:paraId="01F0C9FC">
      <w:pPr>
        <w:spacing w:beforeLines="0" w:afterLines="0"/>
        <w:ind w:firstLine="538"/>
        <w:rPr>
          <w:rFonts w:hint="default" w:ascii="Arial" w:hAnsi="Arial" w:eastAsia="sans-serif"/>
          <w:color w:val="000000"/>
          <w:sz w:val="22"/>
          <w:szCs w:val="24"/>
        </w:rPr>
      </w:pPr>
      <w:bookmarkStart w:id="402" w:name="629"/>
      <w:bookmarkEnd w:id="402"/>
      <w:r>
        <w:rPr>
          <w:rFonts w:hint="default" w:ascii="Arial" w:hAnsi="Arial" w:eastAsia="sans-serif"/>
          <w:color w:val="000000"/>
          <w:sz w:val="22"/>
          <w:szCs w:val="24"/>
        </w:rPr>
        <w:t>Определения термина "транспортное средство" законодательство о сборе, законодательство о рекламе не содержат.</w:t>
      </w:r>
    </w:p>
    <w:p w14:paraId="1BB64D5F">
      <w:pPr>
        <w:spacing w:beforeLines="0" w:afterLines="0"/>
        <w:rPr>
          <w:rFonts w:hint="default" w:ascii="Arial" w:hAnsi="Arial" w:eastAsia="sans-serif"/>
          <w:color w:val="000000"/>
          <w:sz w:val="22"/>
          <w:szCs w:val="24"/>
        </w:rPr>
      </w:pPr>
      <w:bookmarkStart w:id="403" w:name="1530"/>
      <w:bookmarkEnd w:id="403"/>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57C9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6760D6D4">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5F00E5F5">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Следует ли организации исчислить сбор за размещение (распространение) рекламы со стоимости приобретенных услуг по размещению, прокату рекламных листовок организации в вагонах пассажирских поездов региональных линий экономкласса (электричках)? </w:t>
            </w:r>
          </w:p>
        </w:tc>
      </w:tr>
    </w:tbl>
    <w:p w14:paraId="40E195EA">
      <w:pPr>
        <w:spacing w:beforeLines="0" w:afterLines="0"/>
        <w:ind w:firstLine="538"/>
        <w:rPr>
          <w:rFonts w:hint="default" w:ascii="Arial" w:hAnsi="Arial" w:eastAsia="sans-serif"/>
          <w:color w:val="000000"/>
          <w:sz w:val="22"/>
          <w:szCs w:val="24"/>
        </w:rPr>
      </w:pPr>
      <w:bookmarkStart w:id="404" w:name="632"/>
      <w:bookmarkEnd w:id="404"/>
      <w:r>
        <w:rPr>
          <w:rFonts w:hint="default" w:ascii="Arial" w:hAnsi="Arial" w:eastAsia="sans-serif"/>
          <w:color w:val="000000"/>
          <w:sz w:val="22"/>
          <w:szCs w:val="24"/>
        </w:rPr>
        <w:t> </w:t>
      </w:r>
    </w:p>
    <w:p w14:paraId="0AFEDCC6">
      <w:pPr>
        <w:spacing w:beforeLines="0" w:afterLines="0"/>
        <w:jc w:val="center"/>
        <w:rPr>
          <w:rFonts w:hint="default" w:ascii="Arial" w:hAnsi="Arial" w:eastAsia="sans-serif"/>
          <w:b/>
          <w:color w:val="000000"/>
          <w:sz w:val="22"/>
          <w:szCs w:val="24"/>
        </w:rPr>
      </w:pPr>
      <w:bookmarkStart w:id="405" w:name="89"/>
      <w:bookmarkEnd w:id="405"/>
      <w:r>
        <w:rPr>
          <w:rFonts w:hint="default" w:ascii="Arial" w:hAnsi="Arial" w:eastAsia="sans-serif"/>
          <w:b/>
          <w:color w:val="000000"/>
          <w:sz w:val="22"/>
          <w:szCs w:val="24"/>
        </w:rPr>
        <w:t>1.4.3. Исчисление суммы сбора</w:t>
      </w:r>
    </w:p>
    <w:p w14:paraId="5568C73C">
      <w:pPr>
        <w:spacing w:beforeLines="0" w:afterLines="0"/>
        <w:ind w:firstLine="538"/>
        <w:jc w:val="center"/>
        <w:rPr>
          <w:rFonts w:hint="default" w:ascii="Arial" w:hAnsi="Arial" w:eastAsia="sans-serif"/>
          <w:color w:val="000000"/>
          <w:sz w:val="22"/>
          <w:szCs w:val="24"/>
        </w:rPr>
      </w:pPr>
      <w:bookmarkStart w:id="406" w:name="1307"/>
      <w:bookmarkEnd w:id="406"/>
      <w:r>
        <w:rPr>
          <w:rFonts w:hint="default" w:ascii="Arial" w:hAnsi="Arial" w:eastAsia="sans-serif"/>
          <w:color w:val="000000"/>
          <w:sz w:val="22"/>
          <w:szCs w:val="24"/>
        </w:rPr>
        <w:t> </w:t>
      </w:r>
    </w:p>
    <w:p w14:paraId="38F35DD8">
      <w:pPr>
        <w:spacing w:beforeLines="0" w:afterLines="0"/>
        <w:ind w:firstLine="538"/>
        <w:rPr>
          <w:rFonts w:hint="default" w:ascii="Arial" w:hAnsi="Arial" w:eastAsia="sans-serif"/>
          <w:color w:val="000000"/>
          <w:sz w:val="22"/>
          <w:szCs w:val="24"/>
        </w:rPr>
      </w:pPr>
      <w:bookmarkStart w:id="407" w:name="128"/>
      <w:bookmarkEnd w:id="407"/>
      <w:r>
        <w:rPr>
          <w:rFonts w:hint="default" w:ascii="Arial" w:hAnsi="Arial" w:eastAsia="sans-serif"/>
          <w:color w:val="000000"/>
          <w:sz w:val="22"/>
          <w:szCs w:val="24"/>
        </w:rPr>
        <w:t>Сбор исчисляется в белорусских рублях как произведение налоговой базы и ставки сбора (п. 1 ст. 307-17 НК):</w:t>
      </w:r>
    </w:p>
    <w:p w14:paraId="1440281F">
      <w:pPr>
        <w:spacing w:beforeLines="0" w:afterLines="0"/>
        <w:ind w:firstLine="538"/>
        <w:rPr>
          <w:rFonts w:hint="default" w:ascii="Arial" w:hAnsi="Arial" w:eastAsia="sans-serif"/>
          <w:color w:val="000000"/>
          <w:sz w:val="22"/>
          <w:szCs w:val="24"/>
        </w:rPr>
      </w:pPr>
      <w:bookmarkStart w:id="408" w:name="143"/>
      <w:bookmarkEnd w:id="408"/>
      <w:r>
        <w:rPr>
          <w:rFonts w:hint="default" w:ascii="Arial" w:hAnsi="Arial" w:eastAsia="sans-serif"/>
          <w:color w:val="000000"/>
          <w:sz w:val="22"/>
          <w:szCs w:val="24"/>
        </w:rPr>
        <w:t> </w:t>
      </w:r>
    </w:p>
    <w:p w14:paraId="13F3A6CD">
      <w:pPr>
        <w:spacing w:beforeLines="0" w:afterLines="0"/>
        <w:jc w:val="center"/>
        <w:rPr>
          <w:rFonts w:hint="default" w:ascii="Arial" w:hAnsi="Arial" w:eastAsia="sans-serif"/>
          <w:color w:val="000000"/>
          <w:sz w:val="22"/>
          <w:szCs w:val="24"/>
        </w:rPr>
      </w:pPr>
      <w:bookmarkStart w:id="409" w:name="1467"/>
      <w:bookmarkEnd w:id="409"/>
      <w:r>
        <w:rPr>
          <w:rFonts w:hint="default" w:ascii="Arial" w:hAnsi="Arial" w:eastAsia="sans-serif"/>
          <w:color w:val="000000"/>
          <w:sz w:val="22"/>
          <w:szCs w:val="24"/>
        </w:rPr>
        <w:drawing>
          <wp:inline distT="0" distB="0" distL="114300" distR="114300">
            <wp:extent cx="5760085" cy="1080135"/>
            <wp:effectExtent l="0" t="0" r="635" b="1905"/>
            <wp:docPr id="36" name="Изображение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 36"/>
                    <pic:cNvPicPr>
                      <a:picLocks noChangeAspect="1"/>
                    </pic:cNvPicPr>
                  </pic:nvPicPr>
                  <pic:blipFill>
                    <a:blip r:embed="rId18"/>
                    <a:stretch>
                      <a:fillRect/>
                    </a:stretch>
                  </pic:blipFill>
                  <pic:spPr>
                    <a:xfrm>
                      <a:off x="0" y="0"/>
                      <a:ext cx="5760085" cy="1080135"/>
                    </a:xfrm>
                    <a:prstGeom prst="rect">
                      <a:avLst/>
                    </a:prstGeom>
                    <a:noFill/>
                    <a:ln>
                      <a:noFill/>
                    </a:ln>
                  </pic:spPr>
                </pic:pic>
              </a:graphicData>
            </a:graphic>
          </wp:inline>
        </w:drawing>
      </w:r>
    </w:p>
    <w:p w14:paraId="2F753CE8">
      <w:pPr>
        <w:spacing w:beforeLines="0" w:afterLines="0"/>
        <w:ind w:firstLine="538"/>
        <w:rPr>
          <w:rFonts w:hint="default" w:ascii="Arial" w:hAnsi="Arial" w:eastAsia="sans-serif"/>
          <w:color w:val="000000"/>
          <w:sz w:val="22"/>
          <w:szCs w:val="24"/>
        </w:rPr>
      </w:pPr>
      <w:bookmarkStart w:id="410" w:name="1308"/>
      <w:bookmarkEnd w:id="410"/>
      <w:r>
        <w:rPr>
          <w:rFonts w:hint="default" w:ascii="Arial" w:hAnsi="Arial" w:eastAsia="sans-serif"/>
          <w:color w:val="000000"/>
          <w:sz w:val="22"/>
          <w:szCs w:val="24"/>
        </w:rPr>
        <w:t> </w:t>
      </w:r>
    </w:p>
    <w:p w14:paraId="4B295945">
      <w:pPr>
        <w:spacing w:beforeLines="0" w:afterLines="0"/>
        <w:ind w:firstLine="538"/>
        <w:rPr>
          <w:rFonts w:hint="default" w:ascii="Arial" w:hAnsi="Arial" w:eastAsia="sans-serif"/>
          <w:color w:val="000000"/>
          <w:sz w:val="22"/>
          <w:szCs w:val="24"/>
        </w:rPr>
      </w:pPr>
      <w:bookmarkStart w:id="411" w:name="342"/>
      <w:bookmarkEnd w:id="411"/>
      <w:r>
        <w:rPr>
          <w:rFonts w:hint="default" w:ascii="Arial" w:hAnsi="Arial" w:eastAsia="sans-serif"/>
          <w:color w:val="000000"/>
          <w:sz w:val="22"/>
          <w:szCs w:val="24"/>
        </w:rPr>
        <w:t>Отчетным периодом сбора является календарный квартал (ст. 307-16 НК).</w:t>
      </w:r>
    </w:p>
    <w:p w14:paraId="5CEEAB6D">
      <w:pPr>
        <w:spacing w:beforeLines="0" w:afterLines="0"/>
        <w:ind w:firstLine="538"/>
        <w:rPr>
          <w:rFonts w:hint="default" w:ascii="Arial" w:hAnsi="Arial" w:eastAsia="sans-serif"/>
          <w:color w:val="000000"/>
          <w:sz w:val="22"/>
          <w:szCs w:val="24"/>
        </w:rPr>
      </w:pPr>
      <w:bookmarkStart w:id="412" w:name="634"/>
      <w:bookmarkEnd w:id="412"/>
      <w:r>
        <w:rPr>
          <w:rFonts w:hint="default" w:ascii="Arial" w:hAnsi="Arial" w:eastAsia="sans-serif"/>
          <w:color w:val="000000"/>
          <w:sz w:val="22"/>
          <w:szCs w:val="24"/>
        </w:rPr>
        <w:t>Соответственно, чтобы рассчитать сумму сбора, следует определить:</w:t>
      </w:r>
    </w:p>
    <w:p w14:paraId="6D76F8AC">
      <w:pPr>
        <w:spacing w:beforeLines="0" w:afterLines="0"/>
        <w:ind w:firstLine="538"/>
        <w:rPr>
          <w:rFonts w:hint="default" w:ascii="Arial" w:hAnsi="Arial" w:eastAsia="sans-serif"/>
          <w:color w:val="000000"/>
          <w:sz w:val="22"/>
          <w:szCs w:val="24"/>
        </w:rPr>
      </w:pPr>
      <w:bookmarkStart w:id="413" w:name="635"/>
      <w:bookmarkEnd w:id="413"/>
      <w:r>
        <w:rPr>
          <w:rFonts w:hint="default" w:ascii="Arial" w:hAnsi="Arial" w:eastAsia="sans-serif"/>
          <w:color w:val="000000"/>
          <w:sz w:val="22"/>
          <w:szCs w:val="24"/>
        </w:rPr>
        <w:t>- общую стоимость за квартал фактически оказанных плательщику сбора услуг по размещению (распространению) рекламы, облагаемых по ставке 10%;</w:t>
      </w:r>
    </w:p>
    <w:p w14:paraId="3BAEF6A8">
      <w:pPr>
        <w:spacing w:beforeLines="0" w:afterLines="0"/>
        <w:ind w:firstLine="538"/>
        <w:rPr>
          <w:rFonts w:hint="default" w:ascii="Arial" w:hAnsi="Arial" w:eastAsia="sans-serif"/>
          <w:color w:val="000000"/>
          <w:sz w:val="22"/>
          <w:szCs w:val="24"/>
        </w:rPr>
      </w:pPr>
      <w:bookmarkStart w:id="414" w:name="636"/>
      <w:bookmarkEnd w:id="414"/>
      <w:r>
        <w:rPr>
          <w:rFonts w:hint="default" w:ascii="Arial" w:hAnsi="Arial" w:eastAsia="sans-serif"/>
          <w:color w:val="000000"/>
          <w:sz w:val="22"/>
          <w:szCs w:val="24"/>
        </w:rPr>
        <w:t>- и общую стоимость за квартал фактически оказанных ему таких услуг, облагаемых по ставке 20%.</w:t>
      </w:r>
    </w:p>
    <w:p w14:paraId="6C82E32F">
      <w:pPr>
        <w:spacing w:beforeLines="0" w:afterLines="0"/>
        <w:ind w:firstLine="538"/>
        <w:rPr>
          <w:rFonts w:hint="default" w:ascii="Arial" w:hAnsi="Arial" w:eastAsia="sans-serif"/>
          <w:color w:val="000000"/>
          <w:sz w:val="22"/>
          <w:szCs w:val="24"/>
        </w:rPr>
      </w:pPr>
      <w:bookmarkStart w:id="415" w:name="147"/>
      <w:bookmarkEnd w:id="415"/>
      <w:r>
        <w:rPr>
          <w:rFonts w:hint="default" w:ascii="Arial" w:hAnsi="Arial" w:eastAsia="sans-serif"/>
          <w:color w:val="000000"/>
          <w:sz w:val="22"/>
          <w:szCs w:val="24"/>
        </w:rPr>
        <w:t>Сбор исчисляют за каждый квартал в отдельности, без нарастающего итога.</w:t>
      </w:r>
    </w:p>
    <w:p w14:paraId="4CC8283C">
      <w:pPr>
        <w:spacing w:beforeLines="0" w:afterLines="0"/>
        <w:ind w:firstLine="538"/>
        <w:rPr>
          <w:rFonts w:hint="default" w:ascii="Arial" w:hAnsi="Arial" w:eastAsia="sans-serif"/>
          <w:color w:val="000000"/>
          <w:sz w:val="22"/>
          <w:szCs w:val="24"/>
        </w:rPr>
      </w:pPr>
      <w:bookmarkStart w:id="416" w:name="649"/>
      <w:bookmarkEnd w:id="416"/>
      <w:r>
        <w:rPr>
          <w:rFonts w:hint="default" w:ascii="Arial" w:hAnsi="Arial" w:eastAsia="sans-serif"/>
          <w:color w:val="000000"/>
          <w:sz w:val="22"/>
          <w:szCs w:val="24"/>
        </w:rPr>
        <w:t>Юрлица перечисляют, а значит, и исчисляют сбор с учетом деятельности своих филиалов, представительств и иных обособленных подразделений (п. 2 ст. 307-18 НК).</w:t>
      </w:r>
    </w:p>
    <w:p w14:paraId="6C6E264B">
      <w:pPr>
        <w:spacing w:beforeLines="0" w:afterLines="0"/>
        <w:ind w:firstLine="538"/>
        <w:rPr>
          <w:rFonts w:hint="default" w:ascii="Arial" w:hAnsi="Arial" w:eastAsia="sans-serif"/>
          <w:color w:val="000000"/>
          <w:sz w:val="22"/>
          <w:szCs w:val="24"/>
        </w:rPr>
      </w:pPr>
      <w:bookmarkStart w:id="417" w:name="659"/>
      <w:bookmarkEnd w:id="417"/>
      <w:r>
        <w:rPr>
          <w:rFonts w:hint="default" w:ascii="Arial" w:hAnsi="Arial" w:eastAsia="sans-serif"/>
          <w:color w:val="000000"/>
          <w:sz w:val="22"/>
          <w:szCs w:val="24"/>
        </w:rPr>
        <w:t> </w:t>
      </w:r>
    </w:p>
    <w:p w14:paraId="01FD67EF">
      <w:pPr>
        <w:spacing w:beforeLines="0" w:afterLines="0"/>
        <w:ind w:firstLine="538"/>
        <w:rPr>
          <w:rFonts w:hint="default" w:ascii="Arial" w:hAnsi="Arial" w:eastAsia="sans-serif"/>
          <w:b/>
          <w:i/>
          <w:color w:val="000000"/>
          <w:sz w:val="22"/>
          <w:szCs w:val="24"/>
        </w:rPr>
      </w:pPr>
      <w:bookmarkStart w:id="418" w:name="1064"/>
      <w:bookmarkEnd w:id="418"/>
      <w:r>
        <w:rPr>
          <w:rFonts w:hint="default" w:ascii="Arial" w:hAnsi="Arial" w:eastAsia="sans-serif"/>
          <w:b/>
          <w:i/>
          <w:color w:val="000000"/>
          <w:sz w:val="22"/>
          <w:szCs w:val="24"/>
        </w:rPr>
        <w:drawing>
          <wp:inline distT="0" distB="0" distL="114300" distR="114300">
            <wp:extent cx="179705" cy="179705"/>
            <wp:effectExtent l="0" t="0" r="3175" b="3175"/>
            <wp:docPr id="37" name="Изображение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 37"/>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14448FE3">
      <w:pPr>
        <w:spacing w:beforeLines="0" w:afterLines="0"/>
        <w:ind w:firstLine="538"/>
        <w:rPr>
          <w:rFonts w:hint="default" w:ascii="Arial" w:hAnsi="Arial" w:eastAsia="sans-serif"/>
          <w:i/>
          <w:color w:val="000000"/>
          <w:sz w:val="22"/>
          <w:szCs w:val="24"/>
        </w:rPr>
      </w:pPr>
      <w:bookmarkStart w:id="419" w:name="1065"/>
      <w:bookmarkEnd w:id="419"/>
      <w:r>
        <w:rPr>
          <w:rFonts w:hint="default" w:ascii="Arial" w:hAnsi="Arial" w:eastAsia="sans-serif"/>
          <w:i/>
          <w:color w:val="000000"/>
          <w:sz w:val="22"/>
          <w:szCs w:val="24"/>
        </w:rPr>
        <w:t>Белорусской организации в II квартале 2025 г. оказаны следующие услуги:</w:t>
      </w:r>
    </w:p>
    <w:p w14:paraId="0CAA05BA">
      <w:pPr>
        <w:spacing w:beforeLines="0" w:afterLines="0"/>
        <w:ind w:firstLine="538"/>
        <w:rPr>
          <w:rFonts w:hint="default" w:ascii="Arial" w:hAnsi="Arial" w:eastAsia="sans-serif"/>
          <w:color w:val="000000"/>
          <w:sz w:val="22"/>
          <w:szCs w:val="24"/>
        </w:rPr>
      </w:pPr>
      <w:bookmarkStart w:id="420" w:name="1066"/>
      <w:bookmarkEnd w:id="420"/>
      <w:r>
        <w:rPr>
          <w:rFonts w:hint="default" w:ascii="Arial" w:hAnsi="Arial" w:eastAsia="sans-serif"/>
          <w:color w:val="000000"/>
          <w:sz w:val="22"/>
          <w:szCs w:val="24"/>
        </w:rPr>
        <w:t> </w:t>
      </w:r>
    </w:p>
    <w:p w14:paraId="499EB7CE">
      <w:pPr>
        <w:spacing w:beforeLines="0" w:afterLines="0"/>
        <w:jc w:val="left"/>
        <w:rPr>
          <w:rFonts w:hint="default"/>
          <w:sz w:val="24"/>
          <w:szCs w:val="24"/>
        </w:rPr>
        <w:sectPr>
          <w:headerReference r:id="rId3" w:type="default"/>
          <w:footerReference r:id="rId4" w:type="default"/>
          <w:pgSz w:w="11905" w:h="16837"/>
          <w:pgMar w:top="1133" w:right="850" w:bottom="1133" w:left="1700" w:header="720" w:footer="720" w:gutter="0"/>
          <w:lnNumType w:countBy="0" w:distance="360"/>
          <w:cols w:space="720" w:num="1"/>
        </w:sectPr>
      </w:pPr>
    </w:p>
    <w:tbl>
      <w:tblPr>
        <w:tblStyle w:val="3"/>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31"/>
        <w:gridCol w:w="1354"/>
        <w:gridCol w:w="702"/>
        <w:gridCol w:w="816"/>
        <w:gridCol w:w="748"/>
        <w:gridCol w:w="629"/>
        <w:gridCol w:w="4473"/>
        <w:gridCol w:w="946"/>
      </w:tblGrid>
      <w:tr w14:paraId="29B9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951" w:type="dxa"/>
            <w:gridSpan w:val="5"/>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1D60B4B">
            <w:pPr>
              <w:spacing w:beforeLines="0" w:afterLines="0"/>
              <w:jc w:val="center"/>
              <w:rPr>
                <w:rFonts w:hint="default" w:ascii="Arial" w:hAnsi="Arial" w:eastAsia="sans-serif"/>
                <w:i/>
                <w:color w:val="000000"/>
                <w:sz w:val="20"/>
                <w:szCs w:val="24"/>
              </w:rPr>
            </w:pPr>
            <w:r>
              <w:rPr>
                <w:rFonts w:hint="default" w:ascii="sans-serif" w:hAnsi="sans-serif" w:eastAsia="sans-serif"/>
                <w:color w:val="000000"/>
                <w:sz w:val="24"/>
                <w:szCs w:val="24"/>
              </w:rPr>
              <w:t>
</w:t>
            </w:r>
            <w:r>
              <w:rPr>
                <w:rFonts w:hint="default" w:ascii="Arial" w:hAnsi="Arial" w:eastAsia="sans-serif"/>
                <w:i/>
                <w:color w:val="000000"/>
                <w:sz w:val="20"/>
                <w:szCs w:val="24"/>
              </w:rPr>
              <w:t>Исходные данные</w:t>
            </w:r>
          </w:p>
        </w:tc>
        <w:tc>
          <w:tcPr>
            <w:tcW w:w="5102" w:type="dxa"/>
            <w:gridSpan w:val="2"/>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CF2D50B">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Обложение сбором</w:t>
            </w:r>
          </w:p>
        </w:tc>
        <w:tc>
          <w:tcPr>
            <w:tcW w:w="946" w:type="dxa"/>
            <w:vMerge w:val="restart"/>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65651F1">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Ставка сбора, %</w:t>
            </w:r>
          </w:p>
        </w:tc>
      </w:tr>
      <w:tr w14:paraId="7A3D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31" w:type="dxa"/>
            <w:vMerge w:val="restart"/>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6ABAA75">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Содержание услуги</w:t>
            </w:r>
          </w:p>
        </w:tc>
        <w:tc>
          <w:tcPr>
            <w:tcW w:w="1354" w:type="dxa"/>
            <w:vMerge w:val="restart"/>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C6A543E">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Дата хозоперации</w:t>
            </w:r>
          </w:p>
        </w:tc>
        <w:tc>
          <w:tcPr>
            <w:tcW w:w="2266" w:type="dxa"/>
            <w:gridSpan w:val="3"/>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B50FF64">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Стоимость, руб.</w:t>
            </w:r>
          </w:p>
        </w:tc>
        <w:tc>
          <w:tcPr>
            <w:tcW w:w="629" w:type="dxa"/>
            <w:vMerge w:val="restart"/>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6435EFD">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Да/Нет</w:t>
            </w:r>
          </w:p>
        </w:tc>
        <w:tc>
          <w:tcPr>
            <w:tcW w:w="4473" w:type="dxa"/>
            <w:vMerge w:val="restart"/>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4F80D5F">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Пояснение</w:t>
            </w:r>
          </w:p>
        </w:tc>
        <w:tc>
          <w:tcPr>
            <w:tcW w:w="946"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E5CEFC9">
            <w:pPr>
              <w:spacing w:beforeLines="0" w:afterLines="0"/>
              <w:jc w:val="left"/>
              <w:rPr>
                <w:rFonts w:hint="default" w:ascii="Arial" w:hAnsi="Arial" w:eastAsia="sans-serif"/>
                <w:i/>
                <w:color w:val="000000"/>
                <w:sz w:val="20"/>
                <w:szCs w:val="24"/>
              </w:rPr>
            </w:pPr>
          </w:p>
        </w:tc>
      </w:tr>
      <w:tr w14:paraId="1DF3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31"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6788E32">
            <w:pPr>
              <w:spacing w:beforeLines="0" w:afterLines="0"/>
              <w:jc w:val="left"/>
              <w:rPr>
                <w:rFonts w:hint="default" w:ascii="sans-serif" w:hAnsi="sans-serif" w:eastAsia="sans-serif"/>
                <w:color w:val="000000"/>
                <w:sz w:val="24"/>
                <w:szCs w:val="24"/>
              </w:rPr>
            </w:pPr>
          </w:p>
        </w:tc>
        <w:tc>
          <w:tcPr>
            <w:tcW w:w="1354"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08F0AAB">
            <w:pPr>
              <w:spacing w:beforeLines="0" w:afterLines="0"/>
              <w:jc w:val="left"/>
              <w:rPr>
                <w:rFonts w:hint="default" w:ascii="sans-serif" w:hAnsi="sans-serif" w:eastAsia="sans-serif"/>
                <w:color w:val="000000"/>
                <w:sz w:val="24"/>
                <w:szCs w:val="24"/>
              </w:rPr>
            </w:pPr>
          </w:p>
        </w:tc>
        <w:tc>
          <w:tcPr>
            <w:tcW w:w="702" w:type="dxa"/>
            <w:vMerge w:val="restart"/>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455CD09">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всего</w:t>
            </w:r>
          </w:p>
        </w:tc>
        <w:tc>
          <w:tcPr>
            <w:tcW w:w="1564" w:type="dxa"/>
            <w:gridSpan w:val="2"/>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5EBB1B6">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в т.ч.</w:t>
            </w:r>
          </w:p>
        </w:tc>
        <w:tc>
          <w:tcPr>
            <w:tcW w:w="629"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6B97FBA">
            <w:pPr>
              <w:spacing w:beforeLines="0" w:afterLines="0"/>
              <w:jc w:val="left"/>
              <w:rPr>
                <w:rFonts w:hint="default" w:ascii="Arial" w:hAnsi="Arial" w:eastAsia="sans-serif"/>
                <w:i/>
                <w:color w:val="000000"/>
                <w:sz w:val="20"/>
                <w:szCs w:val="24"/>
              </w:rPr>
            </w:pPr>
          </w:p>
        </w:tc>
        <w:tc>
          <w:tcPr>
            <w:tcW w:w="4473"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0D20832">
            <w:pPr>
              <w:spacing w:beforeLines="0" w:afterLines="0"/>
              <w:jc w:val="left"/>
              <w:rPr>
                <w:rFonts w:hint="default" w:ascii="Arial" w:hAnsi="Arial" w:eastAsia="sans-serif"/>
                <w:i/>
                <w:color w:val="000000"/>
                <w:sz w:val="20"/>
                <w:szCs w:val="24"/>
              </w:rPr>
            </w:pPr>
          </w:p>
        </w:tc>
        <w:tc>
          <w:tcPr>
            <w:tcW w:w="946"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46520EE">
            <w:pPr>
              <w:spacing w:beforeLines="0" w:afterLines="0"/>
              <w:jc w:val="left"/>
              <w:rPr>
                <w:rFonts w:hint="default" w:ascii="Arial" w:hAnsi="Arial" w:eastAsia="sans-serif"/>
                <w:i/>
                <w:color w:val="000000"/>
                <w:sz w:val="20"/>
                <w:szCs w:val="24"/>
              </w:rPr>
            </w:pPr>
          </w:p>
        </w:tc>
      </w:tr>
      <w:tr w14:paraId="5E05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31"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85B92EC">
            <w:pPr>
              <w:spacing w:beforeLines="0" w:afterLines="0"/>
              <w:jc w:val="left"/>
              <w:rPr>
                <w:rFonts w:hint="default" w:ascii="sans-serif" w:hAnsi="sans-serif" w:eastAsia="sans-serif"/>
                <w:color w:val="000000"/>
                <w:sz w:val="24"/>
                <w:szCs w:val="24"/>
              </w:rPr>
            </w:pPr>
          </w:p>
        </w:tc>
        <w:tc>
          <w:tcPr>
            <w:tcW w:w="1354"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F52DD38">
            <w:pPr>
              <w:spacing w:beforeLines="0" w:afterLines="0"/>
              <w:jc w:val="left"/>
              <w:rPr>
                <w:rFonts w:hint="default" w:ascii="sans-serif" w:hAnsi="sans-serif" w:eastAsia="sans-serif"/>
                <w:color w:val="000000"/>
                <w:sz w:val="24"/>
                <w:szCs w:val="24"/>
              </w:rPr>
            </w:pPr>
          </w:p>
        </w:tc>
        <w:tc>
          <w:tcPr>
            <w:tcW w:w="702"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E214B9B">
            <w:pPr>
              <w:spacing w:beforeLines="0" w:afterLines="0"/>
              <w:jc w:val="left"/>
              <w:rPr>
                <w:rFonts w:hint="default" w:ascii="sans-serif" w:hAnsi="sans-serif" w:eastAsia="sans-serif"/>
                <w:color w:val="000000"/>
                <w:sz w:val="24"/>
                <w:szCs w:val="24"/>
              </w:rPr>
            </w:pPr>
          </w:p>
        </w:tc>
        <w:tc>
          <w:tcPr>
            <w:tcW w:w="81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E8B9738">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без НДС</w:t>
            </w:r>
          </w:p>
        </w:tc>
        <w:tc>
          <w:tcPr>
            <w:tcW w:w="74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B04BDAC">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НДС</w:t>
            </w:r>
          </w:p>
        </w:tc>
        <w:tc>
          <w:tcPr>
            <w:tcW w:w="629"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4E098A3">
            <w:pPr>
              <w:spacing w:beforeLines="0" w:afterLines="0"/>
              <w:jc w:val="left"/>
              <w:rPr>
                <w:rFonts w:hint="default" w:ascii="Arial" w:hAnsi="Arial" w:eastAsia="sans-serif"/>
                <w:i/>
                <w:color w:val="000000"/>
                <w:sz w:val="20"/>
                <w:szCs w:val="24"/>
              </w:rPr>
            </w:pPr>
          </w:p>
        </w:tc>
        <w:tc>
          <w:tcPr>
            <w:tcW w:w="4473"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CBCC123">
            <w:pPr>
              <w:spacing w:beforeLines="0" w:afterLines="0"/>
              <w:jc w:val="left"/>
              <w:rPr>
                <w:rFonts w:hint="default" w:ascii="Arial" w:hAnsi="Arial" w:eastAsia="sans-serif"/>
                <w:i/>
                <w:color w:val="000000"/>
                <w:sz w:val="20"/>
                <w:szCs w:val="24"/>
              </w:rPr>
            </w:pPr>
          </w:p>
        </w:tc>
        <w:tc>
          <w:tcPr>
            <w:tcW w:w="946" w:type="dxa"/>
            <w:vMerge w:val="continue"/>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A59EE2E">
            <w:pPr>
              <w:spacing w:beforeLines="0" w:afterLines="0"/>
              <w:jc w:val="left"/>
              <w:rPr>
                <w:rFonts w:hint="default" w:ascii="Arial" w:hAnsi="Arial" w:eastAsia="sans-serif"/>
                <w:i/>
                <w:color w:val="000000"/>
                <w:sz w:val="20"/>
                <w:szCs w:val="24"/>
              </w:rPr>
            </w:pPr>
          </w:p>
        </w:tc>
      </w:tr>
      <w:tr w14:paraId="0535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31"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8680FBE">
            <w:pPr>
              <w:spacing w:beforeLines="0" w:afterLines="0"/>
              <w:jc w:val="left"/>
              <w:rPr>
                <w:rFonts w:hint="default" w:ascii="Arial" w:hAnsi="Arial" w:eastAsia="sans-serif"/>
                <w:i/>
                <w:color w:val="000000"/>
                <w:sz w:val="20"/>
                <w:szCs w:val="24"/>
              </w:rPr>
            </w:pPr>
            <w:r>
              <w:rPr>
                <w:rFonts w:hint="default" w:ascii="Arial" w:hAnsi="Arial" w:eastAsia="sans-serif"/>
                <w:i/>
                <w:color w:val="000000"/>
                <w:sz w:val="20"/>
                <w:szCs w:val="24"/>
              </w:rPr>
              <w:t>Распространение рекламных листовок в общественных местах вне зданий, помещений, сооружений</w:t>
            </w:r>
          </w:p>
        </w:tc>
        <w:tc>
          <w:tcPr>
            <w:tcW w:w="135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2246993">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15.04.2025</w:t>
            </w:r>
          </w:p>
        </w:tc>
        <w:tc>
          <w:tcPr>
            <w:tcW w:w="702"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F2D53DC">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45</w:t>
            </w:r>
          </w:p>
        </w:tc>
        <w:tc>
          <w:tcPr>
            <w:tcW w:w="81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5437FD5">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45</w:t>
            </w:r>
          </w:p>
        </w:tc>
        <w:tc>
          <w:tcPr>
            <w:tcW w:w="74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24711BD">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w:t>
            </w:r>
          </w:p>
        </w:tc>
        <w:tc>
          <w:tcPr>
            <w:tcW w:w="629"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8ACAA7A">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Да</w:t>
            </w:r>
          </w:p>
        </w:tc>
        <w:tc>
          <w:tcPr>
            <w:tcW w:w="4473"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FEC71F5">
            <w:pPr>
              <w:spacing w:beforeLines="0" w:afterLines="0"/>
              <w:jc w:val="left"/>
              <w:rPr>
                <w:rFonts w:hint="default" w:ascii="Arial" w:hAnsi="Arial" w:eastAsia="sans-serif"/>
                <w:i/>
                <w:color w:val="000000"/>
                <w:sz w:val="20"/>
                <w:szCs w:val="24"/>
              </w:rPr>
            </w:pPr>
            <w:r>
              <w:rPr>
                <w:rFonts w:hint="default" w:ascii="Arial" w:hAnsi="Arial" w:eastAsia="sans-serif"/>
                <w:i/>
                <w:color w:val="000000"/>
                <w:sz w:val="20"/>
                <w:szCs w:val="24"/>
              </w:rPr>
              <w:t>Не облагается сбором оказание рекламодателю услуг по распространению рекламы в зданиях (помещениях, сооружениях) (подп. 2.4 ст. 307-13 НК). В рассматриваемой ситуации рекламные листовки раздаются вне таких объектов</w:t>
            </w:r>
          </w:p>
        </w:tc>
        <w:tc>
          <w:tcPr>
            <w:tcW w:w="94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71B7E9A">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20</w:t>
            </w:r>
          </w:p>
        </w:tc>
      </w:tr>
      <w:tr w14:paraId="1A4C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31"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155C321">
            <w:pPr>
              <w:spacing w:beforeLines="0" w:afterLines="0"/>
              <w:jc w:val="left"/>
              <w:rPr>
                <w:rFonts w:hint="default" w:ascii="Arial" w:hAnsi="Arial" w:eastAsia="sans-serif"/>
                <w:i/>
                <w:color w:val="000000"/>
                <w:sz w:val="20"/>
                <w:szCs w:val="24"/>
              </w:rPr>
            </w:pPr>
            <w:r>
              <w:rPr>
                <w:rFonts w:hint="default" w:ascii="Arial" w:hAnsi="Arial" w:eastAsia="sans-serif"/>
                <w:i/>
                <w:color w:val="000000"/>
                <w:sz w:val="20"/>
                <w:szCs w:val="24"/>
              </w:rPr>
              <w:t>Размещение рекламной продукции (плакатов) в подвижном составе метрополитена (в информационном кармане в проеме между дверями и окном)</w:t>
            </w:r>
          </w:p>
        </w:tc>
        <w:tc>
          <w:tcPr>
            <w:tcW w:w="135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F94799A">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28.04.2025</w:t>
            </w:r>
          </w:p>
        </w:tc>
        <w:tc>
          <w:tcPr>
            <w:tcW w:w="702"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258CCAE">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239</w:t>
            </w:r>
          </w:p>
        </w:tc>
        <w:tc>
          <w:tcPr>
            <w:tcW w:w="81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2E0921E">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199,17</w:t>
            </w:r>
          </w:p>
        </w:tc>
        <w:tc>
          <w:tcPr>
            <w:tcW w:w="74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49ADF84">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39,83</w:t>
            </w:r>
          </w:p>
        </w:tc>
        <w:tc>
          <w:tcPr>
            <w:tcW w:w="629"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D930535">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Да</w:t>
            </w:r>
          </w:p>
        </w:tc>
        <w:tc>
          <w:tcPr>
            <w:tcW w:w="4473"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07CA872">
            <w:pPr>
              <w:spacing w:beforeLines="0" w:afterLines="0"/>
              <w:jc w:val="left"/>
              <w:rPr>
                <w:rFonts w:hint="default" w:ascii="Arial" w:hAnsi="Arial" w:eastAsia="sans-serif"/>
                <w:i/>
                <w:color w:val="000000"/>
                <w:sz w:val="20"/>
                <w:szCs w:val="24"/>
              </w:rPr>
            </w:pPr>
            <w:r>
              <w:rPr>
                <w:rFonts w:hint="default" w:ascii="Arial" w:hAnsi="Arial" w:eastAsia="sans-serif"/>
                <w:i/>
                <w:color w:val="000000"/>
                <w:sz w:val="20"/>
                <w:szCs w:val="24"/>
              </w:rPr>
              <w:t>Размещение рекламы внутри салонов транспорта общего пользования облагается сбором (п. 1 ст. 307-13 НК) (см. разъяснение</w:t>
            </w:r>
            <w:r>
              <w:rPr>
                <w:rFonts w:hint="default" w:ascii="Arial" w:hAnsi="Arial" w:eastAsia="sans-serif"/>
                <w:color w:val="000000"/>
                <w:sz w:val="20"/>
                <w:szCs w:val="24"/>
              </w:rPr>
              <w:t xml:space="preserve"> </w:t>
            </w:r>
            <w:r>
              <w:rPr>
                <w:rFonts w:hint="default" w:ascii="Arial" w:hAnsi="Arial" w:eastAsia="sans-serif"/>
                <w:i/>
                <w:color w:val="000000"/>
                <w:sz w:val="20"/>
                <w:szCs w:val="24"/>
              </w:rPr>
              <w:t xml:space="preserve">МАРТ) </w:t>
            </w:r>
          </w:p>
        </w:tc>
        <w:tc>
          <w:tcPr>
            <w:tcW w:w="94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CFBAD27">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10</w:t>
            </w:r>
          </w:p>
        </w:tc>
      </w:tr>
      <w:tr w14:paraId="2F2C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31"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68C18D5">
            <w:pPr>
              <w:spacing w:beforeLines="0" w:afterLines="0"/>
              <w:jc w:val="left"/>
              <w:rPr>
                <w:rFonts w:hint="default" w:ascii="Arial" w:hAnsi="Arial" w:eastAsia="sans-serif"/>
                <w:i/>
                <w:color w:val="000000"/>
                <w:sz w:val="20"/>
                <w:szCs w:val="24"/>
              </w:rPr>
            </w:pPr>
            <w:r>
              <w:rPr>
                <w:rFonts w:hint="default" w:ascii="Arial" w:hAnsi="Arial" w:eastAsia="sans-serif"/>
                <w:i/>
                <w:color w:val="000000"/>
                <w:sz w:val="20"/>
                <w:szCs w:val="24"/>
              </w:rPr>
              <w:t>Сквозное размещение баннера размером 150х220 пикселей на всех страницах интернет-сайта в динамической рекламной ленте (на сайте skko.by, который является интернет-сайтом РУП "Информационно-издательский центр по налогам и сборам")</w:t>
            </w:r>
          </w:p>
        </w:tc>
        <w:tc>
          <w:tcPr>
            <w:tcW w:w="135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B8610DF">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28.04.2025</w:t>
            </w:r>
          </w:p>
        </w:tc>
        <w:tc>
          <w:tcPr>
            <w:tcW w:w="702"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6AFEA48">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270</w:t>
            </w:r>
          </w:p>
        </w:tc>
        <w:tc>
          <w:tcPr>
            <w:tcW w:w="81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D3F6622">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225</w:t>
            </w:r>
          </w:p>
        </w:tc>
        <w:tc>
          <w:tcPr>
            <w:tcW w:w="74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AECBB1D">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45</w:t>
            </w:r>
          </w:p>
        </w:tc>
        <w:tc>
          <w:tcPr>
            <w:tcW w:w="629"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EF54181">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Нет</w:t>
            </w:r>
          </w:p>
        </w:tc>
        <w:tc>
          <w:tcPr>
            <w:tcW w:w="4473"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8B48BBD">
            <w:pPr>
              <w:spacing w:beforeLines="0" w:afterLines="0"/>
              <w:jc w:val="left"/>
              <w:rPr>
                <w:rFonts w:hint="default" w:ascii="Arial" w:hAnsi="Arial" w:eastAsia="sans-serif"/>
                <w:i/>
                <w:color w:val="000000"/>
                <w:sz w:val="20"/>
                <w:szCs w:val="24"/>
              </w:rPr>
            </w:pPr>
            <w:r>
              <w:rPr>
                <w:rFonts w:hint="default" w:ascii="Arial" w:hAnsi="Arial" w:eastAsia="sans-serif"/>
                <w:i/>
                <w:color w:val="000000"/>
                <w:sz w:val="20"/>
                <w:szCs w:val="24"/>
              </w:rPr>
              <w:t>Не облагается сбором размещение рекламы на интернет-ресурсах госорганизаций (подп. 2.5 ст. 307-13 НК)</w:t>
            </w:r>
          </w:p>
        </w:tc>
        <w:tc>
          <w:tcPr>
            <w:tcW w:w="94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D9984D0">
            <w:pPr>
              <w:spacing w:beforeLines="0" w:afterLines="0"/>
              <w:jc w:val="center"/>
              <w:rPr>
                <w:rFonts w:hint="default" w:ascii="Arial" w:hAnsi="Arial" w:eastAsia="sans-serif"/>
                <w:color w:val="000000"/>
                <w:sz w:val="20"/>
                <w:szCs w:val="24"/>
              </w:rPr>
            </w:pPr>
            <w:r>
              <w:rPr>
                <w:rFonts w:hint="default" w:ascii="Arial" w:hAnsi="Arial" w:eastAsia="sans-serif"/>
                <w:color w:val="000000"/>
                <w:sz w:val="20"/>
                <w:szCs w:val="24"/>
              </w:rPr>
              <w:t> </w:t>
            </w:r>
          </w:p>
        </w:tc>
      </w:tr>
      <w:tr w14:paraId="1A57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31"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D7062FF">
            <w:pPr>
              <w:spacing w:beforeLines="0" w:afterLines="0"/>
              <w:jc w:val="left"/>
              <w:rPr>
                <w:rFonts w:hint="default" w:ascii="Arial" w:hAnsi="Arial" w:eastAsia="sans-serif"/>
                <w:i/>
                <w:color w:val="000000"/>
                <w:sz w:val="20"/>
                <w:szCs w:val="24"/>
              </w:rPr>
            </w:pPr>
            <w:r>
              <w:rPr>
                <w:rFonts w:hint="default" w:ascii="Arial" w:hAnsi="Arial" w:eastAsia="sans-serif"/>
                <w:i/>
                <w:color w:val="000000"/>
                <w:sz w:val="20"/>
                <w:szCs w:val="24"/>
              </w:rPr>
              <w:t>Размещение рекламы на билборде организации "Б" (госорганизация, не является организацией физкультуры и спорта) в г. Минске</w:t>
            </w:r>
          </w:p>
        </w:tc>
        <w:tc>
          <w:tcPr>
            <w:tcW w:w="135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E0F9230">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30.05.2025</w:t>
            </w:r>
          </w:p>
        </w:tc>
        <w:tc>
          <w:tcPr>
            <w:tcW w:w="702"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81453E7">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300</w:t>
            </w:r>
          </w:p>
        </w:tc>
        <w:tc>
          <w:tcPr>
            <w:tcW w:w="81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3499639">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250</w:t>
            </w:r>
          </w:p>
        </w:tc>
        <w:tc>
          <w:tcPr>
            <w:tcW w:w="74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83934A7">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50</w:t>
            </w:r>
          </w:p>
        </w:tc>
        <w:tc>
          <w:tcPr>
            <w:tcW w:w="629"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3235E9C">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Да</w:t>
            </w:r>
          </w:p>
        </w:tc>
        <w:tc>
          <w:tcPr>
            <w:tcW w:w="4473"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9B924B3">
            <w:pPr>
              <w:spacing w:beforeLines="0" w:afterLines="0"/>
              <w:jc w:val="left"/>
              <w:rPr>
                <w:rFonts w:hint="default" w:ascii="Arial" w:hAnsi="Arial" w:eastAsia="sans-serif"/>
                <w:i/>
                <w:color w:val="000000"/>
                <w:sz w:val="20"/>
                <w:szCs w:val="24"/>
              </w:rPr>
            </w:pPr>
            <w:r>
              <w:rPr>
                <w:rFonts w:hint="default" w:ascii="Arial" w:hAnsi="Arial" w:eastAsia="sans-serif"/>
                <w:i/>
                <w:color w:val="000000"/>
                <w:sz w:val="20"/>
                <w:szCs w:val="24"/>
              </w:rPr>
              <w:t>Размещение наружной рекламы облагается сбором. Исключений в отношении наружной рекламы, размещаемой на средствах наружной рекламы, госорганизаций не предусмотрено</w:t>
            </w:r>
          </w:p>
        </w:tc>
        <w:tc>
          <w:tcPr>
            <w:tcW w:w="94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BDE83E5">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10</w:t>
            </w:r>
          </w:p>
        </w:tc>
      </w:tr>
      <w:tr w14:paraId="3E33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31"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A604461">
            <w:pPr>
              <w:spacing w:beforeLines="0" w:afterLines="0"/>
              <w:jc w:val="left"/>
              <w:rPr>
                <w:rFonts w:hint="default" w:ascii="Arial" w:hAnsi="Arial" w:eastAsia="sans-serif"/>
                <w:i/>
                <w:color w:val="000000"/>
                <w:sz w:val="20"/>
                <w:szCs w:val="24"/>
              </w:rPr>
            </w:pPr>
            <w:r>
              <w:rPr>
                <w:rFonts w:hint="default" w:ascii="Arial" w:hAnsi="Arial" w:eastAsia="sans-serif"/>
                <w:i/>
                <w:color w:val="000000"/>
                <w:sz w:val="20"/>
                <w:szCs w:val="24"/>
              </w:rPr>
              <w:t>Прокат рекламной информации на бортах транспортных средств (автобусов и троллейбусов)</w:t>
            </w:r>
          </w:p>
        </w:tc>
        <w:tc>
          <w:tcPr>
            <w:tcW w:w="135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F955823">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30.05.2025</w:t>
            </w:r>
          </w:p>
        </w:tc>
        <w:tc>
          <w:tcPr>
            <w:tcW w:w="702"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5140DD9">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1050</w:t>
            </w:r>
          </w:p>
        </w:tc>
        <w:tc>
          <w:tcPr>
            <w:tcW w:w="81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F74D06E">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875</w:t>
            </w:r>
          </w:p>
        </w:tc>
        <w:tc>
          <w:tcPr>
            <w:tcW w:w="74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C777CF5">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175</w:t>
            </w:r>
          </w:p>
        </w:tc>
        <w:tc>
          <w:tcPr>
            <w:tcW w:w="629"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1D8537F">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Да</w:t>
            </w:r>
          </w:p>
        </w:tc>
        <w:tc>
          <w:tcPr>
            <w:tcW w:w="4473"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23B336C">
            <w:pPr>
              <w:spacing w:beforeLines="0" w:afterLines="0"/>
              <w:jc w:val="left"/>
              <w:rPr>
                <w:rFonts w:hint="default" w:ascii="Arial" w:hAnsi="Arial" w:eastAsia="sans-serif"/>
                <w:color w:val="000000"/>
                <w:sz w:val="20"/>
                <w:szCs w:val="24"/>
              </w:rPr>
            </w:pPr>
            <w:r>
              <w:rPr>
                <w:rFonts w:hint="default" w:ascii="Arial" w:hAnsi="Arial" w:eastAsia="sans-serif"/>
                <w:color w:val="000000"/>
                <w:sz w:val="20"/>
                <w:szCs w:val="24"/>
              </w:rPr>
              <w:t> </w:t>
            </w:r>
          </w:p>
        </w:tc>
        <w:tc>
          <w:tcPr>
            <w:tcW w:w="94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7EE9BF1">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10</w:t>
            </w:r>
          </w:p>
        </w:tc>
      </w:tr>
      <w:tr w14:paraId="2C7D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31"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028B4E4">
            <w:pPr>
              <w:spacing w:beforeLines="0" w:afterLines="0"/>
              <w:jc w:val="left"/>
              <w:rPr>
                <w:rFonts w:hint="default" w:ascii="Arial" w:hAnsi="Arial" w:eastAsia="sans-serif"/>
                <w:i/>
                <w:color w:val="000000"/>
                <w:sz w:val="20"/>
                <w:szCs w:val="24"/>
              </w:rPr>
            </w:pPr>
            <w:r>
              <w:rPr>
                <w:rFonts w:hint="default" w:ascii="Arial" w:hAnsi="Arial" w:eastAsia="sans-serif"/>
                <w:i/>
                <w:color w:val="000000"/>
                <w:sz w:val="20"/>
                <w:szCs w:val="24"/>
              </w:rPr>
              <w:t>Размещение рекламного баннера на сайте организации "Б" в доменной зоне .by (организация "Б" не является госорганизацией либо организацией физкультуры и спорта)</w:t>
            </w:r>
          </w:p>
        </w:tc>
        <w:tc>
          <w:tcPr>
            <w:tcW w:w="135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4BE16E5">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30.05.2025</w:t>
            </w:r>
          </w:p>
        </w:tc>
        <w:tc>
          <w:tcPr>
            <w:tcW w:w="702"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43B629B">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240</w:t>
            </w:r>
          </w:p>
        </w:tc>
        <w:tc>
          <w:tcPr>
            <w:tcW w:w="81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858260C">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200</w:t>
            </w:r>
          </w:p>
        </w:tc>
        <w:tc>
          <w:tcPr>
            <w:tcW w:w="74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B3FD801">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40</w:t>
            </w:r>
          </w:p>
        </w:tc>
        <w:tc>
          <w:tcPr>
            <w:tcW w:w="629"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638F62F">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Да</w:t>
            </w:r>
          </w:p>
        </w:tc>
        <w:tc>
          <w:tcPr>
            <w:tcW w:w="4473"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7550D8E">
            <w:pPr>
              <w:spacing w:beforeLines="0" w:afterLines="0"/>
              <w:jc w:val="left"/>
              <w:rPr>
                <w:rFonts w:hint="default" w:ascii="Arial" w:hAnsi="Arial" w:eastAsia="sans-serif"/>
                <w:color w:val="000000"/>
                <w:sz w:val="20"/>
                <w:szCs w:val="24"/>
              </w:rPr>
            </w:pPr>
            <w:r>
              <w:rPr>
                <w:rFonts w:hint="default" w:ascii="Arial" w:hAnsi="Arial" w:eastAsia="sans-serif"/>
                <w:color w:val="000000"/>
                <w:sz w:val="20"/>
                <w:szCs w:val="24"/>
              </w:rPr>
              <w:t> </w:t>
            </w:r>
          </w:p>
        </w:tc>
        <w:tc>
          <w:tcPr>
            <w:tcW w:w="946"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EA33AB7">
            <w:pPr>
              <w:spacing w:beforeLines="0" w:afterLines="0"/>
              <w:jc w:val="center"/>
              <w:rPr>
                <w:rFonts w:hint="default" w:ascii="Arial" w:hAnsi="Arial" w:eastAsia="sans-serif"/>
                <w:i/>
                <w:color w:val="000000"/>
                <w:sz w:val="20"/>
                <w:szCs w:val="24"/>
              </w:rPr>
            </w:pPr>
            <w:r>
              <w:rPr>
                <w:rFonts w:hint="default" w:ascii="Arial" w:hAnsi="Arial" w:eastAsia="sans-serif"/>
                <w:i/>
                <w:color w:val="000000"/>
                <w:sz w:val="20"/>
                <w:szCs w:val="24"/>
              </w:rPr>
              <w:t>20</w:t>
            </w:r>
          </w:p>
        </w:tc>
      </w:tr>
    </w:tbl>
    <w:p w14:paraId="76CE9747">
      <w:pPr>
        <w:spacing w:beforeLines="0" w:afterLines="0"/>
        <w:jc w:val="left"/>
        <w:rPr>
          <w:rFonts w:hint="default"/>
          <w:sz w:val="24"/>
          <w:szCs w:val="24"/>
        </w:rPr>
        <w:sectPr>
          <w:pgSz w:w="16837" w:h="11905" w:orient="landscape"/>
          <w:pgMar w:top="1133" w:right="850" w:bottom="1133" w:left="1700" w:header="720" w:footer="720" w:gutter="0"/>
          <w:lnNumType w:countBy="0" w:distance="360"/>
          <w:cols w:space="720" w:num="1"/>
        </w:sectPr>
      </w:pPr>
    </w:p>
    <w:p w14:paraId="597C236C">
      <w:pPr>
        <w:spacing w:beforeLines="0" w:afterLines="0"/>
        <w:ind w:firstLine="538"/>
        <w:rPr>
          <w:rFonts w:hint="default" w:ascii="Arial" w:hAnsi="Arial" w:eastAsia="sans-serif"/>
          <w:i/>
          <w:color w:val="000000"/>
          <w:sz w:val="22"/>
          <w:szCs w:val="24"/>
        </w:rPr>
      </w:pPr>
      <w:bookmarkStart w:id="421" w:name="1069"/>
      <w:bookmarkEnd w:id="421"/>
      <w:r>
        <w:rPr>
          <w:rFonts w:hint="default" w:ascii="Arial" w:hAnsi="Arial" w:eastAsia="sans-serif"/>
          <w:i/>
          <w:color w:val="000000"/>
          <w:sz w:val="22"/>
          <w:szCs w:val="24"/>
        </w:rPr>
        <w:t>Сумма сбора за квартал составит:</w:t>
      </w:r>
    </w:p>
    <w:p w14:paraId="453C499F">
      <w:pPr>
        <w:spacing w:beforeLines="0" w:afterLines="0"/>
        <w:ind w:firstLine="538"/>
        <w:rPr>
          <w:rFonts w:hint="default" w:ascii="Arial" w:hAnsi="Arial" w:eastAsia="sans-serif"/>
          <w:i/>
          <w:color w:val="000000"/>
          <w:sz w:val="22"/>
          <w:szCs w:val="24"/>
        </w:rPr>
      </w:pPr>
      <w:bookmarkStart w:id="422" w:name="1241"/>
      <w:bookmarkEnd w:id="422"/>
      <w:r>
        <w:rPr>
          <w:rFonts w:hint="default" w:ascii="Arial" w:hAnsi="Arial" w:eastAsia="sans-serif"/>
          <w:i/>
          <w:color w:val="000000"/>
          <w:sz w:val="22"/>
          <w:szCs w:val="24"/>
        </w:rPr>
        <w:t>(250 + 875+ 199,17) х 10% + (45 + 200) х 20% = 181,42 руб.</w:t>
      </w:r>
    </w:p>
    <w:p w14:paraId="7625F41F">
      <w:pPr>
        <w:spacing w:beforeLines="0" w:afterLines="0"/>
        <w:ind w:firstLine="538"/>
        <w:rPr>
          <w:rFonts w:hint="default" w:ascii="Arial" w:hAnsi="Arial" w:eastAsia="sans-serif"/>
          <w:color w:val="000000"/>
          <w:sz w:val="22"/>
          <w:szCs w:val="24"/>
        </w:rPr>
      </w:pPr>
      <w:bookmarkStart w:id="423" w:name="1242"/>
      <w:bookmarkEnd w:id="423"/>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12D2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42CD2A07">
            <w:pPr>
              <w:spacing w:beforeLines="0" w:afterLines="0"/>
              <w:rPr>
                <w:rFonts w:hint="default" w:ascii="Arial" w:hAnsi="Arial" w:eastAsia="sans-serif"/>
                <w:color w:val="392C69"/>
                <w:sz w:val="22"/>
                <w:szCs w:val="24"/>
              </w:rPr>
            </w:pPr>
            <w:r>
              <w:rPr>
                <w:rFonts w:hint="default" w:ascii="sans-serif" w:hAnsi="sans-serif" w:eastAsia="sans-serif"/>
                <w:color w:val="000000"/>
                <w:sz w:val="24"/>
                <w:szCs w:val="24"/>
              </w:rPr>
              <w:t>
</w:t>
            </w:r>
            <w:r>
              <w:rPr>
                <w:rFonts w:hint="default" w:ascii="Arial" w:hAnsi="Arial" w:eastAsia="sans-serif"/>
                <w:color w:val="392C69"/>
                <w:sz w:val="22"/>
                <w:szCs w:val="24"/>
              </w:rPr>
              <w:drawing>
                <wp:inline distT="0" distB="0" distL="114300" distR="114300">
                  <wp:extent cx="144145" cy="179705"/>
                  <wp:effectExtent l="0" t="0" r="8255" b="3175"/>
                  <wp:docPr id="38" name="Изображение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 38"/>
                          <pic:cNvPicPr>
                            <a:picLocks noChangeAspect="1"/>
                          </pic:cNvPicPr>
                        </pic:nvPicPr>
                        <pic:blipFill>
                          <a:blip r:embed="rId19"/>
                          <a:stretch>
                            <a:fillRect/>
                          </a:stretch>
                        </pic:blipFill>
                        <pic:spPr>
                          <a:xfrm>
                            <a:off x="0" y="0"/>
                            <a:ext cx="144145" cy="179705"/>
                          </a:xfrm>
                          <a:prstGeom prst="rect">
                            <a:avLst/>
                          </a:prstGeom>
                          <a:noFill/>
                          <a:ln>
                            <a:noFill/>
                          </a:ln>
                        </pic:spPr>
                      </pic:pic>
                    </a:graphicData>
                  </a:graphic>
                </wp:inline>
              </w:drawing>
            </w:r>
            <w:r>
              <w:rPr>
                <w:rFonts w:hint="default" w:ascii="Arial" w:hAnsi="Arial" w:eastAsia="sans-serif"/>
                <w:color w:val="392C69"/>
                <w:sz w:val="22"/>
                <w:szCs w:val="24"/>
              </w:rPr>
              <w:t xml:space="preserve"> Калькулятор. Расчет сбора за размещение (распространение) рекламы </w:t>
            </w:r>
          </w:p>
        </w:tc>
      </w:tr>
    </w:tbl>
    <w:p w14:paraId="29D92AEC">
      <w:pPr>
        <w:spacing w:beforeLines="0" w:afterLines="0"/>
        <w:ind w:firstLine="538"/>
        <w:rPr>
          <w:rFonts w:hint="default" w:ascii="Arial" w:hAnsi="Arial" w:eastAsia="sans-serif"/>
          <w:color w:val="000000"/>
          <w:sz w:val="22"/>
          <w:szCs w:val="24"/>
        </w:rPr>
      </w:pPr>
      <w:bookmarkStart w:id="424" w:name="917"/>
      <w:bookmarkEnd w:id="424"/>
      <w:r>
        <w:rPr>
          <w:rFonts w:hint="default" w:ascii="Arial" w:hAnsi="Arial" w:eastAsia="sans-serif"/>
          <w:color w:val="000000"/>
          <w:sz w:val="22"/>
          <w:szCs w:val="24"/>
        </w:rPr>
        <w:t> </w:t>
      </w:r>
    </w:p>
    <w:p w14:paraId="38A3E756">
      <w:pPr>
        <w:spacing w:beforeLines="0" w:afterLines="0"/>
        <w:jc w:val="center"/>
        <w:rPr>
          <w:rFonts w:hint="default" w:ascii="Arial" w:hAnsi="Arial" w:eastAsia="sans-serif"/>
          <w:b/>
          <w:color w:val="000000"/>
          <w:sz w:val="22"/>
          <w:szCs w:val="24"/>
        </w:rPr>
      </w:pPr>
      <w:bookmarkStart w:id="425" w:name="344"/>
      <w:bookmarkEnd w:id="425"/>
      <w:r>
        <w:rPr>
          <w:rFonts w:hint="default" w:ascii="Arial" w:hAnsi="Arial" w:eastAsia="sans-serif"/>
          <w:b/>
          <w:color w:val="000000"/>
          <w:sz w:val="22"/>
          <w:szCs w:val="24"/>
        </w:rPr>
        <w:t>Глава 1.5. Уплата сбора</w:t>
      </w:r>
    </w:p>
    <w:p w14:paraId="35911A48">
      <w:pPr>
        <w:spacing w:beforeLines="0" w:afterLines="0"/>
        <w:jc w:val="center"/>
        <w:rPr>
          <w:rFonts w:hint="default" w:ascii="Arial" w:hAnsi="Arial" w:eastAsia="sans-serif"/>
          <w:color w:val="000000"/>
          <w:sz w:val="22"/>
          <w:szCs w:val="24"/>
        </w:rPr>
      </w:pPr>
      <w:bookmarkStart w:id="426" w:name="1311"/>
      <w:bookmarkEnd w:id="426"/>
      <w:r>
        <w:rPr>
          <w:rFonts w:hint="default" w:ascii="Arial" w:hAnsi="Arial" w:eastAsia="sans-serif"/>
          <w:color w:val="000000"/>
          <w:sz w:val="22"/>
          <w:szCs w:val="24"/>
        </w:rPr>
        <w:t> </w:t>
      </w:r>
    </w:p>
    <w:p w14:paraId="27CD0D73">
      <w:pPr>
        <w:spacing w:beforeLines="0" w:afterLines="0"/>
        <w:jc w:val="center"/>
        <w:rPr>
          <w:rFonts w:hint="default" w:ascii="Arial" w:hAnsi="Arial" w:eastAsia="sans-serif"/>
          <w:b/>
          <w:color w:val="000000"/>
          <w:sz w:val="22"/>
          <w:szCs w:val="24"/>
        </w:rPr>
      </w:pPr>
      <w:bookmarkStart w:id="427" w:name="194"/>
      <w:bookmarkEnd w:id="427"/>
      <w:r>
        <w:rPr>
          <w:rFonts w:hint="default" w:ascii="Arial" w:hAnsi="Arial" w:eastAsia="sans-serif"/>
          <w:b/>
          <w:color w:val="000000"/>
          <w:sz w:val="22"/>
          <w:szCs w:val="24"/>
        </w:rPr>
        <w:t>1.5.1. Сроки и порядок уплаты сбора</w:t>
      </w:r>
    </w:p>
    <w:p w14:paraId="477CD10C">
      <w:pPr>
        <w:spacing w:beforeLines="0" w:afterLines="0"/>
        <w:ind w:firstLine="538"/>
        <w:jc w:val="center"/>
        <w:rPr>
          <w:rFonts w:hint="default" w:ascii="Arial" w:hAnsi="Arial" w:eastAsia="sans-serif"/>
          <w:color w:val="000000"/>
          <w:sz w:val="22"/>
          <w:szCs w:val="24"/>
        </w:rPr>
      </w:pPr>
      <w:bookmarkStart w:id="428" w:name="1312"/>
      <w:bookmarkEnd w:id="428"/>
      <w:r>
        <w:rPr>
          <w:rFonts w:hint="default" w:ascii="Arial" w:hAnsi="Arial" w:eastAsia="sans-serif"/>
          <w:color w:val="000000"/>
          <w:sz w:val="22"/>
          <w:szCs w:val="24"/>
        </w:rPr>
        <w:t> </w:t>
      </w:r>
    </w:p>
    <w:p w14:paraId="529E4C0A">
      <w:pPr>
        <w:spacing w:beforeLines="0" w:afterLines="0"/>
        <w:ind w:firstLine="538"/>
        <w:rPr>
          <w:rFonts w:hint="default" w:ascii="Arial" w:hAnsi="Arial" w:eastAsia="sans-serif"/>
          <w:color w:val="000000"/>
          <w:sz w:val="22"/>
          <w:szCs w:val="24"/>
        </w:rPr>
      </w:pPr>
      <w:bookmarkStart w:id="429" w:name="643"/>
      <w:bookmarkEnd w:id="429"/>
      <w:r>
        <w:rPr>
          <w:rFonts w:hint="default" w:ascii="Arial" w:hAnsi="Arial" w:eastAsia="sans-serif"/>
          <w:color w:val="000000"/>
          <w:sz w:val="22"/>
          <w:szCs w:val="24"/>
        </w:rPr>
        <w:t>Сбор относится к республиканским налогам (сборам, пошлинам). Его следует уплатить в республиканский бюджет не позднее 22-го числа месяца, следующего за отчетным кварталом (абз. 19 ст. 8, п. 1 ст. 307-18 НК).</w:t>
      </w:r>
    </w:p>
    <w:p w14:paraId="3B6A3A5F">
      <w:pPr>
        <w:spacing w:beforeLines="0" w:afterLines="0"/>
        <w:ind w:firstLine="538"/>
        <w:rPr>
          <w:rFonts w:hint="default" w:ascii="Arial" w:hAnsi="Arial" w:eastAsia="sans-serif"/>
          <w:color w:val="000000"/>
          <w:sz w:val="22"/>
          <w:szCs w:val="24"/>
        </w:rPr>
      </w:pPr>
      <w:bookmarkStart w:id="430" w:name="637"/>
      <w:bookmarkEnd w:id="430"/>
      <w:r>
        <w:rPr>
          <w:rFonts w:hint="default" w:ascii="Arial" w:hAnsi="Arial" w:eastAsia="sans-serif"/>
          <w:color w:val="000000"/>
          <w:sz w:val="22"/>
          <w:szCs w:val="24"/>
        </w:rPr>
        <w:t>Если эта дата приходится на день, признаваемый в соответствии с законодательством выходным днем и (или) нерабочим государственным праздником (нерабочим праздничным днем), днем окончания срока считается ближайший следующий за ним рабочий день (ч. 7 ст. 4 НК).</w:t>
      </w:r>
    </w:p>
    <w:p w14:paraId="64CA370E">
      <w:pPr>
        <w:spacing w:beforeLines="0" w:afterLines="0"/>
        <w:ind w:firstLine="538"/>
        <w:rPr>
          <w:rFonts w:hint="default" w:ascii="Arial" w:hAnsi="Arial" w:eastAsia="sans-serif"/>
          <w:color w:val="000000"/>
          <w:sz w:val="22"/>
          <w:szCs w:val="24"/>
        </w:rPr>
      </w:pPr>
      <w:bookmarkStart w:id="431" w:name="150"/>
      <w:bookmarkEnd w:id="431"/>
      <w:r>
        <w:rPr>
          <w:rFonts w:hint="default" w:ascii="Arial" w:hAnsi="Arial" w:eastAsia="sans-serif"/>
          <w:color w:val="000000"/>
          <w:sz w:val="22"/>
          <w:szCs w:val="24"/>
        </w:rPr>
        <w:t>За отчетные периоды 2024 г. сбор уплачивается не позднее следующих дат:</w:t>
      </w:r>
    </w:p>
    <w:p w14:paraId="09BA4B9A">
      <w:pPr>
        <w:spacing w:beforeLines="0" w:afterLines="0"/>
        <w:ind w:firstLine="538"/>
        <w:jc w:val="left"/>
        <w:rPr>
          <w:rFonts w:hint="default" w:ascii="Arial" w:hAnsi="Arial" w:eastAsia="sans-serif"/>
          <w:color w:val="000000"/>
          <w:sz w:val="22"/>
          <w:szCs w:val="24"/>
        </w:rPr>
      </w:pPr>
      <w:bookmarkStart w:id="432" w:name="152"/>
      <w:bookmarkEnd w:id="432"/>
      <w:r>
        <w:rPr>
          <w:rFonts w:hint="default" w:ascii="Arial" w:hAnsi="Arial" w:eastAsia="sans-serif"/>
          <w:color w:val="000000"/>
          <w:sz w:val="22"/>
          <w:szCs w:val="24"/>
        </w:rPr>
        <w:t> </w:t>
      </w:r>
    </w:p>
    <w:tbl>
      <w:tblPr>
        <w:tblStyle w:val="3"/>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10"/>
        <w:gridCol w:w="4960"/>
      </w:tblGrid>
      <w:tr w14:paraId="7FCB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1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8EFD577">
            <w:pPr>
              <w:spacing w:beforeLines="0" w:afterLines="0"/>
              <w:jc w:val="center"/>
              <w:rPr>
                <w:rFonts w:hint="default" w:ascii="Arial" w:hAnsi="Arial" w:eastAsia="sans-serif"/>
                <w:color w:val="000000"/>
                <w:sz w:val="22"/>
                <w:szCs w:val="24"/>
              </w:rPr>
            </w:pPr>
            <w:r>
              <w:rPr>
                <w:rFonts w:hint="default" w:ascii="sans-serif" w:hAnsi="sans-serif" w:eastAsia="sans-serif"/>
                <w:color w:val="000000"/>
                <w:sz w:val="24"/>
                <w:szCs w:val="24"/>
              </w:rPr>
              <w:t>
</w:t>
            </w:r>
            <w:r>
              <w:rPr>
                <w:rFonts w:hint="default" w:ascii="Arial" w:hAnsi="Arial" w:eastAsia="sans-serif"/>
                <w:color w:val="000000"/>
                <w:sz w:val="22"/>
                <w:szCs w:val="24"/>
              </w:rPr>
              <w:t>Отчетный период, за который исчислен и уплачивается сбор</w:t>
            </w:r>
          </w:p>
        </w:tc>
        <w:tc>
          <w:tcPr>
            <w:tcW w:w="496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8A640D9">
            <w:pPr>
              <w:spacing w:beforeLines="0" w:afterLines="0"/>
              <w:jc w:val="center"/>
              <w:rPr>
                <w:rFonts w:hint="default" w:ascii="Arial" w:hAnsi="Arial" w:eastAsia="sans-serif"/>
                <w:color w:val="000000"/>
                <w:sz w:val="22"/>
                <w:szCs w:val="24"/>
              </w:rPr>
            </w:pPr>
            <w:r>
              <w:rPr>
                <w:rFonts w:hint="default" w:ascii="Arial" w:hAnsi="Arial" w:eastAsia="sans-serif"/>
                <w:color w:val="000000"/>
                <w:sz w:val="22"/>
                <w:szCs w:val="24"/>
              </w:rPr>
              <w:t>Дата, не позднее которой следует уплатить сбор</w:t>
            </w:r>
          </w:p>
        </w:tc>
      </w:tr>
      <w:tr w14:paraId="0FAFC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1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1CDEB8A">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I квартал 2025 г.</w:t>
            </w:r>
          </w:p>
        </w:tc>
        <w:tc>
          <w:tcPr>
            <w:tcW w:w="496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D015056">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22.04.2025</w:t>
            </w:r>
          </w:p>
        </w:tc>
      </w:tr>
      <w:tr w14:paraId="0197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1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FE38276">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II квартал 2025 г.</w:t>
            </w:r>
          </w:p>
        </w:tc>
        <w:tc>
          <w:tcPr>
            <w:tcW w:w="496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63C54E8">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22.07.2025</w:t>
            </w:r>
          </w:p>
        </w:tc>
      </w:tr>
      <w:tr w14:paraId="2B60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1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6882E7A">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III квартал 2025 г.</w:t>
            </w:r>
          </w:p>
        </w:tc>
        <w:tc>
          <w:tcPr>
            <w:tcW w:w="496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9D1C059">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22.10.2025</w:t>
            </w:r>
          </w:p>
        </w:tc>
      </w:tr>
      <w:tr w14:paraId="0154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11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9A38F7C">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IV квартал 2025 г.</w:t>
            </w:r>
          </w:p>
        </w:tc>
        <w:tc>
          <w:tcPr>
            <w:tcW w:w="496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988005C">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22.01.2026</w:t>
            </w:r>
          </w:p>
        </w:tc>
      </w:tr>
    </w:tbl>
    <w:p w14:paraId="1CCAADBE">
      <w:pPr>
        <w:spacing w:beforeLines="0" w:afterLines="0"/>
        <w:ind w:firstLine="538"/>
        <w:rPr>
          <w:rFonts w:hint="default" w:ascii="Arial" w:hAnsi="Arial" w:eastAsia="sans-serif"/>
          <w:color w:val="000000"/>
          <w:sz w:val="22"/>
          <w:szCs w:val="24"/>
        </w:rPr>
      </w:pPr>
      <w:bookmarkStart w:id="433" w:name="151"/>
      <w:bookmarkEnd w:id="433"/>
      <w:r>
        <w:rPr>
          <w:rFonts w:hint="default" w:ascii="Arial" w:hAnsi="Arial" w:eastAsia="sans-serif"/>
          <w:color w:val="000000"/>
          <w:sz w:val="22"/>
          <w:szCs w:val="24"/>
        </w:rPr>
        <w:t> </w:t>
      </w:r>
    </w:p>
    <w:p w14:paraId="549AC526">
      <w:pPr>
        <w:spacing w:beforeLines="0" w:afterLines="0"/>
        <w:ind w:firstLine="538"/>
        <w:rPr>
          <w:rFonts w:hint="default" w:ascii="Arial" w:hAnsi="Arial" w:eastAsia="sans-serif"/>
          <w:color w:val="000000"/>
          <w:sz w:val="22"/>
          <w:szCs w:val="24"/>
        </w:rPr>
      </w:pPr>
      <w:bookmarkStart w:id="434" w:name="1689"/>
      <w:bookmarkEnd w:id="434"/>
      <w:r>
        <w:rPr>
          <w:rFonts w:hint="default" w:ascii="Arial" w:hAnsi="Arial" w:eastAsia="sans-serif"/>
          <w:color w:val="000000"/>
          <w:sz w:val="22"/>
          <w:szCs w:val="24"/>
        </w:rPr>
        <w:t>ИП, который создает коммерческую организацию, учреждаемую одним лицом, уплачивает сбор не позднее 22-го числа месяца, следующего за кварталом, в котором такая коммерческая организация зарегистрирована в ЕГР (ч. 2 п. 22 Положения N 365-З).</w:t>
      </w:r>
    </w:p>
    <w:p w14:paraId="29926248">
      <w:pPr>
        <w:spacing w:beforeLines="0" w:afterLines="0"/>
        <w:ind w:firstLine="538"/>
        <w:rPr>
          <w:rFonts w:hint="default" w:ascii="Arial" w:hAnsi="Arial" w:eastAsia="sans-serif"/>
          <w:color w:val="000000"/>
          <w:sz w:val="22"/>
          <w:szCs w:val="24"/>
        </w:rPr>
      </w:pPr>
      <w:bookmarkStart w:id="435" w:name="1688"/>
      <w:bookmarkEnd w:id="435"/>
      <w:r>
        <w:rPr>
          <w:rFonts w:hint="default" w:ascii="Arial" w:hAnsi="Arial" w:eastAsia="sans-serif"/>
          <w:color w:val="000000"/>
          <w:sz w:val="22"/>
          <w:szCs w:val="24"/>
        </w:rPr>
        <w:t>В платежном документе на перечисление сбора в бюджет указываются в качестве:</w:t>
      </w:r>
    </w:p>
    <w:p w14:paraId="09BA2E3E">
      <w:pPr>
        <w:spacing w:beforeLines="0" w:afterLines="0"/>
        <w:ind w:firstLine="538"/>
        <w:rPr>
          <w:rFonts w:hint="default" w:ascii="Arial" w:hAnsi="Arial" w:eastAsia="sans-serif"/>
          <w:color w:val="000000"/>
          <w:sz w:val="22"/>
          <w:szCs w:val="24"/>
        </w:rPr>
      </w:pPr>
      <w:bookmarkStart w:id="436" w:name="1492"/>
      <w:bookmarkEnd w:id="436"/>
      <w:r>
        <w:rPr>
          <w:rFonts w:hint="default" w:ascii="Arial" w:hAnsi="Arial" w:eastAsia="sans-serif"/>
          <w:color w:val="000000"/>
          <w:sz w:val="22"/>
          <w:szCs w:val="24"/>
        </w:rPr>
        <w:t>- кода назначения платежа - TAXS 190101 (ч. 1 п. 1, абз. 2 ч. 1 п. 2 приложения 1 к СПР 3.01-2022);</w:t>
      </w:r>
    </w:p>
    <w:p w14:paraId="5BA3A3C0">
      <w:pPr>
        <w:spacing w:beforeLines="0" w:afterLines="0"/>
        <w:ind w:firstLine="538"/>
        <w:rPr>
          <w:rFonts w:hint="default" w:ascii="Arial" w:hAnsi="Arial" w:eastAsia="sans-serif"/>
          <w:color w:val="000000"/>
          <w:sz w:val="22"/>
          <w:szCs w:val="24"/>
        </w:rPr>
      </w:pPr>
      <w:bookmarkStart w:id="437" w:name="1490"/>
      <w:bookmarkEnd w:id="437"/>
      <w:r>
        <w:rPr>
          <w:rFonts w:hint="default" w:ascii="Arial" w:hAnsi="Arial" w:eastAsia="sans-serif"/>
          <w:color w:val="000000"/>
          <w:sz w:val="22"/>
          <w:szCs w:val="24"/>
        </w:rPr>
        <w:t>- кода платежа в бюджет - 01904 (абз. 1 - 3, 13 подп. 9.1.6 Инструкции N 143/171; приложение 1 к постановлению N 208).</w:t>
      </w:r>
    </w:p>
    <w:p w14:paraId="14F67833">
      <w:pPr>
        <w:spacing w:beforeLines="0" w:afterLines="0"/>
        <w:ind w:firstLine="538"/>
        <w:rPr>
          <w:rFonts w:hint="default" w:ascii="Arial" w:hAnsi="Arial" w:eastAsia="sans-serif"/>
          <w:color w:val="000000"/>
          <w:sz w:val="22"/>
          <w:szCs w:val="24"/>
        </w:rPr>
      </w:pPr>
      <w:bookmarkStart w:id="438" w:name="1624"/>
      <w:bookmarkEnd w:id="438"/>
      <w:r>
        <w:rPr>
          <w:rFonts w:hint="default" w:ascii="Arial" w:hAnsi="Arial" w:eastAsia="sans-serif"/>
          <w:color w:val="000000"/>
          <w:sz w:val="22"/>
          <w:szCs w:val="24"/>
        </w:rPr>
        <w:t>В реквизите "Плательщик" следует указать наименование, статус и УНП юрлица, за счет денежных средств которого осуществляется платеж в бюджет (подп. 9.1.3 Инструкции N 143/171).</w:t>
      </w:r>
    </w:p>
    <w:p w14:paraId="1551506E">
      <w:pPr>
        <w:spacing w:beforeLines="0" w:afterLines="0"/>
        <w:ind w:firstLine="538"/>
        <w:rPr>
          <w:rFonts w:hint="default" w:ascii="Arial" w:hAnsi="Arial" w:eastAsia="sans-serif"/>
          <w:color w:val="000000"/>
          <w:sz w:val="22"/>
          <w:szCs w:val="24"/>
        </w:rPr>
      </w:pPr>
      <w:bookmarkStart w:id="439" w:name="1625"/>
      <w:bookmarkEnd w:id="439"/>
      <w:r>
        <w:rPr>
          <w:rFonts w:hint="default" w:ascii="Arial" w:hAnsi="Arial" w:eastAsia="sans-serif"/>
          <w:color w:val="000000"/>
          <w:sz w:val="22"/>
          <w:szCs w:val="24"/>
        </w:rPr>
        <w:t>В реквизите "Фактический плательщик" указывается наименование, статус и УНП юрлица, за которое осуществляется перечисление денежных средств. В случае совпадения плательщика и фактического плательщика в одном лице реквизит не заполняется (подп. 9.1.4 Инструкции N 143/171).</w:t>
      </w:r>
    </w:p>
    <w:p w14:paraId="782817B7">
      <w:pPr>
        <w:spacing w:beforeLines="0" w:afterLines="0"/>
        <w:ind w:firstLine="538"/>
        <w:rPr>
          <w:rFonts w:hint="default" w:ascii="Arial" w:hAnsi="Arial" w:eastAsia="sans-serif"/>
          <w:color w:val="000000"/>
          <w:sz w:val="22"/>
          <w:szCs w:val="24"/>
        </w:rPr>
      </w:pPr>
      <w:bookmarkStart w:id="440" w:name="1626"/>
      <w:bookmarkEnd w:id="440"/>
      <w:r>
        <w:rPr>
          <w:rFonts w:hint="default" w:ascii="Arial" w:hAnsi="Arial" w:eastAsia="sans-serif"/>
          <w:color w:val="000000"/>
          <w:sz w:val="22"/>
          <w:szCs w:val="24"/>
        </w:rPr>
        <w:t>В реквизите "Бенефициар" при переводе денежных средств на счет республиканского бюджета указывается наименование главного управления, его статус и УНП либо наименование "Министерство финансов Республики Беларусь", его статус и УНП. Статус бенефициара принимает значение "INN" (подп. 9.1.1 Инструкции N 143/171).</w:t>
      </w:r>
    </w:p>
    <w:p w14:paraId="0EC60703">
      <w:pPr>
        <w:spacing w:beforeLines="0" w:afterLines="0"/>
        <w:ind w:firstLine="538"/>
        <w:rPr>
          <w:rFonts w:hint="default" w:ascii="Arial" w:hAnsi="Arial" w:eastAsia="sans-serif"/>
          <w:color w:val="000000"/>
          <w:sz w:val="22"/>
          <w:szCs w:val="24"/>
        </w:rPr>
      </w:pPr>
      <w:bookmarkStart w:id="441" w:name="1627"/>
      <w:bookmarkEnd w:id="441"/>
      <w:r>
        <w:rPr>
          <w:rFonts w:hint="default" w:ascii="Arial" w:hAnsi="Arial" w:eastAsia="sans-serif"/>
          <w:color w:val="000000"/>
          <w:sz w:val="22"/>
          <w:szCs w:val="24"/>
        </w:rPr>
        <w:t>В реквизите "Фактический бенефициар" при переводе денежных средств на транзитные счета указывается наименование клиента казначейства, его статус и УНП. Статус фактического бенефициара принимает значение "INN" (подп. 9.1.2 Инструкции N 143/171).</w:t>
      </w:r>
    </w:p>
    <w:p w14:paraId="671BCDFC">
      <w:pPr>
        <w:spacing w:beforeLines="0" w:afterLines="0"/>
        <w:ind w:firstLine="538"/>
        <w:rPr>
          <w:rFonts w:hint="default" w:ascii="Arial" w:hAnsi="Arial" w:eastAsia="sans-serif"/>
          <w:color w:val="000000"/>
          <w:sz w:val="22"/>
          <w:szCs w:val="24"/>
        </w:rPr>
      </w:pPr>
      <w:bookmarkStart w:id="442" w:name="1679"/>
      <w:bookmarkEnd w:id="442"/>
      <w:r>
        <w:rPr>
          <w:rFonts w:hint="default" w:ascii="Arial" w:hAnsi="Arial" w:eastAsia="sans-serif"/>
          <w:color w:val="000000"/>
          <w:sz w:val="22"/>
          <w:szCs w:val="24"/>
        </w:rPr>
        <w:t> </w:t>
      </w:r>
    </w:p>
    <w:p w14:paraId="04335795">
      <w:pPr>
        <w:spacing w:beforeLines="0" w:afterLines="0"/>
        <w:ind w:firstLine="538"/>
        <w:rPr>
          <w:rFonts w:hint="default" w:ascii="Arial" w:hAnsi="Arial" w:eastAsia="sans-serif"/>
          <w:b/>
          <w:i/>
          <w:color w:val="000000"/>
          <w:sz w:val="22"/>
          <w:szCs w:val="24"/>
        </w:rPr>
      </w:pPr>
      <w:bookmarkStart w:id="443" w:name="1680"/>
      <w:bookmarkEnd w:id="443"/>
      <w:r>
        <w:rPr>
          <w:rFonts w:hint="default" w:ascii="Arial" w:hAnsi="Arial" w:eastAsia="sans-serif"/>
          <w:b/>
          <w:i/>
          <w:color w:val="000000"/>
          <w:sz w:val="22"/>
          <w:szCs w:val="24"/>
        </w:rPr>
        <w:drawing>
          <wp:inline distT="0" distB="0" distL="114300" distR="114300">
            <wp:extent cx="179705" cy="179705"/>
            <wp:effectExtent l="0" t="0" r="3175" b="3175"/>
            <wp:docPr id="39" name="Изображение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 39"/>
                    <pic:cNvPicPr>
                      <a:picLocks noChangeAspect="1"/>
                    </pic:cNvPicPr>
                  </pic:nvPicPr>
                  <pic:blipFill>
                    <a:blip r:embed="rId20"/>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Справочно</w:t>
      </w:r>
    </w:p>
    <w:p w14:paraId="6A0660C7">
      <w:pPr>
        <w:spacing w:beforeLines="0" w:afterLines="0"/>
        <w:ind w:firstLine="538"/>
        <w:rPr>
          <w:rFonts w:hint="default" w:ascii="Arial" w:hAnsi="Arial" w:eastAsia="sans-serif"/>
          <w:i/>
          <w:color w:val="000000"/>
          <w:sz w:val="22"/>
          <w:szCs w:val="24"/>
        </w:rPr>
      </w:pPr>
      <w:bookmarkStart w:id="444" w:name="1681"/>
      <w:bookmarkEnd w:id="444"/>
      <w:r>
        <w:rPr>
          <w:rFonts w:hint="default" w:ascii="Arial" w:hAnsi="Arial" w:eastAsia="sans-serif"/>
          <w:i/>
          <w:color w:val="000000"/>
          <w:sz w:val="22"/>
          <w:szCs w:val="24"/>
        </w:rPr>
        <w:t>С реквизитами счетов для зачисления сбора в бюджет можно ознакомиться в подп. 1.2 справочной информации "Реквизиты счетов для зачисления платежей в республиканский и местные бюджеты, государственные внебюджетные фонды".</w:t>
      </w:r>
    </w:p>
    <w:p w14:paraId="598C8C89">
      <w:pPr>
        <w:spacing w:beforeLines="0" w:afterLines="0"/>
        <w:ind w:firstLine="538"/>
        <w:rPr>
          <w:rFonts w:hint="default" w:ascii="Arial" w:hAnsi="Arial" w:eastAsia="sans-serif"/>
          <w:color w:val="000000"/>
          <w:sz w:val="22"/>
          <w:szCs w:val="24"/>
        </w:rPr>
      </w:pPr>
      <w:bookmarkStart w:id="445" w:name="1628"/>
      <w:bookmarkEnd w:id="445"/>
      <w:r>
        <w:rPr>
          <w:rFonts w:hint="default" w:ascii="Arial" w:hAnsi="Arial" w:eastAsia="sans-serif"/>
          <w:color w:val="000000"/>
          <w:sz w:val="22"/>
          <w:szCs w:val="24"/>
        </w:rPr>
        <w:t> </w:t>
      </w:r>
    </w:p>
    <w:p w14:paraId="1BFF9877">
      <w:pPr>
        <w:spacing w:beforeLines="0" w:afterLines="0"/>
        <w:ind w:firstLine="538"/>
        <w:rPr>
          <w:rFonts w:hint="default" w:ascii="Arial" w:hAnsi="Arial" w:eastAsia="sans-serif"/>
          <w:b/>
          <w:i/>
          <w:color w:val="000000"/>
          <w:sz w:val="22"/>
          <w:szCs w:val="24"/>
        </w:rPr>
      </w:pPr>
      <w:bookmarkStart w:id="446" w:name="1629"/>
      <w:bookmarkEnd w:id="446"/>
      <w:r>
        <w:rPr>
          <w:rFonts w:hint="default" w:ascii="Arial" w:hAnsi="Arial" w:eastAsia="sans-serif"/>
          <w:b/>
          <w:i/>
          <w:color w:val="000000"/>
          <w:sz w:val="22"/>
          <w:szCs w:val="24"/>
        </w:rPr>
        <w:drawing>
          <wp:inline distT="0" distB="0" distL="114300" distR="114300">
            <wp:extent cx="179705" cy="179705"/>
            <wp:effectExtent l="0" t="0" r="3175" b="3175"/>
            <wp:docPr id="40" name="Изображение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 40"/>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65F8C153">
      <w:pPr>
        <w:spacing w:beforeLines="0" w:afterLines="0"/>
        <w:ind w:firstLine="538"/>
        <w:rPr>
          <w:rFonts w:hint="default" w:ascii="Arial" w:hAnsi="Arial" w:eastAsia="sans-serif"/>
          <w:color w:val="000000"/>
          <w:sz w:val="22"/>
          <w:szCs w:val="24"/>
        </w:rPr>
      </w:pPr>
      <w:bookmarkStart w:id="447" w:name="1630"/>
      <w:bookmarkEnd w:id="447"/>
      <w:r>
        <w:rPr>
          <w:rFonts w:hint="default" w:ascii="Arial" w:hAnsi="Arial" w:eastAsia="sans-serif"/>
          <w:i/>
          <w:color w:val="000000"/>
          <w:sz w:val="22"/>
          <w:szCs w:val="24"/>
        </w:rPr>
        <w:t>Организация состоит на учете в инспекции МНС по Ленинскому району г. Минска. В платежном поручении на уплату сбора в поле "Бенефициар" она указывает наименование "Главное управление Министерства финансов Республики Беларусь по г. Минску", статус INN и в ячейке "УНП бенефициара" - 101530339, в поле "Фактический бенефициар" - "ИМНС Республики Беларусь по Ленинскому району г. Минска", статус INN и УНП 100059879.</w:t>
      </w:r>
      <w:r>
        <w:rPr>
          <w:rFonts w:hint="default" w:ascii="Arial" w:hAnsi="Arial" w:eastAsia="sans-serif"/>
          <w:color w:val="000000"/>
          <w:sz w:val="22"/>
          <w:szCs w:val="24"/>
        </w:rPr>
        <w:br w:type="textWrapping"/>
      </w:r>
      <w:r>
        <w:rPr>
          <w:rFonts w:hint="default" w:ascii="Arial" w:hAnsi="Arial" w:eastAsia="sans-serif"/>
          <w:color w:val="000000"/>
          <w:sz w:val="22"/>
          <w:szCs w:val="24"/>
        </w:rPr>
        <w:t> </w:t>
      </w:r>
    </w:p>
    <w:p w14:paraId="7390B0DB">
      <w:pPr>
        <w:spacing w:beforeLines="0" w:afterLines="0"/>
        <w:ind w:firstLine="538"/>
        <w:rPr>
          <w:rFonts w:hint="default" w:ascii="Arial" w:hAnsi="Arial" w:eastAsia="sans-serif"/>
          <w:color w:val="000000"/>
          <w:sz w:val="22"/>
          <w:szCs w:val="24"/>
        </w:rPr>
      </w:pPr>
      <w:bookmarkStart w:id="448" w:name="1491"/>
      <w:bookmarkEnd w:id="448"/>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7EF6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685A9108">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38D9D820">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Вопрос: Может ли вместо плательщика уплатить в бюджет сбор за размещение (распространение) рекламы другое лицо?</w:t>
            </w:r>
          </w:p>
        </w:tc>
      </w:tr>
    </w:tbl>
    <w:p w14:paraId="5828C01C">
      <w:pPr>
        <w:spacing w:beforeLines="0" w:afterLines="0"/>
        <w:ind w:firstLine="538"/>
        <w:rPr>
          <w:rFonts w:hint="default" w:ascii="Arial" w:hAnsi="Arial" w:eastAsia="sans-serif"/>
          <w:color w:val="000000"/>
          <w:sz w:val="22"/>
          <w:szCs w:val="24"/>
        </w:rPr>
      </w:pPr>
      <w:bookmarkStart w:id="449" w:name="648"/>
      <w:bookmarkEnd w:id="449"/>
      <w:r>
        <w:rPr>
          <w:rFonts w:hint="default" w:ascii="Arial" w:hAnsi="Arial" w:eastAsia="sans-serif"/>
          <w:color w:val="000000"/>
          <w:sz w:val="22"/>
          <w:szCs w:val="24"/>
        </w:rPr>
        <w:t> </w:t>
      </w:r>
    </w:p>
    <w:p w14:paraId="02822015">
      <w:pPr>
        <w:spacing w:beforeLines="0" w:afterLines="0"/>
        <w:ind w:firstLine="538"/>
        <w:rPr>
          <w:rFonts w:hint="default" w:ascii="Arial" w:hAnsi="Arial" w:eastAsia="sans-serif"/>
          <w:color w:val="000000"/>
          <w:sz w:val="22"/>
          <w:szCs w:val="24"/>
        </w:rPr>
      </w:pPr>
      <w:bookmarkStart w:id="450" w:name="646"/>
      <w:bookmarkEnd w:id="450"/>
      <w:r>
        <w:rPr>
          <w:rFonts w:hint="default" w:ascii="Arial" w:hAnsi="Arial" w:eastAsia="sans-serif"/>
          <w:color w:val="000000"/>
          <w:sz w:val="22"/>
          <w:szCs w:val="24"/>
        </w:rPr>
        <w:t>Исполнением налогового обязательства в общем случае признается уплата причитающихся сумм налога, сбора (пошлины). Налоговое обязательство считается исполненным также в том числе после вынесения налоговым органом решения о зачете излишне уплаченных или излишне взысканных сумм налогов, сборов (пошлин) в порядке, установленном НК (п. 1, абз. 2 п. 4 ст. 42 НК).</w:t>
      </w:r>
    </w:p>
    <w:p w14:paraId="166D5644">
      <w:pPr>
        <w:spacing w:beforeLines="0" w:afterLines="0"/>
        <w:ind w:firstLine="538"/>
        <w:rPr>
          <w:rFonts w:hint="default" w:ascii="Arial" w:hAnsi="Arial" w:eastAsia="sans-serif"/>
          <w:color w:val="000000"/>
          <w:sz w:val="22"/>
          <w:szCs w:val="24"/>
        </w:rPr>
      </w:pPr>
      <w:bookmarkStart w:id="451" w:name="654"/>
      <w:bookmarkEnd w:id="451"/>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59C9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37FF44B6">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37D160D3">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Путеводитель по зачету, возврату налогов, сборов (пошлин), пеней </w:t>
            </w:r>
          </w:p>
        </w:tc>
      </w:tr>
    </w:tbl>
    <w:p w14:paraId="784AE5A1">
      <w:pPr>
        <w:spacing w:beforeLines="0" w:afterLines="0"/>
        <w:rPr>
          <w:rFonts w:hint="default" w:ascii="Arial" w:hAnsi="Arial" w:eastAsia="sans-serif"/>
          <w:color w:val="000000"/>
          <w:sz w:val="22"/>
          <w:szCs w:val="24"/>
        </w:rPr>
      </w:pPr>
      <w:bookmarkStart w:id="452" w:name="660"/>
      <w:bookmarkEnd w:id="452"/>
      <w:r>
        <w:rPr>
          <w:rFonts w:hint="default" w:ascii="Arial" w:hAnsi="Arial" w:eastAsia="sans-serif"/>
          <w:color w:val="000000"/>
          <w:sz w:val="22"/>
          <w:szCs w:val="24"/>
        </w:rPr>
        <w:t> </w:t>
      </w:r>
    </w:p>
    <w:p w14:paraId="7DBC50D1">
      <w:pPr>
        <w:spacing w:beforeLines="0" w:afterLines="0"/>
        <w:ind w:firstLine="538"/>
        <w:rPr>
          <w:rFonts w:hint="default" w:ascii="Arial" w:hAnsi="Arial" w:eastAsia="sans-serif"/>
          <w:color w:val="000000"/>
          <w:sz w:val="22"/>
          <w:szCs w:val="24"/>
        </w:rPr>
      </w:pPr>
      <w:bookmarkStart w:id="453" w:name="658"/>
      <w:bookmarkEnd w:id="453"/>
      <w:r>
        <w:rPr>
          <w:rFonts w:hint="default" w:ascii="Arial" w:hAnsi="Arial" w:eastAsia="sans-serif"/>
          <w:color w:val="000000"/>
          <w:sz w:val="22"/>
          <w:szCs w:val="24"/>
        </w:rPr>
        <w:t>Юрлицо - плательщик сбора за размещение (распространение) рекламы перечисляет сбор с учетом деятельности филиалов, представительств и иных обособленных подразделений (п. 2 ст. 307-18 НК).</w:t>
      </w:r>
    </w:p>
    <w:p w14:paraId="5DB0E56A">
      <w:pPr>
        <w:spacing w:beforeLines="0" w:afterLines="0"/>
        <w:ind w:firstLine="538"/>
        <w:rPr>
          <w:rFonts w:hint="default" w:ascii="Arial" w:hAnsi="Arial" w:eastAsia="sans-serif"/>
          <w:color w:val="000000"/>
          <w:sz w:val="22"/>
          <w:szCs w:val="24"/>
        </w:rPr>
      </w:pPr>
      <w:bookmarkStart w:id="454" w:name="234"/>
      <w:bookmarkEnd w:id="454"/>
      <w:r>
        <w:rPr>
          <w:rFonts w:hint="default" w:ascii="Arial" w:hAnsi="Arial" w:eastAsia="sans-serif"/>
          <w:color w:val="000000"/>
          <w:sz w:val="22"/>
          <w:szCs w:val="24"/>
        </w:rPr>
        <w:t> </w:t>
      </w:r>
    </w:p>
    <w:p w14:paraId="18700486">
      <w:pPr>
        <w:spacing w:beforeLines="0" w:afterLines="0"/>
        <w:jc w:val="center"/>
        <w:rPr>
          <w:rFonts w:hint="default" w:ascii="Arial" w:hAnsi="Arial" w:eastAsia="sans-serif"/>
          <w:b/>
          <w:color w:val="000000"/>
          <w:sz w:val="22"/>
          <w:szCs w:val="24"/>
        </w:rPr>
      </w:pPr>
      <w:bookmarkStart w:id="455" w:name="496"/>
      <w:bookmarkEnd w:id="455"/>
      <w:r>
        <w:rPr>
          <w:rFonts w:hint="default" w:ascii="Arial" w:hAnsi="Arial" w:eastAsia="sans-serif"/>
          <w:b/>
          <w:color w:val="000000"/>
          <w:sz w:val="22"/>
          <w:szCs w:val="24"/>
        </w:rPr>
        <w:t>1.5.2. Пени за неуплату, неполную уплату сбора</w:t>
      </w:r>
    </w:p>
    <w:p w14:paraId="4F75A57C">
      <w:pPr>
        <w:spacing w:beforeLines="0" w:afterLines="0"/>
        <w:ind w:firstLine="538"/>
        <w:jc w:val="center"/>
        <w:rPr>
          <w:rFonts w:hint="default" w:ascii="Arial" w:hAnsi="Arial" w:eastAsia="sans-serif"/>
          <w:color w:val="000000"/>
          <w:sz w:val="22"/>
          <w:szCs w:val="24"/>
        </w:rPr>
      </w:pPr>
      <w:bookmarkStart w:id="456" w:name="1315"/>
      <w:bookmarkEnd w:id="456"/>
      <w:r>
        <w:rPr>
          <w:rFonts w:hint="default" w:ascii="Arial" w:hAnsi="Arial" w:eastAsia="sans-serif"/>
          <w:color w:val="000000"/>
          <w:sz w:val="22"/>
          <w:szCs w:val="24"/>
        </w:rPr>
        <w:t> </w:t>
      </w:r>
    </w:p>
    <w:p w14:paraId="51E1C2BB">
      <w:pPr>
        <w:spacing w:beforeLines="0" w:afterLines="0"/>
        <w:ind w:firstLine="538"/>
        <w:rPr>
          <w:rFonts w:hint="default" w:ascii="Arial" w:hAnsi="Arial" w:eastAsia="sans-serif"/>
          <w:color w:val="000000"/>
          <w:sz w:val="22"/>
          <w:szCs w:val="24"/>
        </w:rPr>
      </w:pPr>
      <w:bookmarkStart w:id="457" w:name="666"/>
      <w:bookmarkEnd w:id="457"/>
      <w:r>
        <w:rPr>
          <w:rFonts w:hint="default" w:ascii="Arial" w:hAnsi="Arial" w:eastAsia="sans-serif"/>
          <w:color w:val="000000"/>
          <w:sz w:val="22"/>
          <w:szCs w:val="24"/>
        </w:rPr>
        <w:t>Если сбор не уплачен либо уплачен с просрочкой установленного срока, плательщик сбора уплачивает пени (п. 1 ст. 55 НК).</w:t>
      </w:r>
    </w:p>
    <w:p w14:paraId="30F3BD4D">
      <w:pPr>
        <w:spacing w:beforeLines="0" w:afterLines="0"/>
        <w:ind w:firstLine="538"/>
        <w:rPr>
          <w:rFonts w:hint="default" w:ascii="Arial" w:hAnsi="Arial" w:eastAsia="sans-serif"/>
          <w:color w:val="000000"/>
          <w:sz w:val="22"/>
          <w:szCs w:val="24"/>
        </w:rPr>
      </w:pPr>
      <w:bookmarkStart w:id="458" w:name="676"/>
      <w:bookmarkEnd w:id="458"/>
      <w:r>
        <w:rPr>
          <w:rFonts w:hint="default" w:ascii="Arial" w:hAnsi="Arial" w:eastAsia="sans-serif"/>
          <w:color w:val="000000"/>
          <w:sz w:val="22"/>
          <w:szCs w:val="24"/>
        </w:rPr>
        <w:t>По общему правилу пени начисляются за каждый календарный день просрочки в течение всего периода неисполнения обязательства по уплате сбора. Началом указанного периода является день, следующий за установленным законодательством сроком уплаты сбора. Окончанием периода просрочки является день уплаты (взыскания сбора) (ч. 3 п. 2 ст. 55 НК).</w:t>
      </w:r>
    </w:p>
    <w:p w14:paraId="72EDF54A">
      <w:pPr>
        <w:spacing w:beforeLines="0" w:afterLines="0"/>
        <w:ind w:firstLine="538"/>
        <w:rPr>
          <w:rFonts w:hint="default" w:ascii="Arial" w:hAnsi="Arial" w:eastAsia="sans-serif"/>
          <w:color w:val="000000"/>
          <w:sz w:val="22"/>
          <w:szCs w:val="24"/>
        </w:rPr>
      </w:pPr>
      <w:bookmarkStart w:id="459" w:name="674"/>
      <w:bookmarkEnd w:id="459"/>
      <w:r>
        <w:rPr>
          <w:rFonts w:hint="default" w:ascii="Arial" w:hAnsi="Arial" w:eastAsia="sans-serif"/>
          <w:color w:val="000000"/>
          <w:sz w:val="22"/>
          <w:szCs w:val="24"/>
        </w:rPr>
        <w:t>Пени за каждый день просрочки определяются в процентах от неуплаченных сумм сбора. В расчете участвует процентная ставка в размере 1/360 ставки рефинансирования Нацбанка, действовавшей в соответствующие периоды неисполнения обязательства по уплате сбора (ч. 1 п. 4 ст. 55 НК).</w:t>
      </w:r>
    </w:p>
    <w:p w14:paraId="3D34FFB8">
      <w:pPr>
        <w:spacing w:beforeLines="0" w:afterLines="0"/>
        <w:ind w:firstLine="538"/>
        <w:rPr>
          <w:rFonts w:hint="default" w:ascii="Arial" w:hAnsi="Arial" w:eastAsia="sans-serif"/>
          <w:color w:val="000000"/>
          <w:sz w:val="22"/>
          <w:szCs w:val="24"/>
        </w:rPr>
      </w:pPr>
      <w:bookmarkStart w:id="460" w:name="139"/>
      <w:bookmarkEnd w:id="460"/>
      <w:r>
        <w:rPr>
          <w:rFonts w:hint="default" w:ascii="Arial" w:hAnsi="Arial" w:eastAsia="sans-serif"/>
          <w:color w:val="000000"/>
          <w:sz w:val="22"/>
          <w:szCs w:val="24"/>
        </w:rPr>
        <w:t>Пени уплачиваются (взыскиваются) независимо от применения других способов обеспечения исполнения обязательства по уплате сбора, а также иных мер ответственности за нарушение налогового законодательства (п. 5 ст. 55 НК).</w:t>
      </w:r>
    </w:p>
    <w:p w14:paraId="4155A804">
      <w:pPr>
        <w:spacing w:beforeLines="0" w:afterLines="0"/>
        <w:ind w:firstLine="538"/>
        <w:rPr>
          <w:rFonts w:hint="default" w:ascii="Arial" w:hAnsi="Arial" w:eastAsia="sans-serif"/>
          <w:color w:val="000000"/>
          <w:sz w:val="22"/>
          <w:szCs w:val="24"/>
        </w:rPr>
      </w:pPr>
      <w:bookmarkStart w:id="461" w:name="1470"/>
      <w:bookmarkEnd w:id="461"/>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5035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0AACEDDC">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389724CE">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Путеводитель по уплате и взысканию налогов, пеней, штрафов </w:t>
            </w:r>
          </w:p>
        </w:tc>
      </w:tr>
    </w:tbl>
    <w:p w14:paraId="66FFA528">
      <w:pPr>
        <w:spacing w:beforeLines="0" w:afterLines="0"/>
        <w:ind w:firstLine="538"/>
        <w:rPr>
          <w:rFonts w:hint="default" w:ascii="Arial" w:hAnsi="Arial" w:eastAsia="sans-serif"/>
          <w:color w:val="000000"/>
          <w:sz w:val="22"/>
          <w:szCs w:val="24"/>
        </w:rPr>
      </w:pPr>
      <w:bookmarkStart w:id="462" w:name="700"/>
      <w:bookmarkEnd w:id="462"/>
      <w:r>
        <w:rPr>
          <w:rFonts w:hint="default" w:ascii="Arial" w:hAnsi="Arial" w:eastAsia="sans-serif"/>
          <w:color w:val="000000"/>
          <w:sz w:val="22"/>
          <w:szCs w:val="24"/>
        </w:rPr>
        <w:t> </w:t>
      </w:r>
    </w:p>
    <w:p w14:paraId="648EFC7C">
      <w:pPr>
        <w:spacing w:beforeLines="0" w:afterLines="0"/>
        <w:ind w:firstLine="538"/>
        <w:jc w:val="center"/>
        <w:rPr>
          <w:rFonts w:hint="default" w:ascii="Arial" w:hAnsi="Arial" w:eastAsia="sans-serif"/>
          <w:b/>
          <w:color w:val="000000"/>
          <w:sz w:val="22"/>
          <w:szCs w:val="24"/>
        </w:rPr>
      </w:pPr>
      <w:bookmarkStart w:id="463" w:name="497"/>
      <w:bookmarkEnd w:id="463"/>
      <w:r>
        <w:rPr>
          <w:rFonts w:hint="default" w:ascii="Arial" w:hAnsi="Arial" w:eastAsia="sans-serif"/>
          <w:b/>
          <w:color w:val="000000"/>
          <w:sz w:val="22"/>
          <w:szCs w:val="24"/>
        </w:rPr>
        <w:t>1.5.3. Административная ответственность за неуплату, неполную уплату сбора</w:t>
      </w:r>
    </w:p>
    <w:p w14:paraId="0DACC6F3">
      <w:pPr>
        <w:spacing w:beforeLines="0" w:afterLines="0"/>
        <w:ind w:firstLine="538"/>
        <w:jc w:val="center"/>
        <w:rPr>
          <w:rFonts w:hint="default" w:ascii="Arial" w:hAnsi="Arial" w:eastAsia="sans-serif"/>
          <w:color w:val="000000"/>
          <w:sz w:val="22"/>
          <w:szCs w:val="24"/>
        </w:rPr>
      </w:pPr>
      <w:bookmarkStart w:id="464" w:name="1316"/>
      <w:bookmarkEnd w:id="464"/>
      <w:r>
        <w:rPr>
          <w:rFonts w:hint="default" w:ascii="Arial" w:hAnsi="Arial" w:eastAsia="sans-serif"/>
          <w:color w:val="000000"/>
          <w:sz w:val="22"/>
          <w:szCs w:val="24"/>
        </w:rPr>
        <w:t> </w:t>
      </w:r>
    </w:p>
    <w:p w14:paraId="0AF0E7BF">
      <w:pPr>
        <w:spacing w:beforeLines="0" w:afterLines="0"/>
        <w:ind w:firstLine="538"/>
        <w:rPr>
          <w:rFonts w:hint="default" w:ascii="Arial" w:hAnsi="Arial" w:eastAsia="sans-serif"/>
          <w:color w:val="000000"/>
          <w:sz w:val="22"/>
          <w:szCs w:val="24"/>
        </w:rPr>
      </w:pPr>
      <w:bookmarkStart w:id="465" w:name="498"/>
      <w:bookmarkEnd w:id="465"/>
      <w:r>
        <w:rPr>
          <w:rFonts w:hint="default" w:ascii="Arial" w:hAnsi="Arial" w:eastAsia="sans-serif"/>
          <w:color w:val="000000"/>
          <w:sz w:val="22"/>
          <w:szCs w:val="24"/>
        </w:rPr>
        <w:t>За неуплату или неполную уплату суммы сбора плательщик может быть привлечен к административной ответственности по ст. 14.4 КоАП (примечание 2 к главе 14 КоАП).</w:t>
      </w:r>
    </w:p>
    <w:p w14:paraId="4A1852B4">
      <w:pPr>
        <w:spacing w:beforeLines="0" w:afterLines="0"/>
        <w:ind w:firstLine="538"/>
        <w:rPr>
          <w:rFonts w:hint="default" w:ascii="Arial" w:hAnsi="Arial" w:eastAsia="sans-serif"/>
          <w:color w:val="000000"/>
          <w:sz w:val="22"/>
          <w:szCs w:val="24"/>
        </w:rPr>
      </w:pPr>
      <w:bookmarkStart w:id="466" w:name="736"/>
      <w:bookmarkEnd w:id="466"/>
      <w:r>
        <w:rPr>
          <w:rFonts w:hint="default" w:ascii="Arial" w:hAnsi="Arial" w:eastAsia="sans-serif"/>
          <w:color w:val="000000"/>
          <w:sz w:val="22"/>
          <w:szCs w:val="24"/>
        </w:rPr>
        <w:t>Органами, должностные лица которых уполномочены составлять протоколы об административных правонарушениях, являются в данной ситуации органы Комитета государственного контроля, налоговые органы (п. 3), 9) ч. 1 ст. 3.30 ПИКоАП).</w:t>
      </w:r>
    </w:p>
    <w:p w14:paraId="6E75975D">
      <w:pPr>
        <w:spacing w:beforeLines="0" w:afterLines="0"/>
        <w:ind w:firstLine="538"/>
        <w:rPr>
          <w:rFonts w:hint="default" w:ascii="Arial" w:hAnsi="Arial" w:eastAsia="sans-serif"/>
          <w:color w:val="000000"/>
          <w:sz w:val="22"/>
          <w:szCs w:val="24"/>
        </w:rPr>
      </w:pPr>
      <w:bookmarkStart w:id="467" w:name="679"/>
      <w:bookmarkEnd w:id="467"/>
      <w:r>
        <w:rPr>
          <w:rFonts w:hint="default" w:ascii="Arial" w:hAnsi="Arial" w:eastAsia="sans-serif"/>
          <w:color w:val="000000"/>
          <w:sz w:val="22"/>
          <w:szCs w:val="24"/>
        </w:rPr>
        <w:t>Установлены следующие штрафы за неуплату или неполную уплату сбора плательщиком (ч. 1 ст. 14.4 КоАП):</w:t>
      </w:r>
    </w:p>
    <w:p w14:paraId="55E7C522">
      <w:pPr>
        <w:spacing w:beforeLines="0" w:afterLines="0"/>
        <w:ind w:firstLine="538"/>
        <w:rPr>
          <w:rFonts w:hint="default" w:ascii="Arial" w:hAnsi="Arial" w:eastAsia="sans-serif"/>
          <w:color w:val="000000"/>
          <w:sz w:val="22"/>
          <w:szCs w:val="24"/>
        </w:rPr>
      </w:pPr>
      <w:bookmarkStart w:id="468" w:name="687"/>
      <w:bookmarkEnd w:id="468"/>
      <w:r>
        <w:rPr>
          <w:rFonts w:hint="default" w:ascii="Arial" w:hAnsi="Arial" w:eastAsia="sans-serif"/>
          <w:color w:val="000000"/>
          <w:sz w:val="22"/>
          <w:szCs w:val="24"/>
        </w:rPr>
        <w:t> </w:t>
      </w:r>
    </w:p>
    <w:p w14:paraId="029C9116">
      <w:pPr>
        <w:spacing w:beforeLines="0" w:afterLines="0"/>
        <w:jc w:val="center"/>
        <w:rPr>
          <w:rFonts w:hint="default" w:ascii="Arial" w:hAnsi="Arial" w:eastAsia="sans-serif"/>
          <w:color w:val="000000"/>
          <w:sz w:val="22"/>
          <w:szCs w:val="24"/>
        </w:rPr>
      </w:pPr>
      <w:bookmarkStart w:id="469" w:name="685"/>
      <w:bookmarkEnd w:id="469"/>
      <w:r>
        <w:rPr>
          <w:rFonts w:hint="default" w:ascii="Arial" w:hAnsi="Arial" w:eastAsia="sans-serif"/>
          <w:color w:val="000000"/>
          <w:sz w:val="22"/>
          <w:szCs w:val="24"/>
        </w:rPr>
        <w:drawing>
          <wp:inline distT="0" distB="0" distL="114300" distR="114300">
            <wp:extent cx="5760085" cy="3204210"/>
            <wp:effectExtent l="0" t="0" r="635" b="11430"/>
            <wp:docPr id="41" name="Изображение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 41"/>
                    <pic:cNvPicPr>
                      <a:picLocks noChangeAspect="1"/>
                    </pic:cNvPicPr>
                  </pic:nvPicPr>
                  <pic:blipFill>
                    <a:blip r:embed="rId21"/>
                    <a:stretch>
                      <a:fillRect/>
                    </a:stretch>
                  </pic:blipFill>
                  <pic:spPr>
                    <a:xfrm>
                      <a:off x="0" y="0"/>
                      <a:ext cx="5760085" cy="3204210"/>
                    </a:xfrm>
                    <a:prstGeom prst="rect">
                      <a:avLst/>
                    </a:prstGeom>
                    <a:noFill/>
                    <a:ln>
                      <a:noFill/>
                    </a:ln>
                  </pic:spPr>
                </pic:pic>
              </a:graphicData>
            </a:graphic>
          </wp:inline>
        </w:drawing>
      </w:r>
    </w:p>
    <w:p w14:paraId="13332904">
      <w:pPr>
        <w:spacing w:beforeLines="0" w:afterLines="0"/>
        <w:ind w:firstLine="538"/>
        <w:rPr>
          <w:rFonts w:hint="default" w:ascii="Arial" w:hAnsi="Arial" w:eastAsia="sans-serif"/>
          <w:color w:val="000000"/>
          <w:sz w:val="22"/>
          <w:szCs w:val="24"/>
        </w:rPr>
      </w:pPr>
      <w:bookmarkStart w:id="470" w:name="688"/>
      <w:bookmarkEnd w:id="470"/>
      <w:r>
        <w:rPr>
          <w:rFonts w:hint="default" w:ascii="Arial" w:hAnsi="Arial" w:eastAsia="sans-serif"/>
          <w:color w:val="000000"/>
          <w:sz w:val="22"/>
          <w:szCs w:val="24"/>
        </w:rPr>
        <w:t> </w:t>
      </w:r>
    </w:p>
    <w:p w14:paraId="17736301">
      <w:pPr>
        <w:spacing w:beforeLines="0" w:afterLines="0"/>
        <w:ind w:firstLine="538"/>
        <w:rPr>
          <w:rFonts w:hint="default" w:ascii="Arial" w:hAnsi="Arial" w:eastAsia="sans-serif"/>
          <w:b/>
          <w:i/>
          <w:color w:val="000000"/>
          <w:sz w:val="22"/>
          <w:szCs w:val="24"/>
        </w:rPr>
      </w:pPr>
      <w:bookmarkStart w:id="471" w:name="1644"/>
      <w:bookmarkEnd w:id="471"/>
      <w:r>
        <w:rPr>
          <w:rFonts w:hint="default" w:ascii="Arial" w:hAnsi="Arial" w:eastAsia="sans-serif"/>
          <w:color w:val="000000"/>
          <w:sz w:val="22"/>
          <w:szCs w:val="24"/>
        </w:rPr>
        <w:drawing>
          <wp:inline distT="0" distB="0" distL="114300" distR="114300">
            <wp:extent cx="215900" cy="179705"/>
            <wp:effectExtent l="0" t="0" r="12700" b="3175"/>
            <wp:docPr id="42" name="Изображение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 42"/>
                    <pic:cNvPicPr>
                      <a:picLocks noChangeAspect="1"/>
                    </pic:cNvPicPr>
                  </pic:nvPicPr>
                  <pic:blipFill>
                    <a:blip r:embed="rId9"/>
                    <a:stretch>
                      <a:fillRect/>
                    </a:stretch>
                  </pic:blipFill>
                  <pic:spPr>
                    <a:xfrm>
                      <a:off x="0" y="0"/>
                      <a:ext cx="215900" cy="179705"/>
                    </a:xfrm>
                    <a:prstGeom prst="rect">
                      <a:avLst/>
                    </a:prstGeom>
                    <a:noFill/>
                    <a:ln>
                      <a:noFill/>
                    </a:ln>
                  </pic:spPr>
                </pic:pic>
              </a:graphicData>
            </a:graphic>
          </wp:inline>
        </w:drawing>
      </w:r>
      <w:r>
        <w:rPr>
          <w:rFonts w:hint="default" w:ascii="Arial" w:hAnsi="Arial" w:eastAsia="sans-serif"/>
          <w:color w:val="000000"/>
          <w:sz w:val="22"/>
          <w:szCs w:val="24"/>
        </w:rPr>
        <w:t xml:space="preserve"> </w:t>
      </w:r>
      <w:r>
        <w:rPr>
          <w:rFonts w:hint="default" w:ascii="Arial" w:hAnsi="Arial" w:eastAsia="sans-serif"/>
          <w:b/>
          <w:i/>
          <w:color w:val="000000"/>
          <w:sz w:val="22"/>
          <w:szCs w:val="24"/>
        </w:rPr>
        <w:t>Примечание</w:t>
      </w:r>
    </w:p>
    <w:p w14:paraId="4D6EA6AC">
      <w:pPr>
        <w:spacing w:beforeLines="0" w:afterLines="0"/>
        <w:ind w:firstLine="538"/>
        <w:rPr>
          <w:rFonts w:hint="default" w:ascii="Arial" w:hAnsi="Arial" w:eastAsia="sans-serif"/>
          <w:i/>
          <w:color w:val="000000"/>
          <w:sz w:val="22"/>
          <w:szCs w:val="24"/>
        </w:rPr>
      </w:pPr>
      <w:bookmarkStart w:id="472" w:name="1646"/>
      <w:bookmarkEnd w:id="472"/>
      <w:r>
        <w:rPr>
          <w:rFonts w:hint="default" w:ascii="Arial" w:hAnsi="Arial" w:eastAsia="sans-serif"/>
          <w:i/>
          <w:color w:val="000000"/>
          <w:sz w:val="22"/>
          <w:szCs w:val="24"/>
        </w:rPr>
        <w:t>Размер штрафа, налагаемого на юрлицо, включенное на день совершения административного правонарушения, предусмотренного гл. 14 КоАП, в Реестр субъектов малого и среднего предпринимательства с указанием средней численности работников за календарный год до 50 человек включительно, определяется в соответствии с санкцией, предусмотренной для ИП (ч. 9 ст. 6.4 КоАП).</w:t>
      </w:r>
    </w:p>
    <w:p w14:paraId="63980539">
      <w:pPr>
        <w:spacing w:beforeLines="0" w:afterLines="0"/>
        <w:ind w:firstLine="538"/>
        <w:rPr>
          <w:rFonts w:hint="default" w:ascii="Arial" w:hAnsi="Arial" w:eastAsia="sans-serif"/>
          <w:color w:val="000000"/>
          <w:sz w:val="22"/>
          <w:szCs w:val="24"/>
        </w:rPr>
      </w:pPr>
      <w:bookmarkStart w:id="473" w:name="1647"/>
      <w:bookmarkEnd w:id="473"/>
      <w:r>
        <w:rPr>
          <w:rFonts w:hint="default" w:ascii="Arial" w:hAnsi="Arial" w:eastAsia="sans-serif"/>
          <w:color w:val="000000"/>
          <w:sz w:val="22"/>
          <w:szCs w:val="24"/>
        </w:rPr>
        <w:t> </w:t>
      </w:r>
    </w:p>
    <w:p w14:paraId="7A0BDE1C">
      <w:pPr>
        <w:spacing w:beforeLines="0" w:afterLines="0"/>
        <w:ind w:firstLine="538"/>
        <w:rPr>
          <w:rFonts w:hint="default" w:ascii="Arial" w:hAnsi="Arial" w:eastAsia="sans-serif"/>
          <w:color w:val="000000"/>
          <w:sz w:val="22"/>
          <w:szCs w:val="24"/>
        </w:rPr>
      </w:pPr>
      <w:bookmarkStart w:id="474" w:name="1643"/>
      <w:bookmarkEnd w:id="474"/>
      <w:r>
        <w:rPr>
          <w:rFonts w:hint="default" w:ascii="Arial" w:hAnsi="Arial" w:eastAsia="sans-serif"/>
          <w:color w:val="000000"/>
          <w:sz w:val="22"/>
          <w:szCs w:val="24"/>
        </w:rPr>
        <w:t>Величина штрафа, налагаемого на должностное лицо юрлица, зависит от того, умышленно или нет не уплачен (не доплачен) сбор, как выявлена неуплата (недоплата), от ее величины (ч. 2 - 5, 7 и 10 ст. 14.4 КоАП):</w:t>
      </w:r>
    </w:p>
    <w:p w14:paraId="48538969">
      <w:pPr>
        <w:spacing w:beforeLines="0" w:afterLines="0"/>
        <w:ind w:firstLine="538"/>
        <w:rPr>
          <w:rFonts w:hint="default" w:ascii="Arial" w:hAnsi="Arial" w:eastAsia="sans-serif"/>
          <w:color w:val="000000"/>
          <w:sz w:val="22"/>
          <w:szCs w:val="24"/>
        </w:rPr>
      </w:pPr>
      <w:bookmarkStart w:id="475" w:name="1471"/>
      <w:bookmarkEnd w:id="475"/>
      <w:r>
        <w:rPr>
          <w:rFonts w:hint="default" w:ascii="Arial" w:hAnsi="Arial" w:eastAsia="sans-serif"/>
          <w:color w:val="000000"/>
          <w:sz w:val="22"/>
          <w:szCs w:val="24"/>
        </w:rPr>
        <w:t> </w:t>
      </w:r>
    </w:p>
    <w:p w14:paraId="7C9E17D7">
      <w:pPr>
        <w:spacing w:beforeLines="0" w:afterLines="0"/>
        <w:jc w:val="center"/>
        <w:rPr>
          <w:rFonts w:hint="default" w:ascii="Arial" w:hAnsi="Arial" w:eastAsia="sans-serif"/>
          <w:color w:val="000000"/>
          <w:sz w:val="22"/>
          <w:szCs w:val="24"/>
        </w:rPr>
      </w:pPr>
      <w:bookmarkStart w:id="476" w:name="690"/>
      <w:bookmarkEnd w:id="476"/>
      <w:r>
        <w:rPr>
          <w:rFonts w:hint="default" w:ascii="Arial" w:hAnsi="Arial" w:eastAsia="sans-serif"/>
          <w:color w:val="000000"/>
          <w:sz w:val="22"/>
          <w:szCs w:val="24"/>
        </w:rPr>
        <w:drawing>
          <wp:inline distT="0" distB="0" distL="114300" distR="114300">
            <wp:extent cx="5760085" cy="4211955"/>
            <wp:effectExtent l="0" t="0" r="635" b="9525"/>
            <wp:docPr id="43" name="Изображение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 43"/>
                    <pic:cNvPicPr>
                      <a:picLocks noChangeAspect="1"/>
                    </pic:cNvPicPr>
                  </pic:nvPicPr>
                  <pic:blipFill>
                    <a:blip r:embed="rId22"/>
                    <a:stretch>
                      <a:fillRect/>
                    </a:stretch>
                  </pic:blipFill>
                  <pic:spPr>
                    <a:xfrm>
                      <a:off x="0" y="0"/>
                      <a:ext cx="5760085" cy="4211955"/>
                    </a:xfrm>
                    <a:prstGeom prst="rect">
                      <a:avLst/>
                    </a:prstGeom>
                    <a:noFill/>
                    <a:ln>
                      <a:noFill/>
                    </a:ln>
                  </pic:spPr>
                </pic:pic>
              </a:graphicData>
            </a:graphic>
          </wp:inline>
        </w:drawing>
      </w:r>
    </w:p>
    <w:p w14:paraId="13B74705">
      <w:pPr>
        <w:spacing w:beforeLines="0" w:afterLines="0"/>
        <w:ind w:firstLine="538"/>
        <w:rPr>
          <w:rFonts w:hint="default" w:ascii="Arial" w:hAnsi="Arial" w:eastAsia="sans-serif"/>
          <w:color w:val="000000"/>
          <w:sz w:val="22"/>
          <w:szCs w:val="24"/>
        </w:rPr>
      </w:pPr>
      <w:bookmarkStart w:id="477" w:name="689"/>
      <w:bookmarkEnd w:id="477"/>
      <w:r>
        <w:rPr>
          <w:rFonts w:hint="default" w:ascii="Arial" w:hAnsi="Arial" w:eastAsia="sans-serif"/>
          <w:color w:val="000000"/>
          <w:sz w:val="22"/>
          <w:szCs w:val="24"/>
        </w:rPr>
        <w:t> </w:t>
      </w:r>
    </w:p>
    <w:p w14:paraId="57069419">
      <w:pPr>
        <w:spacing w:beforeLines="0" w:afterLines="0"/>
        <w:ind w:firstLine="538"/>
        <w:rPr>
          <w:rFonts w:hint="default" w:ascii="Arial" w:hAnsi="Arial" w:eastAsia="sans-serif"/>
          <w:color w:val="000000"/>
          <w:sz w:val="22"/>
          <w:szCs w:val="24"/>
        </w:rPr>
      </w:pPr>
      <w:bookmarkStart w:id="478" w:name="691"/>
      <w:bookmarkEnd w:id="478"/>
      <w:r>
        <w:rPr>
          <w:rFonts w:hint="default" w:ascii="Arial" w:hAnsi="Arial" w:eastAsia="sans-serif"/>
          <w:color w:val="000000"/>
          <w:sz w:val="22"/>
          <w:szCs w:val="24"/>
        </w:rPr>
        <w:t>В отдельных ситуациях:</w:t>
      </w:r>
    </w:p>
    <w:p w14:paraId="5DE53E31">
      <w:pPr>
        <w:spacing w:beforeLines="0" w:afterLines="0"/>
        <w:ind w:firstLine="538"/>
        <w:rPr>
          <w:rFonts w:hint="default" w:ascii="Arial" w:hAnsi="Arial" w:eastAsia="sans-serif"/>
          <w:color w:val="000000"/>
          <w:sz w:val="22"/>
          <w:szCs w:val="24"/>
        </w:rPr>
      </w:pPr>
      <w:bookmarkStart w:id="479" w:name="692"/>
      <w:bookmarkEnd w:id="479"/>
      <w:r>
        <w:rPr>
          <w:rFonts w:hint="default" w:ascii="Arial" w:hAnsi="Arial" w:eastAsia="sans-serif"/>
          <w:color w:val="000000"/>
          <w:sz w:val="22"/>
          <w:szCs w:val="24"/>
        </w:rPr>
        <w:t>- неуплата или неполная уплата сбора не является административным правонарушением (примечания 2 и 3 к ст. 14.4 КоАП);</w:t>
      </w:r>
    </w:p>
    <w:p w14:paraId="20505466">
      <w:pPr>
        <w:spacing w:beforeLines="0" w:afterLines="0"/>
        <w:ind w:firstLine="538"/>
        <w:rPr>
          <w:rFonts w:hint="default" w:ascii="Arial" w:hAnsi="Arial" w:eastAsia="sans-serif"/>
          <w:color w:val="000000"/>
          <w:sz w:val="22"/>
          <w:szCs w:val="24"/>
        </w:rPr>
      </w:pPr>
      <w:bookmarkStart w:id="480" w:name="693"/>
      <w:bookmarkEnd w:id="480"/>
      <w:r>
        <w:rPr>
          <w:rFonts w:hint="default" w:ascii="Arial" w:hAnsi="Arial" w:eastAsia="sans-serif"/>
          <w:color w:val="000000"/>
          <w:sz w:val="22"/>
          <w:szCs w:val="24"/>
        </w:rPr>
        <w:t>- возможно смягчение административной ответственности (примечания 4 и 5 ст. 14.4 КоАП).</w:t>
      </w:r>
    </w:p>
    <w:p w14:paraId="42D4042B">
      <w:pPr>
        <w:spacing w:beforeLines="0" w:afterLines="0"/>
        <w:ind w:firstLine="538"/>
        <w:rPr>
          <w:rFonts w:hint="default" w:ascii="Arial" w:hAnsi="Arial" w:eastAsia="sans-serif"/>
          <w:color w:val="000000"/>
          <w:sz w:val="22"/>
          <w:szCs w:val="24"/>
        </w:rPr>
      </w:pPr>
      <w:bookmarkStart w:id="481" w:name="681"/>
      <w:bookmarkEnd w:id="481"/>
      <w:r>
        <w:rPr>
          <w:rFonts w:hint="default" w:ascii="Arial" w:hAnsi="Arial" w:eastAsia="sans-serif"/>
          <w:color w:val="000000"/>
          <w:sz w:val="22"/>
          <w:szCs w:val="24"/>
        </w:rPr>
        <w:t> </w:t>
      </w:r>
    </w:p>
    <w:p w14:paraId="39555342">
      <w:pPr>
        <w:spacing w:beforeLines="0" w:afterLines="0"/>
        <w:jc w:val="center"/>
        <w:rPr>
          <w:rFonts w:hint="default" w:ascii="Arial" w:hAnsi="Arial" w:eastAsia="sans-serif"/>
          <w:b/>
          <w:color w:val="000000"/>
          <w:sz w:val="22"/>
          <w:szCs w:val="24"/>
        </w:rPr>
      </w:pPr>
      <w:bookmarkStart w:id="482" w:name="346"/>
      <w:bookmarkEnd w:id="482"/>
      <w:r>
        <w:rPr>
          <w:rFonts w:hint="default" w:ascii="Arial" w:hAnsi="Arial" w:eastAsia="sans-serif"/>
          <w:b/>
          <w:color w:val="000000"/>
          <w:sz w:val="22"/>
          <w:szCs w:val="24"/>
        </w:rPr>
        <w:t>Глава 1.6. Разъяснение вопросов о сборе</w:t>
      </w:r>
    </w:p>
    <w:p w14:paraId="35C2FACA">
      <w:pPr>
        <w:spacing w:beforeLines="0" w:afterLines="0"/>
        <w:ind w:firstLine="538"/>
        <w:jc w:val="center"/>
        <w:rPr>
          <w:rFonts w:hint="default" w:ascii="Arial" w:hAnsi="Arial" w:eastAsia="sans-serif"/>
          <w:color w:val="000000"/>
          <w:sz w:val="22"/>
          <w:szCs w:val="24"/>
        </w:rPr>
      </w:pPr>
      <w:bookmarkStart w:id="483" w:name="1317"/>
      <w:bookmarkEnd w:id="483"/>
      <w:r>
        <w:rPr>
          <w:rFonts w:hint="default" w:ascii="Arial" w:hAnsi="Arial" w:eastAsia="sans-serif"/>
          <w:color w:val="000000"/>
          <w:sz w:val="22"/>
          <w:szCs w:val="24"/>
        </w:rPr>
        <w:t> </w:t>
      </w:r>
    </w:p>
    <w:p w14:paraId="0984514C">
      <w:pPr>
        <w:spacing w:beforeLines="0" w:afterLines="0"/>
        <w:ind w:firstLine="538"/>
        <w:rPr>
          <w:rFonts w:hint="default" w:ascii="Arial" w:hAnsi="Arial" w:eastAsia="sans-serif"/>
          <w:color w:val="000000"/>
          <w:sz w:val="22"/>
          <w:szCs w:val="24"/>
        </w:rPr>
      </w:pPr>
      <w:bookmarkStart w:id="484" w:name="347"/>
      <w:bookmarkEnd w:id="484"/>
      <w:r>
        <w:rPr>
          <w:rFonts w:hint="default" w:ascii="Arial" w:hAnsi="Arial" w:eastAsia="sans-serif"/>
          <w:color w:val="000000"/>
          <w:sz w:val="22"/>
          <w:szCs w:val="24"/>
        </w:rPr>
        <w:t>МАРТ разъясняет вопросы, связанные с определением (п. 3 ст. 307-17 НК):</w:t>
      </w:r>
    </w:p>
    <w:p w14:paraId="4D50FDA7">
      <w:pPr>
        <w:spacing w:beforeLines="0" w:afterLines="0"/>
        <w:ind w:firstLine="538"/>
        <w:rPr>
          <w:rFonts w:hint="default" w:ascii="Arial" w:hAnsi="Arial" w:eastAsia="sans-serif"/>
          <w:color w:val="000000"/>
          <w:sz w:val="22"/>
          <w:szCs w:val="24"/>
        </w:rPr>
      </w:pPr>
      <w:bookmarkStart w:id="485" w:name="1472"/>
      <w:bookmarkEnd w:id="485"/>
      <w:r>
        <w:rPr>
          <w:rFonts w:hint="default" w:ascii="Arial" w:hAnsi="Arial" w:eastAsia="sans-serif"/>
          <w:color w:val="000000"/>
          <w:sz w:val="22"/>
          <w:szCs w:val="24"/>
        </w:rPr>
        <w:t>- рекламодателя;</w:t>
      </w:r>
    </w:p>
    <w:p w14:paraId="3F8D302E">
      <w:pPr>
        <w:spacing w:beforeLines="0" w:afterLines="0"/>
        <w:ind w:firstLine="538"/>
        <w:rPr>
          <w:rFonts w:hint="default" w:ascii="Arial" w:hAnsi="Arial" w:eastAsia="sans-serif"/>
          <w:color w:val="000000"/>
          <w:sz w:val="22"/>
          <w:szCs w:val="24"/>
        </w:rPr>
      </w:pPr>
      <w:bookmarkStart w:id="486" w:name="1473"/>
      <w:bookmarkEnd w:id="486"/>
      <w:r>
        <w:rPr>
          <w:rFonts w:hint="default" w:ascii="Arial" w:hAnsi="Arial" w:eastAsia="sans-serif"/>
          <w:color w:val="000000"/>
          <w:sz w:val="22"/>
          <w:szCs w:val="24"/>
        </w:rPr>
        <w:t>- рекламного агентства;</w:t>
      </w:r>
    </w:p>
    <w:p w14:paraId="0F5ACCDA">
      <w:pPr>
        <w:spacing w:beforeLines="0" w:afterLines="0"/>
        <w:ind w:firstLine="538"/>
        <w:rPr>
          <w:rFonts w:hint="default" w:ascii="Arial" w:hAnsi="Arial" w:eastAsia="sans-serif"/>
          <w:color w:val="000000"/>
          <w:sz w:val="22"/>
          <w:szCs w:val="24"/>
        </w:rPr>
      </w:pPr>
      <w:bookmarkStart w:id="487" w:name="1474"/>
      <w:bookmarkEnd w:id="487"/>
      <w:r>
        <w:rPr>
          <w:rFonts w:hint="default" w:ascii="Arial" w:hAnsi="Arial" w:eastAsia="sans-serif"/>
          <w:color w:val="000000"/>
          <w:sz w:val="22"/>
          <w:szCs w:val="24"/>
        </w:rPr>
        <w:t>- рекламы;</w:t>
      </w:r>
    </w:p>
    <w:p w14:paraId="50E67D78">
      <w:pPr>
        <w:spacing w:beforeLines="0" w:afterLines="0"/>
        <w:ind w:firstLine="538"/>
        <w:rPr>
          <w:rFonts w:hint="default" w:ascii="Arial" w:hAnsi="Arial" w:eastAsia="sans-serif"/>
          <w:color w:val="000000"/>
          <w:sz w:val="22"/>
          <w:szCs w:val="24"/>
        </w:rPr>
      </w:pPr>
      <w:bookmarkStart w:id="488" w:name="1475"/>
      <w:bookmarkEnd w:id="488"/>
      <w:r>
        <w:rPr>
          <w:rFonts w:hint="default" w:ascii="Arial" w:hAnsi="Arial" w:eastAsia="sans-serif"/>
          <w:color w:val="000000"/>
          <w:sz w:val="22"/>
          <w:szCs w:val="24"/>
        </w:rPr>
        <w:t>- оказания услуг по ее размещению (распространению) на территории Республики Беларусь, включая размещение (распространение) рекламы в сети Интернет.</w:t>
      </w:r>
    </w:p>
    <w:p w14:paraId="6A9C186B">
      <w:pPr>
        <w:spacing w:beforeLines="0" w:afterLines="0"/>
        <w:ind w:firstLine="538"/>
        <w:rPr>
          <w:rFonts w:hint="default" w:ascii="Arial" w:hAnsi="Arial" w:eastAsia="sans-serif"/>
          <w:color w:val="000000"/>
          <w:sz w:val="22"/>
          <w:szCs w:val="24"/>
        </w:rPr>
      </w:pPr>
      <w:bookmarkStart w:id="489" w:name="1476"/>
      <w:bookmarkEnd w:id="489"/>
      <w:r>
        <w:rPr>
          <w:rFonts w:hint="default" w:ascii="Arial" w:hAnsi="Arial" w:eastAsia="sans-serif"/>
          <w:color w:val="000000"/>
          <w:sz w:val="22"/>
          <w:szCs w:val="24"/>
        </w:rPr>
        <w:t>Вопросы применения налогового законодательства плательщикам по общему правилу разъясняют налоговые органы (подп. 1.8 ст. 108 НК). Следовательно, в той части, которая не входит в компетенцию МАРТ, вопросы о сборе разъясняют налоговые органы. В частности, это вопросы администрирования сбора:</w:t>
      </w:r>
    </w:p>
    <w:p w14:paraId="4B4F8F25">
      <w:pPr>
        <w:spacing w:beforeLines="0" w:afterLines="0"/>
        <w:ind w:firstLine="538"/>
        <w:rPr>
          <w:rFonts w:hint="default" w:ascii="Arial" w:hAnsi="Arial" w:eastAsia="sans-serif"/>
          <w:color w:val="000000"/>
          <w:sz w:val="22"/>
          <w:szCs w:val="24"/>
        </w:rPr>
      </w:pPr>
      <w:bookmarkStart w:id="490" w:name="349"/>
      <w:bookmarkEnd w:id="490"/>
      <w:r>
        <w:rPr>
          <w:rFonts w:hint="default" w:ascii="Arial" w:hAnsi="Arial" w:eastAsia="sans-serif"/>
          <w:color w:val="000000"/>
          <w:sz w:val="22"/>
          <w:szCs w:val="24"/>
        </w:rPr>
        <w:t>- порядок заполнения и представления расчета по сбору в налоговые органы;</w:t>
      </w:r>
    </w:p>
    <w:p w14:paraId="5AD950A6">
      <w:pPr>
        <w:spacing w:beforeLines="0" w:afterLines="0"/>
        <w:ind w:firstLine="538"/>
        <w:rPr>
          <w:rFonts w:hint="default" w:ascii="Arial" w:hAnsi="Arial" w:eastAsia="sans-serif"/>
          <w:color w:val="000000"/>
          <w:sz w:val="22"/>
          <w:szCs w:val="24"/>
        </w:rPr>
      </w:pPr>
      <w:bookmarkStart w:id="491" w:name="350"/>
      <w:bookmarkEnd w:id="491"/>
      <w:r>
        <w:rPr>
          <w:rFonts w:hint="default" w:ascii="Arial" w:hAnsi="Arial" w:eastAsia="sans-serif"/>
          <w:color w:val="000000"/>
          <w:sz w:val="22"/>
          <w:szCs w:val="24"/>
        </w:rPr>
        <w:t xml:space="preserve">- порядок уплаты (включая возможность уплаты сбора за плательщика иными лицами), взыскание сбора в бюджет; </w:t>
      </w:r>
    </w:p>
    <w:p w14:paraId="7433B919">
      <w:pPr>
        <w:spacing w:beforeLines="0" w:afterLines="0"/>
        <w:ind w:firstLine="538"/>
        <w:rPr>
          <w:rFonts w:hint="default" w:ascii="Arial" w:hAnsi="Arial" w:eastAsia="sans-serif"/>
          <w:color w:val="000000"/>
          <w:sz w:val="22"/>
          <w:szCs w:val="24"/>
        </w:rPr>
      </w:pPr>
      <w:bookmarkStart w:id="492" w:name="351"/>
      <w:bookmarkEnd w:id="492"/>
      <w:r>
        <w:rPr>
          <w:rFonts w:hint="default" w:ascii="Arial" w:hAnsi="Arial" w:eastAsia="sans-serif"/>
          <w:color w:val="000000"/>
          <w:sz w:val="22"/>
          <w:szCs w:val="24"/>
        </w:rPr>
        <w:t>- применение ответственности за несвоевременное представление расчета в налоговые органы и несвоевременную уплату в бюджет сбора.</w:t>
      </w:r>
    </w:p>
    <w:p w14:paraId="4530E8D0">
      <w:pPr>
        <w:spacing w:beforeLines="0" w:afterLines="0"/>
        <w:ind w:firstLine="538"/>
        <w:rPr>
          <w:rFonts w:hint="default" w:ascii="Arial" w:hAnsi="Arial" w:eastAsia="sans-serif"/>
          <w:color w:val="000000"/>
          <w:sz w:val="22"/>
          <w:szCs w:val="24"/>
        </w:rPr>
      </w:pPr>
      <w:bookmarkStart w:id="493" w:name="357"/>
      <w:bookmarkEnd w:id="493"/>
      <w:r>
        <w:rPr>
          <w:rFonts w:hint="default" w:ascii="Arial" w:hAnsi="Arial" w:eastAsia="sans-serif"/>
          <w:color w:val="000000"/>
          <w:sz w:val="22"/>
          <w:szCs w:val="24"/>
        </w:rPr>
        <w:t> </w:t>
      </w:r>
    </w:p>
    <w:p w14:paraId="27E0B90D">
      <w:pPr>
        <w:spacing w:beforeLines="0" w:afterLines="0"/>
        <w:jc w:val="center"/>
        <w:rPr>
          <w:rFonts w:hint="default" w:ascii="Arial" w:hAnsi="Arial" w:eastAsia="sans-serif"/>
          <w:b/>
          <w:color w:val="000000"/>
          <w:sz w:val="22"/>
          <w:szCs w:val="24"/>
        </w:rPr>
      </w:pPr>
      <w:bookmarkStart w:id="494" w:name="361"/>
      <w:bookmarkEnd w:id="494"/>
      <w:r>
        <w:rPr>
          <w:rFonts w:hint="default" w:ascii="Arial" w:hAnsi="Arial" w:eastAsia="sans-serif"/>
          <w:b/>
          <w:color w:val="000000"/>
          <w:sz w:val="22"/>
          <w:szCs w:val="24"/>
        </w:rPr>
        <w:t>Глава 1.7. Отражение сбора в налоговом и бухгалтерском учете</w:t>
      </w:r>
    </w:p>
    <w:p w14:paraId="6275AEBB">
      <w:pPr>
        <w:spacing w:beforeLines="0" w:afterLines="0"/>
        <w:jc w:val="center"/>
        <w:rPr>
          <w:rFonts w:hint="default" w:ascii="Arial" w:hAnsi="Arial" w:eastAsia="sans-serif"/>
          <w:color w:val="000000"/>
          <w:sz w:val="22"/>
          <w:szCs w:val="24"/>
        </w:rPr>
      </w:pPr>
      <w:bookmarkStart w:id="495" w:name="1319"/>
      <w:bookmarkEnd w:id="495"/>
      <w:r>
        <w:rPr>
          <w:rFonts w:hint="default" w:ascii="Arial" w:hAnsi="Arial" w:eastAsia="sans-serif"/>
          <w:color w:val="000000"/>
          <w:sz w:val="22"/>
          <w:szCs w:val="24"/>
        </w:rPr>
        <w:t> </w:t>
      </w:r>
    </w:p>
    <w:p w14:paraId="3DCAAC90">
      <w:pPr>
        <w:spacing w:beforeLines="0" w:afterLines="0"/>
        <w:jc w:val="center"/>
        <w:rPr>
          <w:rFonts w:hint="default" w:ascii="Arial" w:hAnsi="Arial" w:eastAsia="sans-serif"/>
          <w:b/>
          <w:color w:val="000000"/>
          <w:sz w:val="22"/>
          <w:szCs w:val="24"/>
        </w:rPr>
      </w:pPr>
      <w:bookmarkStart w:id="496" w:name="550"/>
      <w:bookmarkEnd w:id="496"/>
      <w:r>
        <w:rPr>
          <w:rFonts w:hint="default" w:ascii="Arial" w:hAnsi="Arial" w:eastAsia="sans-serif"/>
          <w:b/>
          <w:color w:val="000000"/>
          <w:sz w:val="22"/>
          <w:szCs w:val="24"/>
        </w:rPr>
        <w:t>1.7.1. Учет у юрлиц в бухучете и при исчислении налога на прибыль</w:t>
      </w:r>
    </w:p>
    <w:p w14:paraId="75A7EE02">
      <w:pPr>
        <w:spacing w:beforeLines="0" w:afterLines="0"/>
        <w:ind w:firstLine="538"/>
        <w:jc w:val="center"/>
        <w:rPr>
          <w:rFonts w:hint="default" w:ascii="Arial" w:hAnsi="Arial" w:eastAsia="sans-serif"/>
          <w:color w:val="000000"/>
          <w:sz w:val="22"/>
          <w:szCs w:val="24"/>
        </w:rPr>
      </w:pPr>
      <w:bookmarkStart w:id="497" w:name="1320"/>
      <w:bookmarkEnd w:id="497"/>
      <w:r>
        <w:rPr>
          <w:rFonts w:hint="default" w:ascii="Arial" w:hAnsi="Arial" w:eastAsia="sans-serif"/>
          <w:color w:val="000000"/>
          <w:sz w:val="22"/>
          <w:szCs w:val="24"/>
        </w:rPr>
        <w:t> </w:t>
      </w:r>
    </w:p>
    <w:p w14:paraId="39F375A7">
      <w:pPr>
        <w:spacing w:beforeLines="0" w:afterLines="0"/>
        <w:ind w:firstLine="538"/>
        <w:rPr>
          <w:rFonts w:hint="default" w:ascii="Arial" w:hAnsi="Arial" w:eastAsia="sans-serif"/>
          <w:color w:val="000000"/>
          <w:sz w:val="22"/>
          <w:szCs w:val="24"/>
        </w:rPr>
      </w:pPr>
      <w:bookmarkStart w:id="498" w:name="1071"/>
      <w:bookmarkEnd w:id="498"/>
      <w:r>
        <w:rPr>
          <w:rFonts w:hint="default" w:ascii="Arial" w:hAnsi="Arial" w:eastAsia="sans-serif"/>
          <w:color w:val="000000"/>
          <w:sz w:val="22"/>
          <w:szCs w:val="24"/>
        </w:rPr>
        <w:t xml:space="preserve">Расчеты с бюджетом по сбору плательщики отражают на счете 68 "Расчеты по налогам и сборам". При этом для учета обязательных отчислений в бюджет, которые в соответствии с законодательством относятся на затраты по производству и реализации продукции, товаров, работ, услуг, в типовом плане счетов предусмотрен субсчет 68-1 "Расчеты по налогам и сборам, относимым на затраты по производству и реализации продукции, товаров, работ, услуг". Однако в своем рабочем плане счетов для учета расчетов по сбору организация может предусмотреть и иной субсчет к счету 68 (ч. 1 и 3 п. 53, ч. 1 и 3 п. 3 Инструкции N 50). </w:t>
      </w:r>
    </w:p>
    <w:p w14:paraId="6D209D03">
      <w:pPr>
        <w:spacing w:beforeLines="0" w:afterLines="0"/>
        <w:ind w:firstLine="538"/>
        <w:rPr>
          <w:rFonts w:hint="default" w:ascii="Arial" w:hAnsi="Arial" w:eastAsia="sans-serif"/>
          <w:color w:val="000000"/>
          <w:sz w:val="22"/>
          <w:szCs w:val="24"/>
        </w:rPr>
      </w:pPr>
      <w:bookmarkStart w:id="499" w:name="1087"/>
      <w:bookmarkEnd w:id="499"/>
      <w:r>
        <w:rPr>
          <w:rFonts w:hint="default" w:ascii="Arial" w:hAnsi="Arial" w:eastAsia="sans-serif"/>
          <w:color w:val="000000"/>
          <w:sz w:val="22"/>
          <w:szCs w:val="24"/>
        </w:rPr>
        <w:t xml:space="preserve">Необходимость исчислить сбор возникает в связи с приобретением рекламодателем услуг по размещению (распространению) рекламы. Поэтому сумму сбора, по нашему мнению, следует отразить на тех же счетах, что и стоимость самих услуг. </w:t>
      </w:r>
    </w:p>
    <w:p w14:paraId="5FC0A29A">
      <w:pPr>
        <w:spacing w:beforeLines="0" w:afterLines="0"/>
        <w:ind w:firstLine="538"/>
        <w:rPr>
          <w:rFonts w:hint="default" w:ascii="Arial" w:hAnsi="Arial" w:eastAsia="sans-serif"/>
          <w:color w:val="000000"/>
          <w:sz w:val="22"/>
          <w:szCs w:val="24"/>
        </w:rPr>
      </w:pPr>
      <w:bookmarkStart w:id="500" w:name="1207"/>
      <w:bookmarkEnd w:id="500"/>
      <w:r>
        <w:rPr>
          <w:rFonts w:hint="default" w:ascii="Arial" w:hAnsi="Arial" w:eastAsia="sans-serif"/>
          <w:color w:val="000000"/>
          <w:sz w:val="22"/>
          <w:szCs w:val="24"/>
        </w:rPr>
        <w:t>Отчетным периодом для целей формирования в бухучете информации о доходах и расходах является календарный месяц (ч. 2 п. 2 Инструкции N 102).</w:t>
      </w:r>
    </w:p>
    <w:p w14:paraId="0716BCB2">
      <w:pPr>
        <w:spacing w:beforeLines="0" w:afterLines="0"/>
        <w:ind w:firstLine="538"/>
        <w:rPr>
          <w:rFonts w:hint="default" w:ascii="Arial" w:hAnsi="Arial" w:eastAsia="sans-serif"/>
          <w:color w:val="000000"/>
          <w:sz w:val="22"/>
          <w:szCs w:val="24"/>
        </w:rPr>
      </w:pPr>
      <w:bookmarkStart w:id="501" w:name="1209"/>
      <w:bookmarkEnd w:id="501"/>
      <w:r>
        <w:rPr>
          <w:rFonts w:hint="default" w:ascii="Arial" w:hAnsi="Arial" w:eastAsia="sans-serif"/>
          <w:color w:val="000000"/>
          <w:sz w:val="22"/>
          <w:szCs w:val="24"/>
        </w:rPr>
        <w:t>При ведении учета организации должны соблюдать, в частности:</w:t>
      </w:r>
    </w:p>
    <w:p w14:paraId="05F162E6">
      <w:pPr>
        <w:spacing w:beforeLines="0" w:afterLines="0"/>
        <w:ind w:firstLine="538"/>
        <w:rPr>
          <w:rFonts w:hint="default" w:ascii="Arial" w:hAnsi="Arial" w:eastAsia="sans-serif"/>
          <w:color w:val="000000"/>
          <w:sz w:val="22"/>
          <w:szCs w:val="24"/>
        </w:rPr>
      </w:pPr>
      <w:bookmarkStart w:id="502" w:name="1210"/>
      <w:bookmarkEnd w:id="502"/>
      <w:r>
        <w:rPr>
          <w:rFonts w:hint="default" w:ascii="Arial" w:hAnsi="Arial" w:eastAsia="sans-serif"/>
          <w:color w:val="000000"/>
          <w:sz w:val="22"/>
          <w:szCs w:val="24"/>
        </w:rPr>
        <w:t>- принцип правдивости, который означает, что активы, обязательства, собственный капитал, доходы, расходы организации отражаются в бухучете при выполнении условий признания их таковыми, установленных законодательством Республики Беларусь о бухучете и отчетности;</w:t>
      </w:r>
    </w:p>
    <w:p w14:paraId="48607F2C">
      <w:pPr>
        <w:spacing w:beforeLines="0" w:afterLines="0"/>
        <w:ind w:firstLine="538"/>
        <w:rPr>
          <w:rFonts w:hint="default" w:ascii="Arial" w:hAnsi="Arial" w:eastAsia="sans-serif"/>
          <w:color w:val="000000"/>
          <w:sz w:val="22"/>
          <w:szCs w:val="24"/>
        </w:rPr>
      </w:pPr>
      <w:bookmarkStart w:id="503" w:name="1211"/>
      <w:bookmarkEnd w:id="503"/>
      <w:r>
        <w:rPr>
          <w:rFonts w:hint="default" w:ascii="Arial" w:hAnsi="Arial" w:eastAsia="sans-serif"/>
          <w:color w:val="000000"/>
          <w:sz w:val="22"/>
          <w:szCs w:val="24"/>
        </w:rPr>
        <w:t>- принцип начисления, который гласит, что хозоперации отражаются в бухучете в том отчетном периоде, в котором они совершены, независимо от даты проведения расчетов по ним (п. 4 и 6 ст. 3 Закона N 57-З).</w:t>
      </w:r>
    </w:p>
    <w:p w14:paraId="63143B07">
      <w:pPr>
        <w:spacing w:beforeLines="0" w:afterLines="0"/>
        <w:ind w:firstLine="538"/>
        <w:rPr>
          <w:rFonts w:hint="default" w:ascii="Arial" w:hAnsi="Arial" w:eastAsia="sans-serif"/>
          <w:color w:val="000000"/>
          <w:sz w:val="22"/>
          <w:szCs w:val="24"/>
        </w:rPr>
      </w:pPr>
      <w:bookmarkStart w:id="504" w:name="1208"/>
      <w:bookmarkEnd w:id="504"/>
      <w:r>
        <w:rPr>
          <w:rFonts w:hint="default" w:ascii="Arial" w:hAnsi="Arial" w:eastAsia="sans-serif"/>
          <w:color w:val="000000"/>
          <w:sz w:val="22"/>
          <w:szCs w:val="24"/>
        </w:rPr>
        <w:t>С учетом изложенного, а также того, что база для начисления сбора возникает, когда для организации оказаны услуги по размещению (распространению) рекламы (при условии, что они являются объектом обложения сбором), организации следует отражать начисление сбора ежемесячно. То, что отчетность (расчет по сбору) перед налоговой инспекцией составляется за квартал, на периодичность отражения сбора в бухучете не влияет.</w:t>
      </w:r>
    </w:p>
    <w:p w14:paraId="739497E3">
      <w:pPr>
        <w:spacing w:beforeLines="0" w:afterLines="0"/>
        <w:ind w:firstLine="538"/>
        <w:rPr>
          <w:rFonts w:hint="default" w:ascii="Arial" w:hAnsi="Arial" w:eastAsia="sans-serif"/>
          <w:color w:val="000000"/>
          <w:sz w:val="22"/>
          <w:szCs w:val="24"/>
        </w:rPr>
      </w:pPr>
      <w:bookmarkStart w:id="505" w:name="1213"/>
      <w:bookmarkEnd w:id="505"/>
      <w:r>
        <w:rPr>
          <w:rFonts w:hint="default" w:ascii="Arial" w:hAnsi="Arial" w:eastAsia="sans-serif"/>
          <w:color w:val="000000"/>
          <w:sz w:val="22"/>
          <w:szCs w:val="24"/>
        </w:rPr>
        <w:t>Основанием для отражения суммы сбора в учете является первичный учетный документ, форму которого организация разрабатывает самостоятельно и закрепляет в учетной политике (п. 1, ч. 2 п. 4 ст. 10, абз. 4 п. 4 ст. 9 Закона N 57-З).</w:t>
      </w:r>
    </w:p>
    <w:p w14:paraId="63035AD0">
      <w:pPr>
        <w:spacing w:beforeLines="0" w:afterLines="0"/>
        <w:ind w:firstLine="538"/>
        <w:rPr>
          <w:rFonts w:hint="default" w:ascii="Arial" w:hAnsi="Arial" w:eastAsia="sans-serif"/>
          <w:color w:val="000000"/>
          <w:sz w:val="22"/>
          <w:szCs w:val="24"/>
        </w:rPr>
      </w:pPr>
      <w:bookmarkStart w:id="506" w:name="1597"/>
      <w:bookmarkEnd w:id="506"/>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0740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644827E1">
            <w:pPr>
              <w:spacing w:beforeLines="0" w:afterLines="0"/>
              <w:rPr>
                <w:rFonts w:hint="default" w:ascii="Arial" w:hAnsi="Arial" w:eastAsia="sans-serif"/>
                <w:color w:val="392C69"/>
                <w:sz w:val="22"/>
                <w:szCs w:val="24"/>
              </w:rPr>
            </w:pPr>
            <w:r>
              <w:rPr>
                <w:rFonts w:hint="default" w:ascii="sans-serif" w:hAnsi="sans-serif" w:eastAsia="sans-serif"/>
                <w:color w:val="000000"/>
                <w:sz w:val="24"/>
                <w:szCs w:val="24"/>
              </w:rPr>
              <w:t>
</w:t>
            </w:r>
            <w:r>
              <w:rPr>
                <w:rFonts w:hint="default" w:ascii="Arial" w:hAnsi="Arial" w:eastAsia="sans-serif"/>
                <w:color w:val="392C69"/>
                <w:sz w:val="22"/>
                <w:szCs w:val="24"/>
              </w:rPr>
              <w:drawing>
                <wp:inline distT="0" distB="0" distL="114300" distR="114300">
                  <wp:extent cx="144145" cy="179705"/>
                  <wp:effectExtent l="0" t="0" r="8255" b="3175"/>
                  <wp:docPr id="44" name="Изображение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 44"/>
                          <pic:cNvPicPr>
                            <a:picLocks noChangeAspect="1"/>
                          </pic:cNvPicPr>
                        </pic:nvPicPr>
                        <pic:blipFill>
                          <a:blip r:embed="rId23"/>
                          <a:stretch>
                            <a:fillRect/>
                          </a:stretch>
                        </pic:blipFill>
                        <pic:spPr>
                          <a:xfrm>
                            <a:off x="0" y="0"/>
                            <a:ext cx="144145" cy="179705"/>
                          </a:xfrm>
                          <a:prstGeom prst="rect">
                            <a:avLst/>
                          </a:prstGeom>
                          <a:noFill/>
                          <a:ln>
                            <a:noFill/>
                          </a:ln>
                        </pic:spPr>
                      </pic:pic>
                    </a:graphicData>
                  </a:graphic>
                </wp:inline>
              </w:drawing>
            </w:r>
            <w:r>
              <w:rPr>
                <w:rFonts w:hint="default" w:ascii="Arial" w:hAnsi="Arial" w:eastAsia="sans-serif"/>
                <w:color w:val="392C69"/>
                <w:sz w:val="22"/>
                <w:szCs w:val="24"/>
              </w:rPr>
              <w:t xml:space="preserve"> Бухгалтерская справка-расчет</w:t>
            </w:r>
          </w:p>
        </w:tc>
      </w:tr>
    </w:tbl>
    <w:p w14:paraId="2E5B8F70">
      <w:pPr>
        <w:spacing w:beforeLines="0" w:afterLines="0"/>
        <w:ind w:firstLine="538"/>
        <w:rPr>
          <w:rFonts w:hint="default" w:ascii="Arial" w:hAnsi="Arial" w:eastAsia="sans-serif"/>
          <w:color w:val="000000"/>
          <w:sz w:val="22"/>
          <w:szCs w:val="24"/>
        </w:rPr>
      </w:pPr>
      <w:bookmarkStart w:id="507" w:name="1600"/>
      <w:bookmarkEnd w:id="507"/>
      <w:r>
        <w:rPr>
          <w:rFonts w:hint="default" w:ascii="Arial" w:hAnsi="Arial" w:eastAsia="sans-serif"/>
          <w:color w:val="000000"/>
          <w:sz w:val="22"/>
          <w:szCs w:val="24"/>
        </w:rPr>
        <w:t> </w:t>
      </w:r>
    </w:p>
    <w:p w14:paraId="048279B1">
      <w:pPr>
        <w:spacing w:beforeLines="0" w:afterLines="0"/>
        <w:ind w:firstLine="538"/>
        <w:rPr>
          <w:rFonts w:hint="default" w:ascii="Arial" w:hAnsi="Arial" w:eastAsia="sans-serif"/>
          <w:b/>
          <w:i/>
          <w:color w:val="000000"/>
          <w:sz w:val="22"/>
          <w:szCs w:val="24"/>
        </w:rPr>
      </w:pPr>
      <w:bookmarkStart w:id="508" w:name="1089"/>
      <w:bookmarkEnd w:id="508"/>
      <w:r>
        <w:rPr>
          <w:rFonts w:hint="default" w:ascii="Arial" w:hAnsi="Arial" w:eastAsia="sans-serif"/>
          <w:b/>
          <w:i/>
          <w:color w:val="000000"/>
          <w:sz w:val="22"/>
          <w:szCs w:val="24"/>
        </w:rPr>
        <w:drawing>
          <wp:inline distT="0" distB="0" distL="114300" distR="114300">
            <wp:extent cx="179705" cy="179705"/>
            <wp:effectExtent l="0" t="0" r="3175" b="3175"/>
            <wp:docPr id="45" name="Изображение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 45"/>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274FD54B">
      <w:pPr>
        <w:spacing w:beforeLines="0" w:afterLines="0"/>
        <w:ind w:firstLine="538"/>
        <w:rPr>
          <w:rFonts w:hint="default" w:ascii="Arial" w:hAnsi="Arial" w:eastAsia="sans-serif"/>
          <w:i/>
          <w:color w:val="000000"/>
          <w:sz w:val="22"/>
          <w:szCs w:val="24"/>
        </w:rPr>
      </w:pPr>
      <w:bookmarkStart w:id="509" w:name="1090"/>
      <w:bookmarkEnd w:id="509"/>
      <w:r>
        <w:rPr>
          <w:rFonts w:hint="default" w:ascii="Arial" w:hAnsi="Arial" w:eastAsia="sans-serif"/>
          <w:i/>
          <w:color w:val="000000"/>
          <w:sz w:val="22"/>
          <w:szCs w:val="24"/>
        </w:rPr>
        <w:t>Производственной организации оказаны услуги по размещению (распространению) рекламы ее продукции в сети Интернет:</w:t>
      </w:r>
    </w:p>
    <w:p w14:paraId="538489D2">
      <w:pPr>
        <w:spacing w:beforeLines="0" w:afterLines="0"/>
        <w:ind w:firstLine="538"/>
        <w:rPr>
          <w:rFonts w:hint="default" w:ascii="Arial" w:hAnsi="Arial" w:eastAsia="sans-serif"/>
          <w:i/>
          <w:color w:val="000000"/>
          <w:sz w:val="22"/>
          <w:szCs w:val="24"/>
        </w:rPr>
      </w:pPr>
      <w:bookmarkStart w:id="510" w:name="1215"/>
      <w:bookmarkEnd w:id="510"/>
      <w:r>
        <w:rPr>
          <w:rFonts w:hint="default" w:ascii="Arial" w:hAnsi="Arial" w:eastAsia="sans-serif"/>
          <w:i/>
          <w:color w:val="000000"/>
          <w:sz w:val="22"/>
          <w:szCs w:val="24"/>
        </w:rPr>
        <w:t>- в январе 2025 г. на сумму 360 руб., в том числе НДС 60 руб.;</w:t>
      </w:r>
    </w:p>
    <w:p w14:paraId="66E4E792">
      <w:pPr>
        <w:spacing w:beforeLines="0" w:afterLines="0"/>
        <w:ind w:firstLine="538"/>
        <w:rPr>
          <w:rFonts w:hint="default" w:ascii="Arial" w:hAnsi="Arial" w:eastAsia="sans-serif"/>
          <w:i/>
          <w:color w:val="000000"/>
          <w:sz w:val="22"/>
          <w:szCs w:val="24"/>
        </w:rPr>
      </w:pPr>
      <w:bookmarkStart w:id="511" w:name="1216"/>
      <w:bookmarkEnd w:id="511"/>
      <w:r>
        <w:rPr>
          <w:rFonts w:hint="default" w:ascii="Arial" w:hAnsi="Arial" w:eastAsia="sans-serif"/>
          <w:i/>
          <w:color w:val="000000"/>
          <w:sz w:val="22"/>
          <w:szCs w:val="24"/>
        </w:rPr>
        <w:t>- в феврале 2025 г. на сумму 200 руб. (без НДС, т.к. исполнитель - организация на УСН).</w:t>
      </w:r>
    </w:p>
    <w:p w14:paraId="43F7F485">
      <w:pPr>
        <w:spacing w:beforeLines="0" w:afterLines="0"/>
        <w:ind w:firstLine="538"/>
        <w:rPr>
          <w:rFonts w:hint="default" w:ascii="Arial" w:hAnsi="Arial" w:eastAsia="sans-serif"/>
          <w:i/>
          <w:color w:val="000000"/>
          <w:sz w:val="22"/>
          <w:szCs w:val="24"/>
        </w:rPr>
      </w:pPr>
      <w:bookmarkStart w:id="512" w:name="1479"/>
      <w:bookmarkEnd w:id="512"/>
      <w:r>
        <w:rPr>
          <w:rFonts w:hint="default" w:ascii="Arial" w:hAnsi="Arial" w:eastAsia="sans-serif"/>
          <w:i/>
          <w:color w:val="000000"/>
          <w:sz w:val="22"/>
          <w:szCs w:val="24"/>
        </w:rPr>
        <w:t>В марте 2025 г. услуги по размещению (распространению) рекламы организации не оказывались.</w:t>
      </w:r>
    </w:p>
    <w:p w14:paraId="171E6F81">
      <w:pPr>
        <w:spacing w:beforeLines="0" w:afterLines="0"/>
        <w:ind w:firstLine="538"/>
        <w:rPr>
          <w:rFonts w:hint="default" w:ascii="Arial" w:hAnsi="Arial" w:eastAsia="sans-serif"/>
          <w:i/>
          <w:color w:val="000000"/>
          <w:sz w:val="22"/>
          <w:szCs w:val="24"/>
        </w:rPr>
      </w:pPr>
      <w:bookmarkStart w:id="513" w:name="1217"/>
      <w:bookmarkEnd w:id="513"/>
      <w:r>
        <w:rPr>
          <w:rFonts w:hint="default" w:ascii="Arial" w:hAnsi="Arial" w:eastAsia="sans-serif"/>
          <w:i/>
          <w:color w:val="000000"/>
          <w:sz w:val="22"/>
          <w:szCs w:val="24"/>
        </w:rPr>
        <w:t>Оказание вышеперечисленных услуг - объект обложения сбором. Иных услуг по размещению (распространению) рекламы, стоимость которых включается в базу сбора, организация в I квартале 2025 г. не приобретала.</w:t>
      </w:r>
    </w:p>
    <w:p w14:paraId="433A0E0F">
      <w:pPr>
        <w:spacing w:beforeLines="0" w:afterLines="0"/>
        <w:ind w:firstLine="538"/>
        <w:rPr>
          <w:rFonts w:hint="default" w:ascii="Arial" w:hAnsi="Arial" w:eastAsia="sans-serif"/>
          <w:i/>
          <w:color w:val="000000"/>
          <w:sz w:val="22"/>
          <w:szCs w:val="24"/>
        </w:rPr>
      </w:pPr>
      <w:bookmarkStart w:id="514" w:name="1218"/>
      <w:bookmarkEnd w:id="514"/>
      <w:r>
        <w:rPr>
          <w:rFonts w:hint="default" w:ascii="Arial" w:hAnsi="Arial" w:eastAsia="sans-serif"/>
          <w:i/>
          <w:color w:val="000000"/>
          <w:sz w:val="22"/>
          <w:szCs w:val="24"/>
        </w:rPr>
        <w:t>Сумма сбора за I квартал 2025 г. составит: ((360 руб. - 60 руб.) + 200 руб.) х 20% = 100 руб.</w:t>
      </w:r>
    </w:p>
    <w:p w14:paraId="0C1B692D">
      <w:pPr>
        <w:spacing w:beforeLines="0" w:afterLines="0"/>
        <w:ind w:firstLine="538"/>
        <w:rPr>
          <w:rFonts w:hint="default" w:ascii="Arial" w:hAnsi="Arial" w:eastAsia="sans-serif"/>
          <w:i/>
          <w:color w:val="000000"/>
          <w:sz w:val="22"/>
          <w:szCs w:val="24"/>
        </w:rPr>
      </w:pPr>
      <w:bookmarkStart w:id="515" w:name="1091"/>
      <w:bookmarkEnd w:id="515"/>
      <w:r>
        <w:rPr>
          <w:rFonts w:hint="default" w:ascii="Arial" w:hAnsi="Arial" w:eastAsia="sans-serif"/>
          <w:i/>
          <w:color w:val="000000"/>
          <w:sz w:val="22"/>
          <w:szCs w:val="24"/>
        </w:rPr>
        <w:t>В учете организации начисление сбора отражается (ч. 2 п. 35 Инструкции N 50, абз. 2 п. 12 Инструкции N 102):</w:t>
      </w:r>
    </w:p>
    <w:p w14:paraId="044EECC2">
      <w:pPr>
        <w:spacing w:beforeLines="0" w:afterLines="0"/>
        <w:ind w:firstLine="538"/>
        <w:rPr>
          <w:rFonts w:hint="default" w:ascii="Arial" w:hAnsi="Arial" w:eastAsia="sans-serif"/>
          <w:color w:val="000000"/>
          <w:sz w:val="22"/>
          <w:szCs w:val="24"/>
        </w:rPr>
      </w:pPr>
      <w:bookmarkStart w:id="516" w:name="1092"/>
      <w:bookmarkEnd w:id="516"/>
      <w:r>
        <w:rPr>
          <w:rFonts w:hint="default" w:ascii="Arial" w:hAnsi="Arial" w:eastAsia="sans-serif"/>
          <w:color w:val="000000"/>
          <w:sz w:val="22"/>
          <w:szCs w:val="24"/>
        </w:rPr>
        <w:t> </w:t>
      </w:r>
    </w:p>
    <w:tbl>
      <w:tblPr>
        <w:tblStyle w:val="3"/>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47"/>
        <w:gridCol w:w="1014"/>
        <w:gridCol w:w="980"/>
        <w:gridCol w:w="1128"/>
      </w:tblGrid>
      <w:tr w14:paraId="01CB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94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F897A35">
            <w:pPr>
              <w:spacing w:beforeLines="0" w:afterLines="0"/>
              <w:jc w:val="center"/>
              <w:rPr>
                <w:rFonts w:hint="default" w:ascii="Arial" w:hAnsi="Arial" w:eastAsia="sans-serif"/>
                <w:i/>
                <w:color w:val="000000"/>
                <w:sz w:val="22"/>
                <w:szCs w:val="24"/>
              </w:rPr>
            </w:pPr>
            <w:r>
              <w:rPr>
                <w:rFonts w:hint="default" w:ascii="sans-serif" w:hAnsi="sans-serif" w:eastAsia="sans-serif"/>
                <w:color w:val="000000"/>
                <w:sz w:val="24"/>
                <w:szCs w:val="24"/>
              </w:rPr>
              <w:t>
</w:t>
            </w:r>
            <w:r>
              <w:rPr>
                <w:rFonts w:hint="default" w:ascii="Arial" w:hAnsi="Arial" w:eastAsia="sans-serif"/>
                <w:i/>
                <w:color w:val="000000"/>
                <w:sz w:val="22"/>
                <w:szCs w:val="24"/>
              </w:rPr>
              <w:t>Содержание операции</w:t>
            </w:r>
          </w:p>
        </w:tc>
        <w:tc>
          <w:tcPr>
            <w:tcW w:w="101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75E67BA">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Дебет</w:t>
            </w:r>
          </w:p>
        </w:tc>
        <w:tc>
          <w:tcPr>
            <w:tcW w:w="98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820AF85">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Кредит</w:t>
            </w:r>
          </w:p>
        </w:tc>
        <w:tc>
          <w:tcPr>
            <w:tcW w:w="112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4355B90">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Сумма, руб.</w:t>
            </w:r>
          </w:p>
        </w:tc>
      </w:tr>
      <w:tr w14:paraId="008E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69" w:type="dxa"/>
            <w:gridSpan w:val="4"/>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DAE174F">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Бухгалтерские записи в январе</w:t>
            </w:r>
          </w:p>
        </w:tc>
      </w:tr>
      <w:tr w14:paraId="6D57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94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C7D399D">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Отражена стоимость услуг по размещению (распространению) рекламы в сети Интернет</w:t>
            </w:r>
          </w:p>
          <w:p w14:paraId="49CE4A4C">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 </w:t>
            </w:r>
          </w:p>
          <w:p w14:paraId="397A8719">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(360 - 60)</w:t>
            </w:r>
          </w:p>
        </w:tc>
        <w:tc>
          <w:tcPr>
            <w:tcW w:w="101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A27A18C">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44</w:t>
            </w:r>
          </w:p>
        </w:tc>
        <w:tc>
          <w:tcPr>
            <w:tcW w:w="98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BD23244">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60</w:t>
            </w:r>
          </w:p>
        </w:tc>
        <w:tc>
          <w:tcPr>
            <w:tcW w:w="112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37D6428">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300</w:t>
            </w:r>
          </w:p>
        </w:tc>
      </w:tr>
      <w:tr w14:paraId="2068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94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53ACD05">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Отражен "входной" НДС</w:t>
            </w:r>
          </w:p>
        </w:tc>
        <w:tc>
          <w:tcPr>
            <w:tcW w:w="101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404B9C6">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18</w:t>
            </w:r>
          </w:p>
        </w:tc>
        <w:tc>
          <w:tcPr>
            <w:tcW w:w="98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5CE0F67">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60</w:t>
            </w:r>
          </w:p>
        </w:tc>
        <w:tc>
          <w:tcPr>
            <w:tcW w:w="112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BAF9F10">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60</w:t>
            </w:r>
          </w:p>
        </w:tc>
      </w:tr>
      <w:tr w14:paraId="5281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94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21386CA">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Начислен сбор</w:t>
            </w:r>
          </w:p>
          <w:p w14:paraId="4048A4E2">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 </w:t>
            </w:r>
          </w:p>
          <w:p w14:paraId="388E79B7">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(300 руб. х 20%)</w:t>
            </w:r>
          </w:p>
        </w:tc>
        <w:tc>
          <w:tcPr>
            <w:tcW w:w="101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0B41C49">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44</w:t>
            </w:r>
          </w:p>
        </w:tc>
        <w:tc>
          <w:tcPr>
            <w:tcW w:w="98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9B90635">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68</w:t>
            </w:r>
          </w:p>
        </w:tc>
        <w:tc>
          <w:tcPr>
            <w:tcW w:w="112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56D6E9F">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60</w:t>
            </w:r>
          </w:p>
        </w:tc>
      </w:tr>
      <w:tr w14:paraId="01A7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94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346BD84">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Списаны затраты на реализацию</w:t>
            </w:r>
          </w:p>
          <w:p w14:paraId="28631276">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 </w:t>
            </w:r>
          </w:p>
          <w:p w14:paraId="5DD9770C">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(300 + 60)</w:t>
            </w:r>
          </w:p>
        </w:tc>
        <w:tc>
          <w:tcPr>
            <w:tcW w:w="101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3AD4BCE">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90-6</w:t>
            </w:r>
          </w:p>
        </w:tc>
        <w:tc>
          <w:tcPr>
            <w:tcW w:w="98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663012C">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44</w:t>
            </w:r>
          </w:p>
        </w:tc>
        <w:tc>
          <w:tcPr>
            <w:tcW w:w="112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5719B82">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360</w:t>
            </w:r>
          </w:p>
        </w:tc>
      </w:tr>
      <w:tr w14:paraId="7F76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69" w:type="dxa"/>
            <w:gridSpan w:val="4"/>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BA59A65">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Бухгалтерские записи в феврале</w:t>
            </w:r>
          </w:p>
        </w:tc>
      </w:tr>
      <w:tr w14:paraId="0259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94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354C57A">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Отражена стоимость услуг по размещению (распространению) рекламы в сети Интернет</w:t>
            </w:r>
          </w:p>
        </w:tc>
        <w:tc>
          <w:tcPr>
            <w:tcW w:w="101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107BEE0">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44</w:t>
            </w:r>
          </w:p>
        </w:tc>
        <w:tc>
          <w:tcPr>
            <w:tcW w:w="98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FEC54F5">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60</w:t>
            </w:r>
          </w:p>
        </w:tc>
        <w:tc>
          <w:tcPr>
            <w:tcW w:w="112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9760F1E">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200</w:t>
            </w:r>
          </w:p>
        </w:tc>
      </w:tr>
      <w:tr w14:paraId="0083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94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4A957DD">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Начислен сбор</w:t>
            </w:r>
          </w:p>
          <w:p w14:paraId="6FF2AFFB">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 </w:t>
            </w:r>
          </w:p>
          <w:p w14:paraId="234E987E">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(100 руб. - 60 руб. или 200 руб. х 20%)</w:t>
            </w:r>
          </w:p>
        </w:tc>
        <w:tc>
          <w:tcPr>
            <w:tcW w:w="101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E129D8D">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44</w:t>
            </w:r>
          </w:p>
        </w:tc>
        <w:tc>
          <w:tcPr>
            <w:tcW w:w="98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960B6F7">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68</w:t>
            </w:r>
          </w:p>
        </w:tc>
        <w:tc>
          <w:tcPr>
            <w:tcW w:w="112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5223085">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40</w:t>
            </w:r>
          </w:p>
        </w:tc>
      </w:tr>
      <w:tr w14:paraId="5B4F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94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08619FC">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Списаны затраты на реализацию</w:t>
            </w:r>
          </w:p>
          <w:p w14:paraId="35CFDC97">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 </w:t>
            </w:r>
          </w:p>
          <w:p w14:paraId="18CEA17F">
            <w:pPr>
              <w:spacing w:beforeLines="0" w:afterLines="0"/>
              <w:jc w:val="left"/>
              <w:rPr>
                <w:rFonts w:hint="default" w:ascii="Arial" w:hAnsi="Arial" w:eastAsia="sans-serif"/>
                <w:i/>
                <w:color w:val="000000"/>
                <w:sz w:val="22"/>
                <w:szCs w:val="24"/>
              </w:rPr>
            </w:pPr>
            <w:r>
              <w:rPr>
                <w:rFonts w:hint="default" w:ascii="Arial" w:hAnsi="Arial" w:eastAsia="sans-serif"/>
                <w:i/>
                <w:color w:val="000000"/>
                <w:sz w:val="22"/>
                <w:szCs w:val="24"/>
              </w:rPr>
              <w:t>(200 + 40)</w:t>
            </w:r>
          </w:p>
        </w:tc>
        <w:tc>
          <w:tcPr>
            <w:tcW w:w="101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EA465B7">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90-6</w:t>
            </w:r>
          </w:p>
        </w:tc>
        <w:tc>
          <w:tcPr>
            <w:tcW w:w="980"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2A910BB">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44</w:t>
            </w:r>
          </w:p>
        </w:tc>
        <w:tc>
          <w:tcPr>
            <w:tcW w:w="1128"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3F8D1B3">
            <w:pPr>
              <w:spacing w:beforeLines="0" w:afterLines="0"/>
              <w:jc w:val="center"/>
              <w:rPr>
                <w:rFonts w:hint="default" w:ascii="Arial" w:hAnsi="Arial" w:eastAsia="sans-serif"/>
                <w:i/>
                <w:color w:val="000000"/>
                <w:sz w:val="22"/>
                <w:szCs w:val="24"/>
              </w:rPr>
            </w:pPr>
            <w:r>
              <w:rPr>
                <w:rFonts w:hint="default" w:ascii="Arial" w:hAnsi="Arial" w:eastAsia="sans-serif"/>
                <w:i/>
                <w:color w:val="000000"/>
                <w:sz w:val="22"/>
                <w:szCs w:val="24"/>
              </w:rPr>
              <w:t>240</w:t>
            </w:r>
          </w:p>
        </w:tc>
      </w:tr>
    </w:tbl>
    <w:p w14:paraId="535BD66A">
      <w:pPr>
        <w:spacing w:beforeLines="0" w:afterLines="0"/>
        <w:ind w:firstLine="538"/>
        <w:rPr>
          <w:rFonts w:hint="default" w:ascii="Arial" w:hAnsi="Arial" w:eastAsia="sans-serif"/>
          <w:color w:val="000000"/>
          <w:sz w:val="22"/>
          <w:szCs w:val="24"/>
        </w:rPr>
      </w:pPr>
      <w:bookmarkStart w:id="517" w:name="1078"/>
      <w:bookmarkEnd w:id="517"/>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0D75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1531EA01">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0989FCAF">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Энциклопедия готовых решений. Реклама для бухгалтера и юриста. Раздел 6 "Сбор за размещение (распространение) рекламы" </w:t>
            </w:r>
          </w:p>
          <w:p w14:paraId="2F1BD989">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Готовое решение. Как организации-рекламодателю отразить в учете начисление сбора за размещение (распространение) рекламы </w:t>
            </w:r>
          </w:p>
        </w:tc>
      </w:tr>
    </w:tbl>
    <w:p w14:paraId="0BC1E079">
      <w:pPr>
        <w:spacing w:beforeLines="0" w:afterLines="0"/>
        <w:ind w:firstLine="538"/>
        <w:jc w:val="left"/>
        <w:rPr>
          <w:rFonts w:hint="default" w:ascii="Arial" w:hAnsi="Arial" w:eastAsia="sans-serif"/>
          <w:color w:val="000000"/>
          <w:sz w:val="22"/>
          <w:szCs w:val="24"/>
        </w:rPr>
      </w:pPr>
      <w:bookmarkStart w:id="518" w:name="1085"/>
      <w:bookmarkEnd w:id="518"/>
      <w:r>
        <w:rPr>
          <w:rFonts w:hint="default" w:ascii="Arial" w:hAnsi="Arial" w:eastAsia="sans-serif"/>
          <w:color w:val="000000"/>
          <w:sz w:val="22"/>
          <w:szCs w:val="24"/>
        </w:rPr>
        <w:t> </w:t>
      </w:r>
    </w:p>
    <w:p w14:paraId="6CFBE81E">
      <w:pPr>
        <w:spacing w:beforeLines="0" w:afterLines="0"/>
        <w:ind w:firstLine="538"/>
        <w:rPr>
          <w:rFonts w:hint="default" w:ascii="Arial" w:hAnsi="Arial" w:eastAsia="sans-serif"/>
          <w:color w:val="000000"/>
          <w:sz w:val="22"/>
          <w:szCs w:val="24"/>
        </w:rPr>
      </w:pPr>
      <w:bookmarkStart w:id="519" w:name="695"/>
      <w:bookmarkEnd w:id="519"/>
      <w:r>
        <w:rPr>
          <w:rFonts w:hint="default" w:ascii="Arial" w:hAnsi="Arial" w:eastAsia="sans-serif"/>
          <w:color w:val="000000"/>
          <w:sz w:val="22"/>
          <w:szCs w:val="24"/>
        </w:rPr>
        <w:t>При налогообложении прибыли организации включают суммы сбора в затраты по производству и реализации товаров (работ, услуг), имущественных прав (далее в разделе - затраты по производству и реализации). Суммы сбора учитываются при расчете налога на прибыль в том периоде, когда они отнесены на расходы в бухучете. Тот факт, что уплата сбора может производиться в следующих периодах, не влияет на период его признания в затратах, учитываемых при налогообложении прибыли. Напомним, что установленный срок уплаты сбора - не позднее 22-го числа месяца, следующего за отчетным кварталом (ч. 1 п. 1, п. 3 ст. 169, ст. 307-16, 307-19 НК).</w:t>
      </w:r>
    </w:p>
    <w:p w14:paraId="1E7D7E84">
      <w:pPr>
        <w:spacing w:beforeLines="0" w:afterLines="0"/>
        <w:ind w:firstLine="538"/>
        <w:rPr>
          <w:rFonts w:hint="default" w:ascii="Arial" w:hAnsi="Arial" w:eastAsia="sans-serif"/>
          <w:color w:val="000000"/>
          <w:sz w:val="22"/>
          <w:szCs w:val="24"/>
        </w:rPr>
      </w:pPr>
      <w:bookmarkStart w:id="520" w:name="1219"/>
      <w:bookmarkEnd w:id="520"/>
      <w:r>
        <w:rPr>
          <w:rFonts w:hint="default" w:ascii="Arial" w:hAnsi="Arial" w:eastAsia="sans-serif"/>
          <w:color w:val="000000"/>
          <w:sz w:val="22"/>
          <w:szCs w:val="24"/>
        </w:rPr>
        <w:t>Расходы на рекламу в налоговом учете делятся на включаемые:</w:t>
      </w:r>
    </w:p>
    <w:p w14:paraId="0C634F84">
      <w:pPr>
        <w:spacing w:beforeLines="0" w:afterLines="0"/>
        <w:ind w:firstLine="538"/>
        <w:rPr>
          <w:rFonts w:hint="default" w:ascii="Arial" w:hAnsi="Arial" w:eastAsia="sans-serif"/>
          <w:color w:val="000000"/>
          <w:sz w:val="22"/>
          <w:szCs w:val="24"/>
        </w:rPr>
      </w:pPr>
      <w:bookmarkStart w:id="521" w:name="1220"/>
      <w:bookmarkEnd w:id="521"/>
      <w:r>
        <w:rPr>
          <w:rFonts w:hint="default" w:ascii="Arial" w:hAnsi="Arial" w:eastAsia="sans-serif"/>
          <w:color w:val="000000"/>
          <w:sz w:val="22"/>
          <w:szCs w:val="24"/>
        </w:rPr>
        <w:t>- в затраты по производству и реализации;</w:t>
      </w:r>
    </w:p>
    <w:p w14:paraId="6BA6AE3F">
      <w:pPr>
        <w:spacing w:beforeLines="0" w:afterLines="0"/>
        <w:ind w:firstLine="538"/>
        <w:rPr>
          <w:rFonts w:hint="default" w:ascii="Arial" w:hAnsi="Arial" w:eastAsia="sans-serif"/>
          <w:color w:val="000000"/>
          <w:sz w:val="22"/>
          <w:szCs w:val="24"/>
        </w:rPr>
      </w:pPr>
      <w:bookmarkStart w:id="522" w:name="1221"/>
      <w:bookmarkEnd w:id="522"/>
      <w:r>
        <w:rPr>
          <w:rFonts w:hint="default" w:ascii="Arial" w:hAnsi="Arial" w:eastAsia="sans-serif"/>
          <w:color w:val="000000"/>
          <w:sz w:val="22"/>
          <w:szCs w:val="24"/>
        </w:rPr>
        <w:t>- прочие нормируемые затраты;</w:t>
      </w:r>
    </w:p>
    <w:p w14:paraId="2425708D">
      <w:pPr>
        <w:spacing w:beforeLines="0" w:afterLines="0"/>
        <w:ind w:firstLine="538"/>
        <w:rPr>
          <w:rFonts w:hint="default" w:ascii="Arial" w:hAnsi="Arial" w:eastAsia="sans-serif"/>
          <w:color w:val="000000"/>
          <w:sz w:val="22"/>
          <w:szCs w:val="24"/>
        </w:rPr>
      </w:pPr>
      <w:bookmarkStart w:id="523" w:name="1222"/>
      <w:bookmarkEnd w:id="523"/>
      <w:r>
        <w:rPr>
          <w:rFonts w:hint="default" w:ascii="Arial" w:hAnsi="Arial" w:eastAsia="sans-serif"/>
          <w:color w:val="000000"/>
          <w:sz w:val="22"/>
          <w:szCs w:val="24"/>
        </w:rPr>
        <w:t>- затраты, не учитываемые при налогообложении (например, в той ситуации, когда затраты на рекламу подлежат нормированию и сумма всех прочих нормируемых затрат превысила установленный норматив) (подп. 2.10 ст. 170, подп. 2.10 и п. 3 ст. 171 НК).</w:t>
      </w:r>
    </w:p>
    <w:p w14:paraId="43DA1F31">
      <w:pPr>
        <w:spacing w:beforeLines="0" w:afterLines="0"/>
        <w:ind w:firstLine="538"/>
        <w:rPr>
          <w:rFonts w:hint="default" w:ascii="Arial" w:hAnsi="Arial" w:eastAsia="sans-serif"/>
          <w:color w:val="000000"/>
          <w:sz w:val="22"/>
          <w:szCs w:val="24"/>
        </w:rPr>
      </w:pPr>
      <w:bookmarkStart w:id="524" w:name="1223"/>
      <w:bookmarkEnd w:id="524"/>
      <w:r>
        <w:rPr>
          <w:rFonts w:hint="default" w:ascii="Arial" w:hAnsi="Arial" w:eastAsia="sans-serif"/>
          <w:color w:val="000000"/>
          <w:sz w:val="22"/>
          <w:szCs w:val="24"/>
        </w:rPr>
        <w:t>На отражение при налогообложении прибыли суммы сбора порядок налогового учета стоимости услуг по размещению (распространению) рекламы, от которых исчислен сбор, не влияет. Суммы сбора включаются в затраты по производству и реализации, как это предусмотрено в ст. 307-19 НК.</w:t>
      </w:r>
    </w:p>
    <w:p w14:paraId="77A8435A">
      <w:pPr>
        <w:spacing w:beforeLines="0" w:afterLines="0"/>
        <w:ind w:firstLine="538"/>
        <w:rPr>
          <w:rFonts w:hint="default" w:ascii="Arial" w:hAnsi="Arial" w:eastAsia="sans-serif"/>
          <w:color w:val="000000"/>
          <w:sz w:val="22"/>
          <w:szCs w:val="24"/>
        </w:rPr>
      </w:pPr>
      <w:bookmarkStart w:id="525" w:name="696"/>
      <w:bookmarkEnd w:id="525"/>
      <w:r>
        <w:rPr>
          <w:rFonts w:hint="default" w:ascii="Arial" w:hAnsi="Arial" w:eastAsia="sans-serif"/>
          <w:color w:val="000000"/>
          <w:sz w:val="22"/>
          <w:szCs w:val="24"/>
        </w:rPr>
        <w:t> </w:t>
      </w:r>
    </w:p>
    <w:p w14:paraId="67336C40">
      <w:pPr>
        <w:spacing w:beforeLines="0" w:afterLines="0"/>
        <w:ind w:firstLine="538"/>
        <w:rPr>
          <w:rFonts w:hint="default" w:ascii="Arial" w:hAnsi="Arial" w:eastAsia="sans-serif"/>
          <w:b/>
          <w:i/>
          <w:color w:val="000000"/>
          <w:sz w:val="22"/>
          <w:szCs w:val="24"/>
        </w:rPr>
      </w:pPr>
      <w:bookmarkStart w:id="526" w:name="1224"/>
      <w:bookmarkEnd w:id="526"/>
      <w:r>
        <w:rPr>
          <w:rFonts w:hint="default" w:ascii="Arial" w:hAnsi="Arial" w:eastAsia="sans-serif"/>
          <w:b/>
          <w:i/>
          <w:color w:val="000000"/>
          <w:sz w:val="22"/>
          <w:szCs w:val="24"/>
        </w:rPr>
        <w:drawing>
          <wp:inline distT="0" distB="0" distL="114300" distR="114300">
            <wp:extent cx="179705" cy="179705"/>
            <wp:effectExtent l="0" t="0" r="3175" b="3175"/>
            <wp:docPr id="46" name="Изображение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 46"/>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5E224EC9">
      <w:pPr>
        <w:spacing w:beforeLines="0" w:afterLines="0"/>
        <w:ind w:firstLine="538"/>
        <w:rPr>
          <w:rFonts w:hint="default" w:ascii="Arial" w:hAnsi="Arial" w:eastAsia="sans-serif"/>
          <w:i/>
          <w:color w:val="000000"/>
          <w:sz w:val="22"/>
          <w:szCs w:val="24"/>
        </w:rPr>
      </w:pPr>
      <w:bookmarkStart w:id="527" w:name="364"/>
      <w:bookmarkEnd w:id="527"/>
      <w:r>
        <w:rPr>
          <w:rFonts w:hint="default" w:ascii="Arial" w:hAnsi="Arial" w:eastAsia="sans-serif"/>
          <w:i/>
          <w:color w:val="000000"/>
          <w:sz w:val="22"/>
          <w:szCs w:val="24"/>
        </w:rPr>
        <w:t xml:space="preserve">Организации оказаны услуги по размещению (распространению) рекламы. Стоимость услуг облагается сбором по ставке 20%. Для целей налогообложения прибыли данные расходы на рекламу относятся к нормируемым затратам. Услуги оказаны в марте и подтверждены актом от 31.03.2025. Стоимость услуг (без учета НДС) составила 100 руб. Иных оказанных организации услуг по размещению (распространению) рекламы в I квартале 2025 г. не было. </w:t>
      </w:r>
    </w:p>
    <w:p w14:paraId="622F7BFC">
      <w:pPr>
        <w:spacing w:beforeLines="0" w:afterLines="0"/>
        <w:ind w:firstLine="538"/>
        <w:rPr>
          <w:rFonts w:hint="default" w:ascii="Arial" w:hAnsi="Arial" w:eastAsia="sans-serif"/>
          <w:i/>
          <w:color w:val="000000"/>
          <w:sz w:val="22"/>
          <w:szCs w:val="24"/>
        </w:rPr>
      </w:pPr>
      <w:bookmarkStart w:id="528" w:name="1228"/>
      <w:bookmarkEnd w:id="528"/>
      <w:r>
        <w:rPr>
          <w:rFonts w:hint="default" w:ascii="Arial" w:hAnsi="Arial" w:eastAsia="sans-serif"/>
          <w:i/>
          <w:color w:val="000000"/>
          <w:sz w:val="22"/>
          <w:szCs w:val="24"/>
        </w:rPr>
        <w:t>Сумму сбора в размере 20 руб. (100 руб. х 20%) организация перечислила в бюджет 04.04.2025.</w:t>
      </w:r>
    </w:p>
    <w:p w14:paraId="1B44E09D">
      <w:pPr>
        <w:spacing w:beforeLines="0" w:afterLines="0"/>
        <w:ind w:firstLine="538"/>
        <w:rPr>
          <w:rFonts w:hint="default" w:ascii="Arial" w:hAnsi="Arial" w:eastAsia="sans-serif"/>
          <w:i/>
          <w:color w:val="000000"/>
          <w:sz w:val="22"/>
          <w:szCs w:val="24"/>
        </w:rPr>
      </w:pPr>
      <w:bookmarkStart w:id="529" w:name="1233"/>
      <w:bookmarkEnd w:id="529"/>
      <w:r>
        <w:rPr>
          <w:rFonts w:hint="default" w:ascii="Arial" w:hAnsi="Arial" w:eastAsia="sans-serif"/>
          <w:i/>
          <w:color w:val="000000"/>
          <w:sz w:val="22"/>
          <w:szCs w:val="24"/>
        </w:rPr>
        <w:t>При расчете налога на прибыль за I квартал 2025 г. сбор в сумме 20 руб. организация включает в затраты по производству и реализации.</w:t>
      </w:r>
    </w:p>
    <w:p w14:paraId="307845EE">
      <w:pPr>
        <w:spacing w:beforeLines="0" w:afterLines="0"/>
        <w:ind w:firstLine="538"/>
        <w:rPr>
          <w:rFonts w:hint="default" w:ascii="Arial" w:hAnsi="Arial" w:eastAsia="sans-serif"/>
          <w:color w:val="000000"/>
          <w:sz w:val="22"/>
          <w:szCs w:val="24"/>
        </w:rPr>
      </w:pPr>
      <w:bookmarkStart w:id="530" w:name="1226"/>
      <w:bookmarkEnd w:id="530"/>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2101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1AFEB069">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3BC90DB3">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Экспресс-вопрос-ответ: С клиентом-рекламодателем (резидент Республики Казахстан) заключен договор комиссии по размещению рекламы в сети Интернет и на средствах наружной рекламы. Как отражается при налогообложении прибыли сбор на размещение рекламы? </w:t>
            </w:r>
          </w:p>
          <w:p w14:paraId="6B5F023F">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У кого (головной организации или филиала) сумма сбора включается в состав затрат по производству и реализации товаров (работ, услуг), имущественных прав? </w:t>
            </w:r>
          </w:p>
          <w:p w14:paraId="461A2D0B">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Организация применяет пониженную ставку налога на прибыль по высокотехнологичным товарам и распределяет косвенные затраты. Можно ли сбор за размещение (распространение) рекламы отнести к прямым затратам? </w:t>
            </w:r>
          </w:p>
        </w:tc>
      </w:tr>
    </w:tbl>
    <w:p w14:paraId="4077068B">
      <w:pPr>
        <w:spacing w:beforeLines="0" w:afterLines="0"/>
        <w:ind w:firstLine="538"/>
        <w:rPr>
          <w:rFonts w:hint="default" w:ascii="Arial" w:hAnsi="Arial" w:eastAsia="sans-serif"/>
          <w:color w:val="000000"/>
          <w:sz w:val="22"/>
          <w:szCs w:val="24"/>
        </w:rPr>
      </w:pPr>
      <w:bookmarkStart w:id="531" w:name="546"/>
      <w:bookmarkEnd w:id="531"/>
      <w:r>
        <w:rPr>
          <w:rFonts w:hint="default" w:ascii="Arial" w:hAnsi="Arial" w:eastAsia="sans-serif"/>
          <w:color w:val="000000"/>
          <w:sz w:val="22"/>
          <w:szCs w:val="24"/>
        </w:rPr>
        <w:t> </w:t>
      </w:r>
    </w:p>
    <w:p w14:paraId="062ACAD0">
      <w:pPr>
        <w:spacing w:beforeLines="0" w:afterLines="0"/>
        <w:jc w:val="center"/>
        <w:rPr>
          <w:rFonts w:hint="default" w:ascii="Arial" w:hAnsi="Arial" w:eastAsia="sans-serif"/>
          <w:b/>
          <w:color w:val="000000"/>
          <w:sz w:val="22"/>
          <w:szCs w:val="24"/>
        </w:rPr>
      </w:pPr>
      <w:bookmarkStart w:id="532" w:name="697"/>
      <w:bookmarkEnd w:id="532"/>
      <w:r>
        <w:rPr>
          <w:rFonts w:hint="default" w:ascii="Arial" w:hAnsi="Arial" w:eastAsia="sans-serif"/>
          <w:b/>
          <w:color w:val="000000"/>
          <w:sz w:val="22"/>
          <w:szCs w:val="24"/>
        </w:rPr>
        <w:t>1.7.2. Учет у ИП при исчислении подоходного налога</w:t>
      </w:r>
    </w:p>
    <w:p w14:paraId="4C9082D1">
      <w:pPr>
        <w:spacing w:beforeLines="0" w:afterLines="0"/>
        <w:jc w:val="center"/>
        <w:rPr>
          <w:rFonts w:hint="default" w:ascii="Arial" w:hAnsi="Arial" w:eastAsia="sans-serif"/>
          <w:color w:val="000000"/>
          <w:sz w:val="22"/>
          <w:szCs w:val="24"/>
        </w:rPr>
      </w:pPr>
      <w:bookmarkStart w:id="533" w:name="1323"/>
      <w:bookmarkEnd w:id="533"/>
      <w:r>
        <w:rPr>
          <w:rFonts w:hint="default" w:ascii="Arial" w:hAnsi="Arial" w:eastAsia="sans-serif"/>
          <w:color w:val="000000"/>
          <w:sz w:val="22"/>
          <w:szCs w:val="24"/>
        </w:rPr>
        <w:t> </w:t>
      </w:r>
    </w:p>
    <w:p w14:paraId="0CBA9738">
      <w:pPr>
        <w:spacing w:beforeLines="0" w:afterLines="0"/>
        <w:ind w:firstLine="538"/>
        <w:rPr>
          <w:rFonts w:hint="default" w:ascii="Arial" w:hAnsi="Arial" w:eastAsia="sans-serif"/>
          <w:color w:val="000000"/>
          <w:sz w:val="22"/>
          <w:szCs w:val="24"/>
        </w:rPr>
      </w:pPr>
      <w:bookmarkStart w:id="534" w:name="704"/>
      <w:bookmarkEnd w:id="534"/>
      <w:r>
        <w:rPr>
          <w:rFonts w:hint="default" w:ascii="Arial" w:hAnsi="Arial" w:eastAsia="sans-serif"/>
          <w:color w:val="000000"/>
          <w:sz w:val="22"/>
          <w:szCs w:val="24"/>
        </w:rPr>
        <w:t>Индивидуальные предприниматели включают суммы сбора в расходы, учитываемые при исчислении подоходного налога с физических лиц (ст. 307-19 НК).</w:t>
      </w:r>
    </w:p>
    <w:p w14:paraId="634DF3C7">
      <w:pPr>
        <w:spacing w:beforeLines="0" w:afterLines="0"/>
        <w:ind w:firstLine="538"/>
        <w:rPr>
          <w:rFonts w:hint="default" w:ascii="Arial" w:hAnsi="Arial" w:eastAsia="sans-serif"/>
          <w:color w:val="000000"/>
          <w:sz w:val="22"/>
          <w:szCs w:val="24"/>
        </w:rPr>
      </w:pPr>
      <w:bookmarkStart w:id="535" w:name="1229"/>
      <w:bookmarkEnd w:id="535"/>
      <w:r>
        <w:rPr>
          <w:rFonts w:hint="default" w:ascii="Arial" w:hAnsi="Arial" w:eastAsia="sans-serif"/>
          <w:color w:val="000000"/>
          <w:sz w:val="22"/>
          <w:szCs w:val="24"/>
        </w:rPr>
        <w:t>Расходы ИП должны быть документально подтверждены. Документом, подтверждающим факт совершения хозяйственной операции, является ПУД или иной документ, подтверждающий ее совершение. Указанные документы должны содержать стоимостную оценку хозоперации. Принимаемый к учету документ, подтверждающий совершение хозяйственной операции, составляется при ее совершении, а если это не представляется возможным - непосредственно после ее совершения (ч. 1, абз. 4 ч. 2 п. 16 ст. 205 НК; п. 1, ч. 1 п. 5, ч. 1, абз. 4 ч. 2, абз. 4 ч. 3 п. 6, п. 8 Инструкции N 5).</w:t>
      </w:r>
    </w:p>
    <w:p w14:paraId="10A6A127">
      <w:pPr>
        <w:spacing w:beforeLines="0" w:afterLines="0"/>
        <w:ind w:firstLine="538"/>
        <w:rPr>
          <w:rFonts w:hint="default" w:ascii="Arial" w:hAnsi="Arial" w:eastAsia="sans-serif"/>
          <w:color w:val="000000"/>
          <w:sz w:val="22"/>
          <w:szCs w:val="24"/>
        </w:rPr>
      </w:pPr>
      <w:bookmarkStart w:id="536" w:name="1230"/>
      <w:bookmarkEnd w:id="536"/>
      <w:r>
        <w:rPr>
          <w:rFonts w:hint="default" w:ascii="Arial" w:hAnsi="Arial" w:eastAsia="sans-serif"/>
          <w:color w:val="000000"/>
          <w:sz w:val="22"/>
          <w:szCs w:val="24"/>
        </w:rPr>
        <w:t>Таким образом, для включения суммы сбора в расходы, учитываемые при исчислении подоходного налога, ИП следует подтвердить данную сумму документально. Форму документа ИП утверждает для применения самостоятельно (п. 11 Инструкции N 5).</w:t>
      </w:r>
    </w:p>
    <w:p w14:paraId="14D4A3C6">
      <w:pPr>
        <w:spacing w:beforeLines="0" w:afterLines="0"/>
        <w:ind w:firstLine="538"/>
        <w:rPr>
          <w:rFonts w:hint="default" w:ascii="Arial" w:hAnsi="Arial" w:eastAsia="sans-serif"/>
          <w:color w:val="000000"/>
          <w:sz w:val="22"/>
          <w:szCs w:val="24"/>
        </w:rPr>
      </w:pPr>
      <w:bookmarkStart w:id="537" w:name="1481"/>
      <w:bookmarkEnd w:id="537"/>
      <w:r>
        <w:rPr>
          <w:rFonts w:hint="default" w:ascii="Arial" w:hAnsi="Arial" w:eastAsia="sans-serif"/>
          <w:color w:val="000000"/>
          <w:sz w:val="22"/>
          <w:szCs w:val="24"/>
        </w:rPr>
        <w:t>По общему правилу ИП признают расходы по мере их фактической оплаты, включая иное прекращение своих обязательств. Суммы сбора ИП учитывают при расчете подоходного налога в размере их фактической уплаты (ч. 2 п. 9, п. 12, подп. 22.17 ст. 205, п. 2 ст. 6 НК).</w:t>
      </w:r>
    </w:p>
    <w:p w14:paraId="2AF841F7">
      <w:pPr>
        <w:spacing w:beforeLines="0" w:afterLines="0"/>
        <w:ind w:firstLine="538"/>
        <w:jc w:val="center"/>
        <w:rPr>
          <w:rFonts w:hint="default" w:ascii="Arial" w:hAnsi="Arial" w:eastAsia="sans-serif"/>
          <w:color w:val="000000"/>
          <w:sz w:val="22"/>
          <w:szCs w:val="24"/>
        </w:rPr>
      </w:pPr>
      <w:bookmarkStart w:id="538" w:name="1324"/>
      <w:bookmarkEnd w:id="538"/>
      <w:r>
        <w:rPr>
          <w:rFonts w:hint="default" w:ascii="Arial" w:hAnsi="Arial" w:eastAsia="sans-serif"/>
          <w:color w:val="000000"/>
          <w:sz w:val="22"/>
          <w:szCs w:val="24"/>
        </w:rPr>
        <w:t> </w:t>
      </w:r>
    </w:p>
    <w:p w14:paraId="59FBDBDF">
      <w:pPr>
        <w:spacing w:beforeLines="0" w:afterLines="0"/>
        <w:jc w:val="center"/>
        <w:rPr>
          <w:rFonts w:hint="default" w:ascii="Arial" w:hAnsi="Arial" w:eastAsia="sans-serif"/>
          <w:b/>
          <w:color w:val="000000"/>
          <w:sz w:val="22"/>
          <w:szCs w:val="24"/>
        </w:rPr>
      </w:pPr>
      <w:bookmarkStart w:id="539" w:name="148"/>
      <w:bookmarkEnd w:id="539"/>
      <w:r>
        <w:rPr>
          <w:rFonts w:hint="default" w:ascii="Arial" w:hAnsi="Arial" w:eastAsia="sans-serif"/>
          <w:b/>
          <w:color w:val="000000"/>
          <w:sz w:val="22"/>
          <w:szCs w:val="24"/>
        </w:rPr>
        <w:t>Часть 2. Ситуации из практики</w:t>
      </w:r>
    </w:p>
    <w:p w14:paraId="5ABD6926">
      <w:pPr>
        <w:spacing w:beforeLines="0" w:afterLines="0"/>
        <w:jc w:val="center"/>
        <w:rPr>
          <w:rFonts w:hint="default" w:ascii="Arial" w:hAnsi="Arial" w:eastAsia="sans-serif"/>
          <w:color w:val="000000"/>
          <w:sz w:val="22"/>
          <w:szCs w:val="24"/>
        </w:rPr>
      </w:pPr>
      <w:bookmarkStart w:id="540" w:name="1325"/>
      <w:bookmarkEnd w:id="540"/>
      <w:r>
        <w:rPr>
          <w:rFonts w:hint="default" w:ascii="Arial" w:hAnsi="Arial" w:eastAsia="sans-serif"/>
          <w:color w:val="000000"/>
          <w:sz w:val="22"/>
          <w:szCs w:val="24"/>
        </w:rPr>
        <w:t> </w:t>
      </w:r>
    </w:p>
    <w:p w14:paraId="1097BC8C">
      <w:pPr>
        <w:spacing w:beforeLines="0" w:afterLines="0"/>
        <w:jc w:val="center"/>
        <w:rPr>
          <w:rFonts w:hint="default" w:ascii="Arial" w:hAnsi="Arial" w:eastAsia="sans-serif"/>
          <w:b/>
          <w:color w:val="000000"/>
          <w:sz w:val="22"/>
          <w:szCs w:val="24"/>
        </w:rPr>
      </w:pPr>
      <w:bookmarkStart w:id="541" w:name="663"/>
      <w:bookmarkEnd w:id="541"/>
      <w:r>
        <w:rPr>
          <w:rFonts w:hint="default" w:ascii="Arial" w:hAnsi="Arial" w:eastAsia="sans-serif"/>
          <w:b/>
          <w:color w:val="000000"/>
          <w:sz w:val="22"/>
          <w:szCs w:val="24"/>
        </w:rPr>
        <w:t>Глава 2.1. Исчисление сбора юрлицами на УСН</w:t>
      </w:r>
    </w:p>
    <w:p w14:paraId="5926E1BE">
      <w:pPr>
        <w:spacing w:beforeLines="0" w:afterLines="0"/>
        <w:ind w:firstLine="538"/>
        <w:rPr>
          <w:rFonts w:hint="default" w:ascii="Arial" w:hAnsi="Arial" w:eastAsia="sans-serif"/>
          <w:color w:val="000000"/>
          <w:sz w:val="22"/>
          <w:szCs w:val="24"/>
        </w:rPr>
      </w:pPr>
      <w:bookmarkStart w:id="542" w:name="665"/>
      <w:bookmarkEnd w:id="542"/>
      <w:r>
        <w:rPr>
          <w:rFonts w:hint="default" w:ascii="Arial" w:hAnsi="Arial" w:eastAsia="sans-serif"/>
          <w:color w:val="000000"/>
          <w:sz w:val="22"/>
          <w:szCs w:val="24"/>
        </w:rPr>
        <w:t> </w:t>
      </w:r>
    </w:p>
    <w:p w14:paraId="22EA5F4B">
      <w:pPr>
        <w:spacing w:beforeLines="0" w:afterLines="0"/>
        <w:ind w:firstLine="538"/>
        <w:rPr>
          <w:rFonts w:hint="default" w:ascii="Arial" w:hAnsi="Arial" w:eastAsia="sans-serif"/>
          <w:color w:val="000000"/>
          <w:sz w:val="22"/>
          <w:szCs w:val="24"/>
        </w:rPr>
      </w:pPr>
      <w:bookmarkStart w:id="543" w:name="706"/>
      <w:bookmarkEnd w:id="543"/>
      <w:r>
        <w:rPr>
          <w:rFonts w:hint="default" w:ascii="Arial" w:hAnsi="Arial" w:eastAsia="sans-serif"/>
          <w:color w:val="000000"/>
          <w:sz w:val="22"/>
          <w:szCs w:val="24"/>
        </w:rPr>
        <w:t>Организации, применяющие упрощенную систему налогообложения, исчисляют и уплачивают сбор в общем порядке. Налог при УСН не заменяет сбор за размещение (распространение) рекламы (п. 1 ст. 326 НК). В главе 28-2 НК исключений для данной категории плательщиков также не предусмотрено.</w:t>
      </w:r>
    </w:p>
    <w:p w14:paraId="29992145">
      <w:pPr>
        <w:spacing w:beforeLines="0" w:afterLines="0"/>
        <w:ind w:firstLine="538"/>
        <w:rPr>
          <w:rFonts w:hint="default" w:ascii="Arial" w:hAnsi="Arial" w:eastAsia="sans-serif"/>
          <w:color w:val="000000"/>
          <w:sz w:val="22"/>
          <w:szCs w:val="24"/>
        </w:rPr>
      </w:pPr>
      <w:bookmarkStart w:id="544" w:name="713"/>
      <w:bookmarkEnd w:id="544"/>
      <w:r>
        <w:rPr>
          <w:rFonts w:hint="default" w:ascii="Arial" w:hAnsi="Arial" w:eastAsia="sans-serif"/>
          <w:color w:val="000000"/>
          <w:sz w:val="22"/>
          <w:szCs w:val="24"/>
        </w:rPr>
        <w:t>Для организаций на УСН исчисление налога при УСН заменяет НДС по оборотам по реализации товаров (работ, услуг), имущественных прав. Данные субъекты хозяйствования не принимают к вычету "входной" НДС, в частности, при приобретении услуг по размещению (распространению) рекламы, а относят его на стоимость данных услуг. Однако базой для исчисления сбора для таких рекламодателей является стоимость оказанных для них услуг по размещению (распространению) рекламы без НДС, так как особенностей в определении базы сбора не предусмотрено (п. 14 ст. 132, подп. 24.3 ст. 133, подп. 1.2 ст. 326, ст. 307-14 НК).</w:t>
      </w:r>
    </w:p>
    <w:p w14:paraId="53600CCA">
      <w:pPr>
        <w:spacing w:beforeLines="0" w:afterLines="0"/>
        <w:ind w:firstLine="538"/>
        <w:rPr>
          <w:rFonts w:hint="default" w:ascii="Arial" w:hAnsi="Arial" w:eastAsia="sans-serif"/>
          <w:color w:val="000000"/>
          <w:sz w:val="22"/>
          <w:szCs w:val="24"/>
        </w:rPr>
      </w:pPr>
      <w:bookmarkStart w:id="545" w:name="715"/>
      <w:bookmarkEnd w:id="545"/>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4646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27D4D4F7">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1ED2AAF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Организация-рекламодатель не является плательщиком НДС. Как определить базу для исчисления сбора за размещение (распространение) рекламы? </w:t>
            </w:r>
          </w:p>
        </w:tc>
      </w:tr>
    </w:tbl>
    <w:p w14:paraId="5019F6BD">
      <w:pPr>
        <w:spacing w:beforeLines="0" w:afterLines="0"/>
        <w:ind w:firstLine="538"/>
        <w:jc w:val="left"/>
        <w:rPr>
          <w:rFonts w:hint="default" w:ascii="Arial" w:hAnsi="Arial" w:eastAsia="sans-serif"/>
          <w:color w:val="000000"/>
          <w:sz w:val="22"/>
          <w:szCs w:val="24"/>
        </w:rPr>
      </w:pPr>
      <w:bookmarkStart w:id="546" w:name="718"/>
      <w:bookmarkEnd w:id="546"/>
      <w:r>
        <w:rPr>
          <w:rFonts w:hint="default" w:ascii="Arial" w:hAnsi="Arial" w:eastAsia="sans-serif"/>
          <w:color w:val="000000"/>
          <w:sz w:val="22"/>
          <w:szCs w:val="24"/>
        </w:rPr>
        <w:t> </w:t>
      </w:r>
    </w:p>
    <w:p w14:paraId="751C3625">
      <w:pPr>
        <w:spacing w:beforeLines="0" w:afterLines="0"/>
        <w:jc w:val="center"/>
        <w:rPr>
          <w:rFonts w:hint="default" w:ascii="Arial" w:hAnsi="Arial" w:eastAsia="sans-serif"/>
          <w:b/>
          <w:color w:val="000000"/>
          <w:sz w:val="22"/>
          <w:szCs w:val="24"/>
        </w:rPr>
      </w:pPr>
      <w:bookmarkStart w:id="547" w:name="707"/>
      <w:bookmarkEnd w:id="547"/>
      <w:r>
        <w:rPr>
          <w:rFonts w:hint="default" w:ascii="Arial" w:hAnsi="Arial" w:eastAsia="sans-serif"/>
          <w:b/>
          <w:color w:val="000000"/>
          <w:sz w:val="22"/>
          <w:szCs w:val="24"/>
        </w:rPr>
        <w:t>Глава 2.2. Сбор за размещение (распространение) рекламы и реклама в сети Интернет</w:t>
      </w:r>
    </w:p>
    <w:p w14:paraId="098501C4">
      <w:pPr>
        <w:spacing w:beforeLines="0" w:afterLines="0"/>
        <w:ind w:firstLine="538"/>
        <w:rPr>
          <w:rFonts w:hint="default" w:ascii="Arial" w:hAnsi="Arial" w:eastAsia="sans-serif"/>
          <w:color w:val="000000"/>
          <w:sz w:val="22"/>
          <w:szCs w:val="24"/>
        </w:rPr>
      </w:pPr>
      <w:bookmarkStart w:id="548" w:name="1072"/>
      <w:bookmarkEnd w:id="548"/>
      <w:r>
        <w:rPr>
          <w:rFonts w:hint="default" w:ascii="Arial" w:hAnsi="Arial" w:eastAsia="sans-serif"/>
          <w:color w:val="000000"/>
          <w:sz w:val="22"/>
          <w:szCs w:val="24"/>
        </w:rPr>
        <w:t> </w:t>
      </w:r>
    </w:p>
    <w:p w14:paraId="197773AF">
      <w:pPr>
        <w:spacing w:beforeLines="0" w:afterLines="0"/>
        <w:ind w:firstLine="538"/>
        <w:rPr>
          <w:rFonts w:hint="default" w:ascii="Arial" w:hAnsi="Arial" w:eastAsia="sans-serif"/>
          <w:color w:val="000000"/>
          <w:sz w:val="22"/>
          <w:szCs w:val="24"/>
        </w:rPr>
      </w:pPr>
      <w:bookmarkStart w:id="549" w:name="709"/>
      <w:bookmarkEnd w:id="549"/>
      <w:r>
        <w:rPr>
          <w:rFonts w:hint="default" w:ascii="Arial" w:hAnsi="Arial" w:eastAsia="sans-serif"/>
          <w:color w:val="000000"/>
          <w:sz w:val="22"/>
          <w:szCs w:val="24"/>
        </w:rPr>
        <w:t>Оказание рекламодателю (рекламному агентству при оказании услуг по размещению (распространению) рекламы иностранному рекламодателю) услуг по размещению (распространению) рекламы в сети Интернет на территории Республики Беларусь облагается сбором (п. 1 ст. 307-13 НК).</w:t>
      </w:r>
    </w:p>
    <w:p w14:paraId="7582AC8F">
      <w:pPr>
        <w:spacing w:beforeLines="0" w:afterLines="0"/>
        <w:ind w:firstLine="538"/>
        <w:rPr>
          <w:rFonts w:hint="default" w:ascii="Arial" w:hAnsi="Arial" w:eastAsia="sans-serif"/>
          <w:color w:val="000000"/>
          <w:sz w:val="22"/>
          <w:szCs w:val="24"/>
        </w:rPr>
      </w:pPr>
      <w:bookmarkStart w:id="550" w:name="805"/>
      <w:bookmarkEnd w:id="550"/>
      <w:r>
        <w:rPr>
          <w:rFonts w:hint="default" w:ascii="Arial" w:hAnsi="Arial" w:eastAsia="sans-serif"/>
          <w:color w:val="000000"/>
          <w:sz w:val="22"/>
          <w:szCs w:val="24"/>
        </w:rPr>
        <w:t>Плательщики, объект обложения, налоговая база сбора определяются по общим нормам.</w:t>
      </w:r>
    </w:p>
    <w:p w14:paraId="12EC1C8F">
      <w:pPr>
        <w:spacing w:beforeLines="0" w:afterLines="0"/>
        <w:ind w:firstLine="538"/>
        <w:rPr>
          <w:rFonts w:hint="default" w:ascii="Arial" w:hAnsi="Arial" w:eastAsia="sans-serif"/>
          <w:color w:val="000000"/>
          <w:sz w:val="22"/>
          <w:szCs w:val="24"/>
        </w:rPr>
      </w:pPr>
      <w:bookmarkStart w:id="551" w:name="1021"/>
      <w:bookmarkEnd w:id="551"/>
      <w:r>
        <w:rPr>
          <w:rFonts w:hint="default" w:ascii="Arial" w:hAnsi="Arial" w:eastAsia="sans-serif"/>
          <w:color w:val="000000"/>
          <w:sz w:val="22"/>
          <w:szCs w:val="24"/>
        </w:rPr>
        <w:t> </w:t>
      </w:r>
    </w:p>
    <w:p w14:paraId="0A7D24FE">
      <w:pPr>
        <w:spacing w:beforeLines="0" w:afterLines="0"/>
        <w:ind w:firstLine="538"/>
        <w:rPr>
          <w:rFonts w:hint="default" w:ascii="Arial" w:hAnsi="Arial" w:eastAsia="sans-serif"/>
          <w:b/>
          <w:i/>
          <w:color w:val="000000"/>
          <w:sz w:val="22"/>
          <w:szCs w:val="24"/>
        </w:rPr>
      </w:pPr>
      <w:bookmarkStart w:id="552" w:name="1020"/>
      <w:bookmarkEnd w:id="552"/>
      <w:r>
        <w:rPr>
          <w:rFonts w:hint="default" w:ascii="Arial" w:hAnsi="Arial" w:eastAsia="sans-serif"/>
          <w:b/>
          <w:i/>
          <w:color w:val="000000"/>
          <w:sz w:val="22"/>
          <w:szCs w:val="24"/>
        </w:rPr>
        <w:drawing>
          <wp:inline distT="0" distB="0" distL="114300" distR="114300">
            <wp:extent cx="215900" cy="179705"/>
            <wp:effectExtent l="0" t="0" r="12700" b="3175"/>
            <wp:docPr id="47" name="Изображение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 47"/>
                    <pic:cNvPicPr>
                      <a:picLocks noChangeAspect="1"/>
                    </pic:cNvPicPr>
                  </pic:nvPicPr>
                  <pic:blipFill>
                    <a:blip r:embed="rId9"/>
                    <a:stretch>
                      <a:fillRect/>
                    </a:stretch>
                  </pic:blipFill>
                  <pic:spPr>
                    <a:xfrm>
                      <a:off x="0" y="0"/>
                      <a:ext cx="215900"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Примечание</w:t>
      </w:r>
    </w:p>
    <w:p w14:paraId="244F4E63">
      <w:pPr>
        <w:spacing w:beforeLines="0" w:afterLines="0"/>
        <w:ind w:firstLine="538"/>
        <w:rPr>
          <w:rFonts w:hint="default" w:ascii="Arial" w:hAnsi="Arial" w:eastAsia="sans-serif"/>
          <w:i/>
          <w:color w:val="000000"/>
          <w:sz w:val="22"/>
          <w:szCs w:val="24"/>
        </w:rPr>
      </w:pPr>
      <w:bookmarkStart w:id="553" w:name="1019"/>
      <w:bookmarkEnd w:id="553"/>
      <w:r>
        <w:rPr>
          <w:rFonts w:hint="default" w:ascii="Arial" w:hAnsi="Arial" w:eastAsia="sans-serif"/>
          <w:i/>
          <w:color w:val="000000"/>
          <w:sz w:val="22"/>
          <w:szCs w:val="24"/>
        </w:rPr>
        <w:t>Подробно по данному вопросу см. часть 1 "Общие положения".</w:t>
      </w:r>
    </w:p>
    <w:p w14:paraId="0B40E799">
      <w:pPr>
        <w:spacing w:beforeLines="0" w:afterLines="0"/>
        <w:ind w:firstLine="538"/>
        <w:rPr>
          <w:rFonts w:hint="default" w:ascii="Arial" w:hAnsi="Arial" w:eastAsia="sans-serif"/>
          <w:color w:val="000000"/>
          <w:sz w:val="22"/>
          <w:szCs w:val="24"/>
        </w:rPr>
      </w:pPr>
      <w:bookmarkStart w:id="554" w:name="1022"/>
      <w:bookmarkEnd w:id="554"/>
      <w:r>
        <w:rPr>
          <w:rFonts w:hint="default" w:ascii="Arial" w:hAnsi="Arial" w:eastAsia="sans-serif"/>
          <w:color w:val="000000"/>
          <w:sz w:val="22"/>
          <w:szCs w:val="24"/>
        </w:rPr>
        <w:t> </w:t>
      </w:r>
    </w:p>
    <w:p w14:paraId="3651DCA6">
      <w:pPr>
        <w:spacing w:beforeLines="0" w:afterLines="0"/>
        <w:ind w:firstLine="538"/>
        <w:rPr>
          <w:rFonts w:hint="default" w:ascii="Arial" w:hAnsi="Arial" w:eastAsia="sans-serif"/>
          <w:color w:val="000000"/>
          <w:sz w:val="22"/>
          <w:szCs w:val="24"/>
        </w:rPr>
      </w:pPr>
      <w:bookmarkStart w:id="555" w:name="1011"/>
      <w:bookmarkEnd w:id="555"/>
      <w:r>
        <w:rPr>
          <w:rFonts w:hint="default" w:ascii="Arial" w:hAnsi="Arial" w:eastAsia="sans-serif"/>
          <w:color w:val="000000"/>
          <w:sz w:val="22"/>
          <w:szCs w:val="24"/>
        </w:rPr>
        <w:t>Соответственно, субъекту хозяйствования следует определить:</w:t>
      </w:r>
    </w:p>
    <w:p w14:paraId="6BD79121">
      <w:pPr>
        <w:spacing w:beforeLines="0" w:afterLines="0"/>
        <w:ind w:firstLine="538"/>
        <w:rPr>
          <w:rFonts w:hint="default" w:ascii="Arial" w:hAnsi="Arial" w:eastAsia="sans-serif"/>
          <w:color w:val="000000"/>
          <w:sz w:val="22"/>
          <w:szCs w:val="24"/>
        </w:rPr>
      </w:pPr>
      <w:bookmarkStart w:id="556" w:name="1015"/>
      <w:bookmarkEnd w:id="556"/>
      <w:r>
        <w:rPr>
          <w:rFonts w:hint="default" w:ascii="Arial" w:hAnsi="Arial" w:eastAsia="sans-serif"/>
          <w:color w:val="000000"/>
          <w:sz w:val="22"/>
          <w:szCs w:val="24"/>
        </w:rPr>
        <w:t>- является ли он плательщиком сбора;</w:t>
      </w:r>
    </w:p>
    <w:p w14:paraId="46FF4A14">
      <w:pPr>
        <w:spacing w:beforeLines="0" w:afterLines="0"/>
        <w:ind w:firstLine="538"/>
        <w:rPr>
          <w:rFonts w:hint="default" w:ascii="Arial" w:hAnsi="Arial" w:eastAsia="sans-serif"/>
          <w:color w:val="000000"/>
          <w:sz w:val="22"/>
          <w:szCs w:val="24"/>
        </w:rPr>
      </w:pPr>
      <w:bookmarkStart w:id="557" w:name="1014"/>
      <w:bookmarkEnd w:id="557"/>
      <w:r>
        <w:rPr>
          <w:rFonts w:hint="default" w:ascii="Arial" w:hAnsi="Arial" w:eastAsia="sans-serif"/>
          <w:color w:val="000000"/>
          <w:sz w:val="22"/>
          <w:szCs w:val="24"/>
        </w:rPr>
        <w:t>- имеет ли место реклама. Так, информация, обязательная к размещению на сайте интернет-магазина в соответствии с Законом о защите прав потребителей, Правилами дистанционной торговли, не является рекламой (абз. 3 п. 2 ст. 1 Закона о рекламе, https://t.me/advertising_by_MART/102);</w:t>
      </w:r>
    </w:p>
    <w:p w14:paraId="407B70D5">
      <w:pPr>
        <w:spacing w:beforeLines="0" w:afterLines="0"/>
        <w:ind w:firstLine="538"/>
        <w:rPr>
          <w:rFonts w:hint="default" w:ascii="Arial" w:hAnsi="Arial" w:eastAsia="sans-serif"/>
          <w:color w:val="000000"/>
          <w:sz w:val="22"/>
          <w:szCs w:val="24"/>
        </w:rPr>
      </w:pPr>
      <w:bookmarkStart w:id="558" w:name="1013"/>
      <w:bookmarkEnd w:id="558"/>
      <w:r>
        <w:rPr>
          <w:rFonts w:hint="default" w:ascii="Arial" w:hAnsi="Arial" w:eastAsia="sans-serif"/>
          <w:color w:val="000000"/>
          <w:sz w:val="22"/>
          <w:szCs w:val="24"/>
        </w:rPr>
        <w:t>- осуществляется ли распространение (размещение) рекламы на территории Беларуси;</w:t>
      </w:r>
    </w:p>
    <w:p w14:paraId="4EFB0710">
      <w:pPr>
        <w:spacing w:beforeLines="0" w:afterLines="0"/>
        <w:ind w:firstLine="538"/>
        <w:rPr>
          <w:rFonts w:hint="default" w:ascii="Arial" w:hAnsi="Arial" w:eastAsia="sans-serif"/>
          <w:color w:val="000000"/>
          <w:sz w:val="22"/>
          <w:szCs w:val="24"/>
        </w:rPr>
      </w:pPr>
      <w:bookmarkStart w:id="559" w:name="1482"/>
      <w:bookmarkEnd w:id="559"/>
      <w:r>
        <w:rPr>
          <w:rFonts w:hint="default" w:ascii="Arial" w:hAnsi="Arial" w:eastAsia="sans-serif"/>
          <w:color w:val="000000"/>
          <w:sz w:val="22"/>
          <w:szCs w:val="24"/>
        </w:rPr>
        <w:t>- оказываются ли рекламодателю (рекламному агентству, работающему с иностранным рекламодателем) услуги по размещению (распространению) рекламы;</w:t>
      </w:r>
    </w:p>
    <w:p w14:paraId="6CA4BD38">
      <w:pPr>
        <w:spacing w:beforeLines="0" w:afterLines="0"/>
        <w:ind w:firstLine="538"/>
        <w:rPr>
          <w:rFonts w:hint="default" w:ascii="Arial" w:hAnsi="Arial" w:eastAsia="sans-serif"/>
          <w:color w:val="000000"/>
          <w:sz w:val="22"/>
          <w:szCs w:val="24"/>
        </w:rPr>
      </w:pPr>
      <w:bookmarkStart w:id="560" w:name="1012"/>
      <w:bookmarkEnd w:id="560"/>
      <w:r>
        <w:rPr>
          <w:rFonts w:hint="default" w:ascii="Arial" w:hAnsi="Arial" w:eastAsia="sans-serif"/>
          <w:color w:val="000000"/>
          <w:sz w:val="22"/>
          <w:szCs w:val="24"/>
        </w:rPr>
        <w:t>- не подпадает ли такое оказание услуг под исключения, когда оно не признается объектом обложения сбором;</w:t>
      </w:r>
    </w:p>
    <w:p w14:paraId="2B1D1A79">
      <w:pPr>
        <w:spacing w:beforeLines="0" w:afterLines="0"/>
        <w:ind w:firstLine="538"/>
        <w:rPr>
          <w:rFonts w:hint="default" w:ascii="Arial" w:hAnsi="Arial" w:eastAsia="sans-serif"/>
          <w:color w:val="000000"/>
          <w:sz w:val="22"/>
          <w:szCs w:val="24"/>
        </w:rPr>
      </w:pPr>
      <w:bookmarkStart w:id="561" w:name="1016"/>
      <w:bookmarkEnd w:id="561"/>
      <w:r>
        <w:rPr>
          <w:rFonts w:hint="default" w:ascii="Arial" w:hAnsi="Arial" w:eastAsia="sans-serif"/>
          <w:color w:val="000000"/>
          <w:sz w:val="22"/>
          <w:szCs w:val="24"/>
        </w:rPr>
        <w:t>- величину налоговой базы сбора.</w:t>
      </w:r>
    </w:p>
    <w:p w14:paraId="55C814F5">
      <w:pPr>
        <w:spacing w:beforeLines="0" w:afterLines="0"/>
        <w:ind w:firstLine="538"/>
        <w:rPr>
          <w:rFonts w:hint="default" w:ascii="Arial" w:hAnsi="Arial" w:eastAsia="sans-serif"/>
          <w:color w:val="000000"/>
          <w:sz w:val="22"/>
          <w:szCs w:val="24"/>
        </w:rPr>
      </w:pPr>
      <w:bookmarkStart w:id="562" w:name="1356"/>
      <w:bookmarkEnd w:id="562"/>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757B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4DAC77B4">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10935CA2">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МАРТ. Являются ли объектом обложения сбором услуги лидогенерации? </w:t>
            </w:r>
          </w:p>
          <w:p w14:paraId="23868E74">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Относится ли информация в интернет-магазинах либо интернет-магазины сами по себе к объекту обложения сбором за размещение (распространение) рекламы (далее - сбор)? </w:t>
            </w:r>
          </w:p>
          <w:p w14:paraId="163C08BC">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МАРТ. Является ли базой для исчисления сбора стоимость услуг по размещению (распространению) рекламы лекарственных средств на корпоративном сайте, доступ к которому предоставляется только для авторизированных пользователей? </w:t>
            </w:r>
          </w:p>
          <w:p w14:paraId="17D39BEA">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МАРТ. Является ли объектом обложения сбором размещение на информационных ресурсах в сети Интернет, обеспечивающих возможность заказа и доставки еды, информации, рекламы о продукции общественного питания, реализуемой объектом общепита? </w:t>
            </w:r>
          </w:p>
          <w:p w14:paraId="3D66D4BE">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Круглый стол. Сбор за размещение (распространение) рекламы: разъясняет МАРТ. Раздел "Сбор при размещении информации в интернете" </w:t>
            </w:r>
          </w:p>
        </w:tc>
      </w:tr>
    </w:tbl>
    <w:p w14:paraId="167FF14A">
      <w:pPr>
        <w:spacing w:beforeLines="0" w:afterLines="0"/>
        <w:ind w:firstLine="538"/>
        <w:rPr>
          <w:rFonts w:hint="default" w:ascii="Arial" w:hAnsi="Arial" w:eastAsia="sans-serif"/>
          <w:color w:val="000000"/>
          <w:sz w:val="22"/>
          <w:szCs w:val="24"/>
        </w:rPr>
      </w:pPr>
      <w:bookmarkStart w:id="563" w:name="1358"/>
      <w:bookmarkEnd w:id="563"/>
      <w:r>
        <w:rPr>
          <w:rFonts w:hint="default" w:ascii="Arial" w:hAnsi="Arial" w:eastAsia="sans-serif"/>
          <w:color w:val="000000"/>
          <w:sz w:val="22"/>
          <w:szCs w:val="24"/>
        </w:rPr>
        <w:t> </w:t>
      </w:r>
    </w:p>
    <w:p w14:paraId="764E99A5">
      <w:pPr>
        <w:spacing w:beforeLines="0" w:afterLines="0"/>
        <w:ind w:firstLine="538"/>
        <w:rPr>
          <w:rFonts w:hint="default" w:ascii="Arial" w:hAnsi="Arial" w:eastAsia="sans-serif"/>
          <w:color w:val="000000"/>
          <w:sz w:val="22"/>
          <w:szCs w:val="24"/>
        </w:rPr>
      </w:pPr>
      <w:bookmarkStart w:id="564" w:name="1017"/>
      <w:bookmarkEnd w:id="564"/>
      <w:r>
        <w:rPr>
          <w:rFonts w:hint="default" w:ascii="Arial" w:hAnsi="Arial" w:eastAsia="sans-serif"/>
          <w:color w:val="000000"/>
          <w:sz w:val="22"/>
          <w:szCs w:val="24"/>
        </w:rPr>
        <w:t>Отметим, что в отношении размещения (распространения) рекламы в сети Интернет применяется ставка сбора в размере 20% (абз. 3 ст. 307-15 НК).</w:t>
      </w:r>
    </w:p>
    <w:p w14:paraId="77008ADA">
      <w:pPr>
        <w:spacing w:beforeLines="0" w:afterLines="0"/>
        <w:ind w:firstLine="538"/>
        <w:rPr>
          <w:rFonts w:hint="default" w:ascii="Arial" w:hAnsi="Arial" w:eastAsia="sans-serif"/>
          <w:color w:val="000000"/>
          <w:sz w:val="22"/>
          <w:szCs w:val="24"/>
        </w:rPr>
      </w:pPr>
      <w:bookmarkStart w:id="565" w:name="1018"/>
      <w:bookmarkEnd w:id="565"/>
      <w:r>
        <w:rPr>
          <w:rFonts w:hint="default" w:ascii="Arial" w:hAnsi="Arial" w:eastAsia="sans-serif"/>
          <w:color w:val="000000"/>
          <w:sz w:val="22"/>
          <w:szCs w:val="24"/>
        </w:rPr>
        <w:t>Остановимся на отдельных вопросах, которые могут возникнуть при исчислении сбора, если реклама распространяется в интернете.</w:t>
      </w:r>
    </w:p>
    <w:p w14:paraId="351A9D45">
      <w:pPr>
        <w:spacing w:beforeLines="0" w:afterLines="0"/>
        <w:ind w:firstLine="538"/>
        <w:rPr>
          <w:rFonts w:hint="default" w:ascii="Arial" w:hAnsi="Arial" w:eastAsia="sans-serif"/>
          <w:color w:val="000000"/>
          <w:sz w:val="22"/>
          <w:szCs w:val="24"/>
        </w:rPr>
      </w:pPr>
      <w:bookmarkStart w:id="566" w:name="1023"/>
      <w:bookmarkEnd w:id="566"/>
      <w:r>
        <w:rPr>
          <w:rFonts w:hint="default" w:ascii="Arial" w:hAnsi="Arial" w:eastAsia="sans-serif"/>
          <w:color w:val="000000"/>
          <w:sz w:val="22"/>
          <w:szCs w:val="24"/>
        </w:rPr>
        <w:t>1. Территория, на которой размещается (распространяется) реклама.</w:t>
      </w:r>
    </w:p>
    <w:p w14:paraId="051ACAA6">
      <w:pPr>
        <w:spacing w:beforeLines="0" w:afterLines="0"/>
        <w:ind w:firstLine="538"/>
        <w:rPr>
          <w:rFonts w:hint="default" w:ascii="Arial" w:hAnsi="Arial" w:eastAsia="sans-serif"/>
          <w:color w:val="000000"/>
          <w:sz w:val="22"/>
          <w:szCs w:val="24"/>
        </w:rPr>
      </w:pPr>
      <w:bookmarkStart w:id="567" w:name="817"/>
      <w:bookmarkEnd w:id="567"/>
      <w:r>
        <w:rPr>
          <w:rFonts w:hint="default" w:ascii="Arial" w:hAnsi="Arial" w:eastAsia="sans-serif"/>
          <w:color w:val="000000"/>
          <w:sz w:val="22"/>
          <w:szCs w:val="24"/>
        </w:rPr>
        <w:t>Оказание услуг по размещению (распространению) рекламы облагается сбором только в той ситуации, когда реклама размещается (распространяется) на территории Беларуси. В том числе это относится к размещению (распространению) рекламы в глобальной компьютерной сети Интернет.</w:t>
      </w:r>
    </w:p>
    <w:p w14:paraId="0A655B15">
      <w:pPr>
        <w:spacing w:beforeLines="0" w:afterLines="0"/>
        <w:ind w:firstLine="538"/>
        <w:rPr>
          <w:rFonts w:hint="default" w:ascii="Arial" w:hAnsi="Arial" w:eastAsia="sans-serif"/>
          <w:color w:val="000000"/>
          <w:sz w:val="22"/>
          <w:szCs w:val="24"/>
        </w:rPr>
      </w:pPr>
      <w:bookmarkStart w:id="568" w:name="816"/>
      <w:bookmarkEnd w:id="568"/>
      <w:r>
        <w:rPr>
          <w:rFonts w:hint="default" w:ascii="Arial" w:hAnsi="Arial" w:eastAsia="sans-serif"/>
          <w:color w:val="000000"/>
          <w:sz w:val="22"/>
          <w:szCs w:val="24"/>
        </w:rPr>
        <w:t>Исходя из разъяснений МАРТ место размещения интернет-рекламы можно определить так:</w:t>
      </w:r>
    </w:p>
    <w:p w14:paraId="6A72BD42">
      <w:pPr>
        <w:spacing w:beforeLines="0" w:afterLines="0"/>
        <w:ind w:firstLine="538"/>
        <w:rPr>
          <w:rFonts w:hint="default" w:ascii="Arial" w:hAnsi="Arial" w:eastAsia="sans-serif"/>
          <w:color w:val="000000"/>
          <w:sz w:val="22"/>
          <w:szCs w:val="24"/>
        </w:rPr>
      </w:pPr>
      <w:bookmarkStart w:id="569" w:name="815"/>
      <w:bookmarkEnd w:id="569"/>
      <w:r>
        <w:rPr>
          <w:rFonts w:hint="default" w:ascii="Arial" w:hAnsi="Arial" w:eastAsia="sans-serif"/>
          <w:color w:val="000000"/>
          <w:sz w:val="22"/>
          <w:szCs w:val="24"/>
        </w:rPr>
        <w:t> </w:t>
      </w:r>
    </w:p>
    <w:p w14:paraId="59C35B92">
      <w:pPr>
        <w:spacing w:beforeLines="0" w:afterLines="0"/>
        <w:jc w:val="center"/>
        <w:rPr>
          <w:rFonts w:hint="default" w:ascii="Arial" w:hAnsi="Arial" w:eastAsia="sans-serif"/>
          <w:color w:val="000000"/>
          <w:sz w:val="22"/>
          <w:szCs w:val="24"/>
        </w:rPr>
      </w:pPr>
      <w:bookmarkStart w:id="570" w:name="814"/>
      <w:bookmarkEnd w:id="570"/>
      <w:r>
        <w:rPr>
          <w:rFonts w:hint="default" w:ascii="Arial" w:hAnsi="Arial" w:eastAsia="sans-serif"/>
          <w:color w:val="000000"/>
          <w:sz w:val="22"/>
          <w:szCs w:val="24"/>
        </w:rPr>
        <w:drawing>
          <wp:inline distT="0" distB="0" distL="114300" distR="114300">
            <wp:extent cx="5760085" cy="2016125"/>
            <wp:effectExtent l="0" t="0" r="635" b="10795"/>
            <wp:docPr id="48" name="Изображение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 48"/>
                    <pic:cNvPicPr>
                      <a:picLocks noChangeAspect="1"/>
                    </pic:cNvPicPr>
                  </pic:nvPicPr>
                  <pic:blipFill>
                    <a:blip r:embed="rId24"/>
                    <a:stretch>
                      <a:fillRect/>
                    </a:stretch>
                  </pic:blipFill>
                  <pic:spPr>
                    <a:xfrm>
                      <a:off x="0" y="0"/>
                      <a:ext cx="5760085" cy="2016125"/>
                    </a:xfrm>
                    <a:prstGeom prst="rect">
                      <a:avLst/>
                    </a:prstGeom>
                    <a:noFill/>
                    <a:ln>
                      <a:noFill/>
                    </a:ln>
                  </pic:spPr>
                </pic:pic>
              </a:graphicData>
            </a:graphic>
          </wp:inline>
        </w:drawing>
      </w:r>
    </w:p>
    <w:p w14:paraId="2C01DA9E">
      <w:pPr>
        <w:spacing w:beforeLines="0" w:afterLines="0"/>
        <w:ind w:firstLine="538"/>
        <w:rPr>
          <w:rFonts w:hint="default" w:ascii="Arial" w:hAnsi="Arial" w:eastAsia="sans-serif"/>
          <w:color w:val="000000"/>
          <w:sz w:val="22"/>
          <w:szCs w:val="24"/>
        </w:rPr>
      </w:pPr>
      <w:bookmarkStart w:id="571" w:name="813"/>
      <w:bookmarkEnd w:id="571"/>
      <w:r>
        <w:rPr>
          <w:rFonts w:hint="default" w:ascii="Arial" w:hAnsi="Arial" w:eastAsia="sans-serif"/>
          <w:color w:val="000000"/>
          <w:sz w:val="22"/>
          <w:szCs w:val="24"/>
        </w:rPr>
        <w:t> </w:t>
      </w:r>
    </w:p>
    <w:p w14:paraId="14B32DE0">
      <w:pPr>
        <w:spacing w:beforeLines="0" w:afterLines="0"/>
        <w:ind w:firstLine="538"/>
        <w:rPr>
          <w:rFonts w:hint="default" w:ascii="Arial" w:hAnsi="Arial" w:eastAsia="sans-serif"/>
          <w:color w:val="000000"/>
          <w:sz w:val="22"/>
          <w:szCs w:val="24"/>
        </w:rPr>
      </w:pPr>
      <w:bookmarkStart w:id="572" w:name="812"/>
      <w:bookmarkEnd w:id="572"/>
      <w:r>
        <w:rPr>
          <w:rFonts w:hint="default" w:ascii="Arial" w:hAnsi="Arial" w:eastAsia="sans-serif"/>
          <w:color w:val="000000"/>
          <w:sz w:val="22"/>
          <w:szCs w:val="24"/>
        </w:rPr>
        <w:t xml:space="preserve">Определение термина "национальный сегмент сети Интернет" приводится в подстрочном примечании &lt;**&gt; к подп. 1.2 Указа N 60 для целей этого НПА. Это совокупность информационных сетей, систем и ресурсов, имеющих подключение к сети Интернет, размещенных на территории Республики Беларусь и (или) использующих доменные имена в национальной доменной зоне, которую образуют доменные зоны .by и .бел. </w:t>
      </w:r>
    </w:p>
    <w:p w14:paraId="46DF581B">
      <w:pPr>
        <w:spacing w:beforeLines="0" w:afterLines="0"/>
        <w:ind w:firstLine="538"/>
        <w:rPr>
          <w:rFonts w:hint="default" w:ascii="Arial" w:hAnsi="Arial" w:eastAsia="sans-serif"/>
          <w:color w:val="000000"/>
          <w:sz w:val="22"/>
          <w:szCs w:val="24"/>
        </w:rPr>
      </w:pPr>
      <w:bookmarkStart w:id="573" w:name="1483"/>
      <w:bookmarkEnd w:id="573"/>
      <w:r>
        <w:rPr>
          <w:rFonts w:hint="default" w:ascii="Arial" w:hAnsi="Arial" w:eastAsia="sans-serif"/>
          <w:color w:val="000000"/>
          <w:sz w:val="22"/>
          <w:szCs w:val="24"/>
        </w:rPr>
        <w:t>В соответствии с разъяснениями МАРТ реклама в интернете признается направленной на иностранных пользователей при выполнении следующих условий:</w:t>
      </w:r>
    </w:p>
    <w:p w14:paraId="156F36DD">
      <w:pPr>
        <w:spacing w:beforeLines="0" w:afterLines="0"/>
        <w:ind w:firstLine="538"/>
        <w:rPr>
          <w:rFonts w:hint="default" w:ascii="Arial" w:hAnsi="Arial" w:eastAsia="sans-serif"/>
          <w:color w:val="000000"/>
          <w:sz w:val="22"/>
          <w:szCs w:val="24"/>
        </w:rPr>
      </w:pPr>
      <w:bookmarkStart w:id="574" w:name="1484"/>
      <w:bookmarkEnd w:id="574"/>
      <w:r>
        <w:rPr>
          <w:rFonts w:hint="default" w:ascii="Arial" w:hAnsi="Arial" w:eastAsia="sans-serif"/>
          <w:color w:val="000000"/>
          <w:sz w:val="22"/>
          <w:szCs w:val="24"/>
        </w:rPr>
        <w:t> </w:t>
      </w:r>
    </w:p>
    <w:p w14:paraId="40662D39">
      <w:pPr>
        <w:spacing w:beforeLines="0" w:afterLines="0"/>
        <w:jc w:val="center"/>
        <w:rPr>
          <w:rFonts w:hint="default" w:ascii="Arial" w:hAnsi="Arial" w:eastAsia="sans-serif"/>
          <w:color w:val="000000"/>
          <w:sz w:val="22"/>
          <w:szCs w:val="24"/>
        </w:rPr>
      </w:pPr>
      <w:bookmarkStart w:id="575" w:name="809"/>
      <w:bookmarkEnd w:id="575"/>
      <w:r>
        <w:rPr>
          <w:rFonts w:hint="default" w:ascii="Arial" w:hAnsi="Arial" w:eastAsia="sans-serif"/>
          <w:color w:val="000000"/>
          <w:sz w:val="22"/>
          <w:szCs w:val="24"/>
        </w:rPr>
        <w:drawing>
          <wp:inline distT="0" distB="0" distL="114300" distR="114300">
            <wp:extent cx="5760085" cy="1727835"/>
            <wp:effectExtent l="0" t="0" r="635" b="9525"/>
            <wp:docPr id="49" name="Изображение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 49"/>
                    <pic:cNvPicPr>
                      <a:picLocks noChangeAspect="1"/>
                    </pic:cNvPicPr>
                  </pic:nvPicPr>
                  <pic:blipFill>
                    <a:blip r:embed="rId25"/>
                    <a:stretch>
                      <a:fillRect/>
                    </a:stretch>
                  </pic:blipFill>
                  <pic:spPr>
                    <a:xfrm>
                      <a:off x="0" y="0"/>
                      <a:ext cx="5760085" cy="1727835"/>
                    </a:xfrm>
                    <a:prstGeom prst="rect">
                      <a:avLst/>
                    </a:prstGeom>
                    <a:noFill/>
                    <a:ln>
                      <a:noFill/>
                    </a:ln>
                  </pic:spPr>
                </pic:pic>
              </a:graphicData>
            </a:graphic>
          </wp:inline>
        </w:drawing>
      </w:r>
    </w:p>
    <w:p w14:paraId="4FAE37E9">
      <w:pPr>
        <w:spacing w:beforeLines="0" w:afterLines="0"/>
        <w:ind w:firstLine="538"/>
        <w:rPr>
          <w:rFonts w:hint="default" w:ascii="Arial" w:hAnsi="Arial" w:eastAsia="sans-serif"/>
          <w:color w:val="000000"/>
          <w:sz w:val="22"/>
          <w:szCs w:val="24"/>
        </w:rPr>
      </w:pPr>
      <w:bookmarkStart w:id="576" w:name="1519"/>
      <w:bookmarkEnd w:id="576"/>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3FA0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2C7E575F">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52E0F75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Круглый стол. Сбор за размещение (распространение) рекламы: разъясняет МАРТ. Вопрос 1: Обязательно ли сведения о том, что реклама направлена исключительно на иностранных потребителей рекламы или не направлена на белорусских потребителей рекламы, указывать именно в договоре на размещение (распространение) рекламы?</w:t>
            </w:r>
          </w:p>
        </w:tc>
      </w:tr>
    </w:tbl>
    <w:p w14:paraId="6FB5A7F5">
      <w:pPr>
        <w:spacing w:beforeLines="0" w:afterLines="0"/>
        <w:ind w:firstLine="538"/>
        <w:rPr>
          <w:rFonts w:hint="default" w:ascii="Arial" w:hAnsi="Arial" w:eastAsia="sans-serif"/>
          <w:color w:val="000000"/>
          <w:sz w:val="22"/>
          <w:szCs w:val="24"/>
        </w:rPr>
      </w:pPr>
      <w:bookmarkStart w:id="577" w:name="1503"/>
      <w:bookmarkEnd w:id="577"/>
      <w:r>
        <w:rPr>
          <w:rFonts w:hint="default" w:ascii="Arial" w:hAnsi="Arial" w:eastAsia="sans-serif"/>
          <w:color w:val="000000"/>
          <w:sz w:val="22"/>
          <w:szCs w:val="24"/>
        </w:rPr>
        <w:t> </w:t>
      </w:r>
    </w:p>
    <w:p w14:paraId="36CB17E8">
      <w:pPr>
        <w:spacing w:beforeLines="0" w:afterLines="0"/>
        <w:ind w:firstLine="538"/>
        <w:rPr>
          <w:rFonts w:hint="default" w:ascii="Arial" w:hAnsi="Arial" w:eastAsia="sans-serif"/>
          <w:color w:val="000000"/>
          <w:sz w:val="22"/>
          <w:szCs w:val="24"/>
        </w:rPr>
      </w:pPr>
      <w:bookmarkStart w:id="578" w:name="872"/>
      <w:bookmarkEnd w:id="578"/>
      <w:r>
        <w:rPr>
          <w:rFonts w:hint="default" w:ascii="Arial" w:hAnsi="Arial" w:eastAsia="sans-serif"/>
          <w:color w:val="000000"/>
          <w:sz w:val="22"/>
          <w:szCs w:val="24"/>
        </w:rPr>
        <w:t>2. Услуги по размещению (распространению) рекламы.</w:t>
      </w:r>
    </w:p>
    <w:p w14:paraId="080FBCD3">
      <w:pPr>
        <w:spacing w:beforeLines="0" w:afterLines="0"/>
        <w:ind w:firstLine="538"/>
        <w:rPr>
          <w:rFonts w:hint="default" w:ascii="Arial" w:hAnsi="Arial" w:eastAsia="sans-serif"/>
          <w:color w:val="000000"/>
          <w:sz w:val="22"/>
          <w:szCs w:val="24"/>
        </w:rPr>
      </w:pPr>
      <w:bookmarkStart w:id="579" w:name="868"/>
      <w:bookmarkEnd w:id="579"/>
      <w:r>
        <w:rPr>
          <w:rFonts w:hint="default" w:ascii="Arial" w:hAnsi="Arial" w:eastAsia="sans-serif"/>
          <w:color w:val="000000"/>
          <w:sz w:val="22"/>
          <w:szCs w:val="24"/>
        </w:rPr>
        <w:t>Объектом обложения сбором является оказание услуг по размещению (распространению) рекламы (п. 1 ст. 307-13 НК). Соответственно, субъекту хозяйствования необходимо определить, какие из оказываемых ему услуг являются услугами по размещению (распространению) рекламы.</w:t>
      </w:r>
    </w:p>
    <w:p w14:paraId="01FE0344">
      <w:pPr>
        <w:spacing w:beforeLines="0" w:afterLines="0"/>
        <w:ind w:firstLine="538"/>
        <w:rPr>
          <w:rFonts w:hint="default" w:ascii="Arial" w:hAnsi="Arial" w:eastAsia="sans-serif"/>
          <w:color w:val="000000"/>
          <w:sz w:val="22"/>
          <w:szCs w:val="24"/>
        </w:rPr>
      </w:pPr>
      <w:bookmarkStart w:id="580" w:name="1024"/>
      <w:bookmarkEnd w:id="580"/>
      <w:r>
        <w:rPr>
          <w:rFonts w:hint="default" w:ascii="Arial" w:hAnsi="Arial" w:eastAsia="sans-serif"/>
          <w:color w:val="000000"/>
          <w:sz w:val="22"/>
          <w:szCs w:val="24"/>
        </w:rPr>
        <w:t> </w:t>
      </w:r>
    </w:p>
    <w:p w14:paraId="1F8E5C26">
      <w:pPr>
        <w:spacing w:beforeLines="0" w:afterLines="0"/>
        <w:ind w:firstLine="538"/>
        <w:rPr>
          <w:rFonts w:hint="default" w:ascii="Arial" w:hAnsi="Arial" w:eastAsia="sans-serif"/>
          <w:b/>
          <w:i/>
          <w:color w:val="000000"/>
          <w:sz w:val="22"/>
          <w:szCs w:val="24"/>
        </w:rPr>
      </w:pPr>
      <w:bookmarkStart w:id="581" w:name="1047"/>
      <w:bookmarkEnd w:id="581"/>
      <w:r>
        <w:rPr>
          <w:rFonts w:hint="default" w:ascii="Arial" w:hAnsi="Arial" w:eastAsia="sans-serif"/>
          <w:b/>
          <w:i/>
          <w:color w:val="000000"/>
          <w:sz w:val="22"/>
          <w:szCs w:val="24"/>
        </w:rPr>
        <w:drawing>
          <wp:inline distT="0" distB="0" distL="114300" distR="114300">
            <wp:extent cx="179705" cy="179705"/>
            <wp:effectExtent l="0" t="0" r="3175" b="3175"/>
            <wp:docPr id="50" name="Изображение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 50"/>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0A56D7E3">
      <w:pPr>
        <w:spacing w:beforeLines="0" w:afterLines="0"/>
        <w:ind w:firstLine="538"/>
        <w:rPr>
          <w:rFonts w:hint="default" w:ascii="Arial" w:hAnsi="Arial" w:eastAsia="sans-serif"/>
          <w:i/>
          <w:color w:val="000000"/>
          <w:sz w:val="22"/>
          <w:szCs w:val="24"/>
        </w:rPr>
      </w:pPr>
      <w:bookmarkStart w:id="582" w:name="1048"/>
      <w:bookmarkEnd w:id="582"/>
      <w:r>
        <w:rPr>
          <w:rFonts w:hint="default" w:ascii="Arial" w:hAnsi="Arial" w:eastAsia="sans-serif"/>
          <w:i/>
          <w:color w:val="000000"/>
          <w:sz w:val="22"/>
          <w:szCs w:val="24"/>
        </w:rPr>
        <w:t>Белорусская организация в январе 2025 г. приобретает услуги по размещению баннерной рекламы в разделах каталога на сайте onliner.by. Стоимость данных услуг (без НДС) составляет 300 руб. (условно).</w:t>
      </w:r>
    </w:p>
    <w:p w14:paraId="0E6D74D0">
      <w:pPr>
        <w:spacing w:beforeLines="0" w:afterLines="0"/>
        <w:ind w:firstLine="538"/>
        <w:rPr>
          <w:rFonts w:hint="default" w:ascii="Arial" w:hAnsi="Arial" w:eastAsia="sans-serif"/>
          <w:i/>
          <w:color w:val="000000"/>
          <w:sz w:val="22"/>
          <w:szCs w:val="24"/>
        </w:rPr>
      </w:pPr>
      <w:bookmarkStart w:id="583" w:name="1248"/>
      <w:bookmarkEnd w:id="583"/>
      <w:r>
        <w:rPr>
          <w:rFonts w:hint="default" w:ascii="Arial" w:hAnsi="Arial" w:eastAsia="sans-serif"/>
          <w:i/>
          <w:color w:val="000000"/>
          <w:sz w:val="22"/>
          <w:szCs w:val="24"/>
        </w:rPr>
        <w:t>В данной ситуации оказание услуг по размещению (распространению) рекламы облагается сбором. Сбор составляет 60 руб. (300 руб. х 20%).</w:t>
      </w:r>
    </w:p>
    <w:p w14:paraId="5A1032AF">
      <w:pPr>
        <w:spacing w:beforeLines="0" w:afterLines="0"/>
        <w:ind w:firstLine="538"/>
        <w:rPr>
          <w:rFonts w:hint="default" w:ascii="Arial" w:hAnsi="Arial" w:eastAsia="sans-serif"/>
          <w:color w:val="000000"/>
          <w:sz w:val="22"/>
          <w:szCs w:val="24"/>
        </w:rPr>
      </w:pPr>
      <w:bookmarkStart w:id="584" w:name="1049"/>
      <w:bookmarkEnd w:id="584"/>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7133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750F203B">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6E444613">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Являются ли услуги хостинга услугами по размещению (распространению) рекламы? </w:t>
            </w:r>
          </w:p>
          <w:p w14:paraId="1322B737">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Подлежат ли обложению сбором SEO-услуги? </w:t>
            </w:r>
          </w:p>
          <w:p w14:paraId="4C35A46B">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МАРТ. Подлежит ли уплате сбор за услуги по подготовке или оптимизации текстов для размещения на интернет-сайте, консультации заказчика по вопросам доработки интернет-сайта? </w:t>
            </w:r>
          </w:p>
          <w:p w14:paraId="0CFE8737">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МАРТ. Подлежит ли уплате сбор за услуги по пополнению бюджета рекламного аккаунта? </w:t>
            </w:r>
          </w:p>
          <w:p w14:paraId="3C618159">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Экспресс-вопрос-ответ: Организации ИП выставляет акты выполненных работ за ведение контекстной рекламы Яндекс Директ, Google Ads для сайта организации, редактирование страницы сайта. Облагаются ли суммы этих выполненных работ рекламным сбором? </w:t>
            </w:r>
          </w:p>
        </w:tc>
      </w:tr>
    </w:tbl>
    <w:p w14:paraId="25FA9F6E">
      <w:pPr>
        <w:spacing w:beforeLines="0" w:afterLines="0"/>
        <w:ind w:firstLine="538"/>
        <w:rPr>
          <w:rFonts w:hint="default" w:ascii="Arial" w:hAnsi="Arial" w:eastAsia="sans-serif"/>
          <w:color w:val="000000"/>
          <w:sz w:val="22"/>
          <w:szCs w:val="24"/>
        </w:rPr>
      </w:pPr>
      <w:bookmarkStart w:id="585" w:name="1050"/>
      <w:bookmarkEnd w:id="585"/>
      <w:r>
        <w:rPr>
          <w:rFonts w:hint="default" w:ascii="Arial" w:hAnsi="Arial" w:eastAsia="sans-serif"/>
          <w:color w:val="000000"/>
          <w:sz w:val="22"/>
          <w:szCs w:val="24"/>
        </w:rPr>
        <w:t> </w:t>
      </w:r>
    </w:p>
    <w:p w14:paraId="278BB801">
      <w:pPr>
        <w:spacing w:beforeLines="0" w:afterLines="0"/>
        <w:ind w:firstLine="538"/>
        <w:rPr>
          <w:rFonts w:hint="default" w:ascii="Arial" w:hAnsi="Arial" w:eastAsia="sans-serif"/>
          <w:color w:val="000000"/>
          <w:sz w:val="22"/>
          <w:szCs w:val="24"/>
        </w:rPr>
      </w:pPr>
      <w:bookmarkStart w:id="586" w:name="1352"/>
      <w:bookmarkEnd w:id="586"/>
      <w:r>
        <w:rPr>
          <w:rFonts w:hint="default" w:ascii="Arial" w:hAnsi="Arial" w:eastAsia="sans-serif"/>
          <w:color w:val="000000"/>
          <w:sz w:val="22"/>
          <w:szCs w:val="24"/>
        </w:rPr>
        <w:t>Для решения вопроса о наличии объекта обложения сбором субъектам хозяйствования следует проанализировать предмет договора. Если, например, результатом оказания услуг по доступу к интернет-ресурсу является размещение (распространение) рекламы в сети Интернет, оказание таких услуг облагается сбором.</w:t>
      </w:r>
    </w:p>
    <w:p w14:paraId="27B343FB">
      <w:pPr>
        <w:spacing w:beforeLines="0" w:afterLines="0"/>
        <w:ind w:firstLine="538"/>
        <w:rPr>
          <w:rFonts w:hint="default" w:ascii="Arial" w:hAnsi="Arial" w:eastAsia="sans-serif"/>
          <w:color w:val="000000"/>
          <w:sz w:val="22"/>
          <w:szCs w:val="24"/>
        </w:rPr>
      </w:pPr>
      <w:bookmarkStart w:id="587" w:name="1353"/>
      <w:bookmarkEnd w:id="587"/>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04E7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5892BE8C">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19C22B3A">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Экспресс-вопрос-ответ: Является ли вознаграждение за оказанные услуги по административному и техническому сопровождению сайта объектом обложения сбором за размещение (распространение) рекламы? </w:t>
            </w:r>
          </w:p>
          <w:p w14:paraId="441FA7C4">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Нужно ли уплачивать сбор по договору организации доступа к сервису размещения (распространения) рекламы, через который производится оплата услуг по размещению (распространению) рекламы в системах контекстной и таргетированной рекламы? </w:t>
            </w:r>
          </w:p>
          <w:p w14:paraId="5E7522FB">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С сайта МАРТ. Вопрос: Является ли объектом обложения сбором размещение (распространение) рекламы в системах контекстной и (или) таргетированной рекламы? </w:t>
            </w:r>
          </w:p>
          <w:p w14:paraId="7DAB31E6">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уплачивать сбор за размещение (распространение) рекламы при предоставлении доступа к интернет-ресурсу, а также предоставлении инструмента ранжирования в каталоге этого интернет-ресурса? </w:t>
            </w:r>
          </w:p>
          <w:p w14:paraId="227F4BAC">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Экспресс-вопрос-ответ: Надо ли уплачивать сбор за размещение рекламы при размещении информации о компании на сайте Relax.by? </w:t>
            </w:r>
          </w:p>
          <w:p w14:paraId="7A6B783B">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Является ли оказание организации услуг по дополнительному продвижению ее рекламных объявлений на "Куфаре" объектом для сбора за размещение (распространение) рекламы? </w:t>
            </w:r>
          </w:p>
        </w:tc>
      </w:tr>
    </w:tbl>
    <w:p w14:paraId="3E129A05">
      <w:pPr>
        <w:spacing w:beforeLines="0" w:afterLines="0"/>
        <w:ind w:firstLine="538"/>
        <w:rPr>
          <w:rFonts w:hint="default" w:ascii="Arial" w:hAnsi="Arial" w:eastAsia="sans-serif"/>
          <w:color w:val="000000"/>
          <w:sz w:val="22"/>
          <w:szCs w:val="24"/>
        </w:rPr>
      </w:pPr>
      <w:bookmarkStart w:id="588" w:name="1355"/>
      <w:bookmarkEnd w:id="588"/>
      <w:r>
        <w:rPr>
          <w:rFonts w:hint="default" w:ascii="Arial" w:hAnsi="Arial" w:eastAsia="sans-serif"/>
          <w:color w:val="000000"/>
          <w:sz w:val="22"/>
          <w:szCs w:val="24"/>
        </w:rPr>
        <w:t> </w:t>
      </w:r>
    </w:p>
    <w:p w14:paraId="3DD21C8B">
      <w:pPr>
        <w:spacing w:beforeLines="0" w:afterLines="0"/>
        <w:ind w:firstLine="538"/>
        <w:rPr>
          <w:rFonts w:hint="default" w:ascii="Arial" w:hAnsi="Arial" w:eastAsia="sans-serif"/>
          <w:color w:val="000000"/>
          <w:sz w:val="22"/>
          <w:szCs w:val="24"/>
        </w:rPr>
      </w:pPr>
      <w:bookmarkStart w:id="589" w:name="1038"/>
      <w:bookmarkEnd w:id="589"/>
      <w:r>
        <w:rPr>
          <w:rFonts w:hint="default" w:ascii="Arial" w:hAnsi="Arial" w:eastAsia="sans-serif"/>
          <w:color w:val="000000"/>
          <w:sz w:val="22"/>
          <w:szCs w:val="24"/>
        </w:rPr>
        <w:t>Если договор предусматривает оказание перечня услуг, субъекту хозяйствования следует проанализировать содержание каждой из услуг, составляющих предмет договора. Объектом обложения сбором будут являться оказание только тех из них, которые предусматривают размещение (распространение) рекламы. Напомним, что, по разъяснению МАРТ, под размещением (распространением) рекламы понимается доведение в любой форме с помощью любых средств рекламы до сведения потребителей рекламы.</w:t>
      </w:r>
    </w:p>
    <w:p w14:paraId="384F9685">
      <w:pPr>
        <w:spacing w:beforeLines="0" w:afterLines="0"/>
        <w:ind w:firstLine="538"/>
        <w:rPr>
          <w:rFonts w:hint="default" w:ascii="Arial" w:hAnsi="Arial" w:eastAsia="sans-serif"/>
          <w:color w:val="000000"/>
          <w:sz w:val="22"/>
          <w:szCs w:val="24"/>
        </w:rPr>
      </w:pPr>
      <w:bookmarkStart w:id="590" w:name="1253"/>
      <w:bookmarkEnd w:id="590"/>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0169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350A2A4A">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28CCAACD">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Экспресс-вопрос-ответ: Если субъект хозяйствования размещает информацию о своем виде деятельности на ресурсе Deal.by на возмездной основе, является ли он плательщиком сбора согласно Указу 131? </w:t>
            </w:r>
          </w:p>
          <w:p w14:paraId="06937494">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Экспресс-вопрос-ответ: Организация заключила договор с ООО "М". Предмет договора - "услуги по размещению информации на сайте "М.by". Является ли организация плательщиком сбора за размещение рекламы? </w:t>
            </w:r>
          </w:p>
          <w:p w14:paraId="30804EF8">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Экспресс-вопрос-ответ: Что из оказанных услуг является объектом рекламного сбора? </w:t>
            </w:r>
          </w:p>
        </w:tc>
      </w:tr>
    </w:tbl>
    <w:p w14:paraId="0E8E5EEE">
      <w:pPr>
        <w:spacing w:beforeLines="0" w:afterLines="0"/>
        <w:ind w:firstLine="538"/>
        <w:rPr>
          <w:rFonts w:hint="default" w:ascii="Arial" w:hAnsi="Arial" w:eastAsia="sans-serif"/>
          <w:color w:val="000000"/>
          <w:sz w:val="22"/>
          <w:szCs w:val="24"/>
        </w:rPr>
      </w:pPr>
      <w:bookmarkStart w:id="591" w:name="1256"/>
      <w:bookmarkEnd w:id="591"/>
      <w:r>
        <w:rPr>
          <w:rFonts w:hint="default" w:ascii="Arial" w:hAnsi="Arial" w:eastAsia="sans-serif"/>
          <w:color w:val="000000"/>
          <w:sz w:val="22"/>
          <w:szCs w:val="24"/>
        </w:rPr>
        <w:t> </w:t>
      </w:r>
    </w:p>
    <w:p w14:paraId="3EABA3F5">
      <w:pPr>
        <w:spacing w:beforeLines="0" w:afterLines="0"/>
        <w:ind w:firstLine="538"/>
        <w:rPr>
          <w:rFonts w:hint="default" w:ascii="Arial" w:hAnsi="Arial" w:eastAsia="sans-serif"/>
          <w:color w:val="000000"/>
          <w:sz w:val="22"/>
          <w:szCs w:val="24"/>
        </w:rPr>
      </w:pPr>
      <w:bookmarkStart w:id="592" w:name="1026"/>
      <w:bookmarkEnd w:id="592"/>
      <w:r>
        <w:rPr>
          <w:rFonts w:hint="default" w:ascii="Arial" w:hAnsi="Arial" w:eastAsia="sans-serif"/>
          <w:color w:val="000000"/>
          <w:sz w:val="22"/>
          <w:szCs w:val="24"/>
        </w:rPr>
        <w:t>По общему правилу в той ситуации, когда рекламодатель самостоятельно размещает (распространяет) свою рекламу в сети Интернет (то есть соответствующие услуги ему не оказываются), объект обложения сбором не возникает.</w:t>
      </w:r>
    </w:p>
    <w:p w14:paraId="5E04FBB0">
      <w:pPr>
        <w:spacing w:beforeLines="0" w:afterLines="0"/>
        <w:ind w:firstLine="538"/>
        <w:rPr>
          <w:rFonts w:hint="default" w:ascii="Arial" w:hAnsi="Arial" w:eastAsia="sans-serif"/>
          <w:color w:val="000000"/>
          <w:sz w:val="22"/>
          <w:szCs w:val="24"/>
        </w:rPr>
      </w:pPr>
      <w:bookmarkStart w:id="593" w:name="1027"/>
      <w:bookmarkEnd w:id="593"/>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1BD7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6FEFDC51">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3032856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рекламодателю уплачивать сбор за размещение (распространение) рекламы о себе и реализуемых и (или) производимых своих товарах в своем аккаунте в социальной сети? </w:t>
            </w:r>
          </w:p>
          <w:p w14:paraId="7AC68B77">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уплачивать сбор за размещение (распространение) рекламы при размещении (распространении) рекламодателем рекламы на транспортном средстве, находящемся в его собственности, а также на собственном интернет-ресурсе? </w:t>
            </w:r>
          </w:p>
        </w:tc>
      </w:tr>
    </w:tbl>
    <w:p w14:paraId="01293419">
      <w:pPr>
        <w:spacing w:beforeLines="0" w:afterLines="0"/>
        <w:ind w:firstLine="538"/>
        <w:rPr>
          <w:rFonts w:hint="default" w:ascii="Arial" w:hAnsi="Arial" w:eastAsia="sans-serif"/>
          <w:color w:val="000000"/>
          <w:sz w:val="22"/>
          <w:szCs w:val="24"/>
        </w:rPr>
      </w:pPr>
      <w:bookmarkStart w:id="594" w:name="1206"/>
      <w:bookmarkEnd w:id="594"/>
      <w:r>
        <w:rPr>
          <w:rFonts w:hint="default" w:ascii="Arial" w:hAnsi="Arial" w:eastAsia="sans-serif"/>
          <w:color w:val="000000"/>
          <w:sz w:val="22"/>
          <w:szCs w:val="24"/>
        </w:rPr>
        <w:t> </w:t>
      </w:r>
    </w:p>
    <w:p w14:paraId="441058CB">
      <w:pPr>
        <w:spacing w:beforeLines="0" w:afterLines="0"/>
        <w:jc w:val="center"/>
        <w:rPr>
          <w:rFonts w:hint="default" w:ascii="Arial" w:hAnsi="Arial" w:eastAsia="sans-serif"/>
          <w:b/>
          <w:color w:val="000000"/>
          <w:sz w:val="22"/>
          <w:szCs w:val="24"/>
        </w:rPr>
      </w:pPr>
      <w:bookmarkStart w:id="595" w:name="710"/>
      <w:bookmarkEnd w:id="595"/>
      <w:r>
        <w:rPr>
          <w:rFonts w:hint="default" w:ascii="Arial" w:hAnsi="Arial" w:eastAsia="sans-serif"/>
          <w:b/>
          <w:color w:val="000000"/>
          <w:sz w:val="22"/>
          <w:szCs w:val="24"/>
        </w:rPr>
        <w:t>Глава 2.3. Сбор за размещение (распространение) рекламы и наружная реклама</w:t>
      </w:r>
    </w:p>
    <w:p w14:paraId="2B132BE0">
      <w:pPr>
        <w:spacing w:beforeLines="0" w:afterLines="0"/>
        <w:jc w:val="center"/>
        <w:rPr>
          <w:rFonts w:hint="default" w:ascii="Arial" w:hAnsi="Arial" w:eastAsia="sans-serif"/>
          <w:color w:val="000000"/>
          <w:sz w:val="22"/>
          <w:szCs w:val="24"/>
        </w:rPr>
      </w:pPr>
      <w:bookmarkStart w:id="596" w:name="1330"/>
      <w:bookmarkEnd w:id="596"/>
      <w:r>
        <w:rPr>
          <w:rFonts w:hint="default" w:ascii="Arial" w:hAnsi="Arial" w:eastAsia="sans-serif"/>
          <w:color w:val="000000"/>
          <w:sz w:val="22"/>
          <w:szCs w:val="24"/>
        </w:rPr>
        <w:t> </w:t>
      </w:r>
    </w:p>
    <w:p w14:paraId="4A3F869B">
      <w:pPr>
        <w:spacing w:beforeLines="0" w:afterLines="0"/>
        <w:jc w:val="center"/>
        <w:rPr>
          <w:rFonts w:hint="default" w:ascii="Arial" w:hAnsi="Arial" w:eastAsia="sans-serif"/>
          <w:b/>
          <w:color w:val="000000"/>
          <w:sz w:val="22"/>
          <w:szCs w:val="24"/>
        </w:rPr>
      </w:pPr>
      <w:bookmarkStart w:id="597" w:name="712"/>
      <w:bookmarkEnd w:id="597"/>
      <w:r>
        <w:rPr>
          <w:rFonts w:hint="default" w:ascii="Arial" w:hAnsi="Arial" w:eastAsia="sans-serif"/>
          <w:b/>
          <w:color w:val="000000"/>
          <w:sz w:val="22"/>
          <w:szCs w:val="24"/>
        </w:rPr>
        <w:t>2.3.1. Понятия "наружная реклама" и "средство наружной рекламы"</w:t>
      </w:r>
    </w:p>
    <w:p w14:paraId="4AFE9D7C">
      <w:pPr>
        <w:spacing w:beforeLines="0" w:afterLines="0"/>
        <w:ind w:firstLine="538"/>
        <w:rPr>
          <w:rFonts w:hint="default" w:ascii="Arial" w:hAnsi="Arial" w:eastAsia="sans-serif"/>
          <w:color w:val="000000"/>
          <w:sz w:val="22"/>
          <w:szCs w:val="24"/>
        </w:rPr>
      </w:pPr>
      <w:bookmarkStart w:id="598" w:name="1094"/>
      <w:bookmarkEnd w:id="598"/>
      <w:r>
        <w:rPr>
          <w:rFonts w:hint="default" w:ascii="Arial" w:hAnsi="Arial" w:eastAsia="sans-serif"/>
          <w:color w:val="000000"/>
          <w:sz w:val="22"/>
          <w:szCs w:val="24"/>
        </w:rPr>
        <w:t> </w:t>
      </w:r>
    </w:p>
    <w:p w14:paraId="11D128FF">
      <w:pPr>
        <w:spacing w:beforeLines="0" w:afterLines="0"/>
        <w:ind w:firstLine="538"/>
        <w:rPr>
          <w:rFonts w:hint="default" w:ascii="Arial" w:hAnsi="Arial" w:eastAsia="sans-serif"/>
          <w:color w:val="000000"/>
          <w:sz w:val="22"/>
          <w:szCs w:val="24"/>
        </w:rPr>
      </w:pPr>
      <w:bookmarkStart w:id="599" w:name="1095"/>
      <w:bookmarkEnd w:id="599"/>
      <w:r>
        <w:rPr>
          <w:rFonts w:hint="default" w:ascii="Arial" w:hAnsi="Arial" w:eastAsia="sans-serif"/>
          <w:color w:val="000000"/>
          <w:sz w:val="22"/>
          <w:szCs w:val="24"/>
        </w:rPr>
        <w:t>К наружной относится реклама, размещаемая (распространяемая) с использованием средств наружной рекламы:</w:t>
      </w:r>
    </w:p>
    <w:p w14:paraId="04ECD507">
      <w:pPr>
        <w:spacing w:beforeLines="0" w:afterLines="0"/>
        <w:ind w:firstLine="538"/>
        <w:rPr>
          <w:rFonts w:hint="default" w:ascii="Arial" w:hAnsi="Arial" w:eastAsia="sans-serif"/>
          <w:color w:val="000000"/>
          <w:sz w:val="22"/>
          <w:szCs w:val="24"/>
        </w:rPr>
      </w:pPr>
      <w:bookmarkStart w:id="600" w:name="1096"/>
      <w:bookmarkEnd w:id="600"/>
      <w:r>
        <w:rPr>
          <w:rFonts w:hint="default" w:ascii="Arial" w:hAnsi="Arial" w:eastAsia="sans-serif"/>
          <w:color w:val="000000"/>
          <w:sz w:val="22"/>
          <w:szCs w:val="24"/>
        </w:rPr>
        <w:t>- на внешних сторонах капитальных строений (зданий, сооружений);</w:t>
      </w:r>
    </w:p>
    <w:p w14:paraId="6C12A75C">
      <w:pPr>
        <w:spacing w:beforeLines="0" w:afterLines="0"/>
        <w:ind w:firstLine="538"/>
        <w:rPr>
          <w:rFonts w:hint="default" w:ascii="Arial" w:hAnsi="Arial" w:eastAsia="sans-serif"/>
          <w:color w:val="000000"/>
          <w:sz w:val="22"/>
          <w:szCs w:val="24"/>
        </w:rPr>
      </w:pPr>
      <w:bookmarkStart w:id="601" w:name="1097"/>
      <w:bookmarkEnd w:id="601"/>
      <w:r>
        <w:rPr>
          <w:rFonts w:hint="default" w:ascii="Arial" w:hAnsi="Arial" w:eastAsia="sans-serif"/>
          <w:color w:val="000000"/>
          <w:sz w:val="22"/>
          <w:szCs w:val="24"/>
        </w:rPr>
        <w:t>- вне капитальных строений (зданий, сооружений);</w:t>
      </w:r>
    </w:p>
    <w:p w14:paraId="025AC195">
      <w:pPr>
        <w:spacing w:beforeLines="0" w:afterLines="0"/>
        <w:ind w:firstLine="538"/>
        <w:rPr>
          <w:rFonts w:hint="default" w:ascii="Arial" w:hAnsi="Arial" w:eastAsia="sans-serif"/>
          <w:color w:val="000000"/>
          <w:sz w:val="22"/>
          <w:szCs w:val="24"/>
        </w:rPr>
      </w:pPr>
      <w:bookmarkStart w:id="602" w:name="1098"/>
      <w:bookmarkEnd w:id="602"/>
      <w:r>
        <w:rPr>
          <w:rFonts w:hint="default" w:ascii="Arial" w:hAnsi="Arial" w:eastAsia="sans-serif"/>
          <w:color w:val="000000"/>
          <w:sz w:val="22"/>
          <w:szCs w:val="24"/>
        </w:rPr>
        <w:t>- в подземных пешеходных переходах (абз. 6 ст. 2 Закона о рекламе).</w:t>
      </w:r>
    </w:p>
    <w:p w14:paraId="299971CE">
      <w:pPr>
        <w:spacing w:beforeLines="0" w:afterLines="0"/>
        <w:ind w:firstLine="538"/>
        <w:rPr>
          <w:rFonts w:hint="default" w:ascii="Arial" w:hAnsi="Arial" w:eastAsia="sans-serif"/>
          <w:color w:val="000000"/>
          <w:sz w:val="22"/>
          <w:szCs w:val="24"/>
        </w:rPr>
      </w:pPr>
      <w:bookmarkStart w:id="603" w:name="1099"/>
      <w:bookmarkEnd w:id="603"/>
      <w:r>
        <w:rPr>
          <w:rFonts w:hint="default" w:ascii="Arial" w:hAnsi="Arial" w:eastAsia="sans-serif"/>
          <w:color w:val="000000"/>
          <w:sz w:val="22"/>
          <w:szCs w:val="24"/>
        </w:rPr>
        <w:t>Средство наружной рекламы (далее - СНР) - это средство рекламы, используемое для размещения (распространения) наружной рекламы, за исключением транспортного средства (абз. 20 ст. 2 Закона о рекламе). Примером СНР может служить лайтпостер (световой короб), плакатница. Виды СНР закреплены в приложении 1 к Положению N 395. Кроме того, вид СНР может определяться решением Минского городского, городского (города областного подчинения) или районного исполкома, администрацией индустриального парка "Великий камень".</w:t>
      </w:r>
    </w:p>
    <w:p w14:paraId="0FF4E30B">
      <w:pPr>
        <w:spacing w:beforeLines="0" w:afterLines="0"/>
        <w:ind w:firstLine="538"/>
        <w:rPr>
          <w:rFonts w:hint="default" w:ascii="Arial" w:hAnsi="Arial" w:eastAsia="sans-serif"/>
          <w:color w:val="000000"/>
          <w:sz w:val="22"/>
          <w:szCs w:val="24"/>
        </w:rPr>
      </w:pPr>
      <w:bookmarkStart w:id="604" w:name="1485"/>
      <w:bookmarkEnd w:id="604"/>
      <w:r>
        <w:rPr>
          <w:rFonts w:hint="default" w:ascii="Arial" w:hAnsi="Arial" w:eastAsia="sans-serif"/>
          <w:color w:val="000000"/>
          <w:sz w:val="22"/>
          <w:szCs w:val="24"/>
        </w:rPr>
        <w:t>Оказание услуг по размещению (распространению) наружной рекламы не подпадает под исключения в признании объектами обложения сбором. Плательщики, объект обложения, налоговая база сбора определяются по общим нормам.</w:t>
      </w:r>
    </w:p>
    <w:p w14:paraId="69E32778">
      <w:pPr>
        <w:spacing w:beforeLines="0" w:afterLines="0"/>
        <w:ind w:firstLine="538"/>
        <w:rPr>
          <w:rFonts w:hint="default" w:ascii="Arial" w:hAnsi="Arial" w:eastAsia="sans-serif"/>
          <w:color w:val="000000"/>
          <w:sz w:val="22"/>
          <w:szCs w:val="24"/>
        </w:rPr>
      </w:pPr>
      <w:bookmarkStart w:id="605" w:name="1359"/>
      <w:bookmarkEnd w:id="605"/>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6D9D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787270DA">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5BF7F1C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уплачивать сбор за размещение (распространение) рекламы (далее - сбор), когда размещается информационная табличка возле входа в торговый объект либо объект обслуживания? </w:t>
            </w:r>
          </w:p>
        </w:tc>
      </w:tr>
    </w:tbl>
    <w:p w14:paraId="48EAEAD2">
      <w:pPr>
        <w:spacing w:beforeLines="0" w:afterLines="0"/>
        <w:ind w:firstLine="538"/>
        <w:rPr>
          <w:rFonts w:hint="default" w:ascii="Arial" w:hAnsi="Arial" w:eastAsia="sans-serif"/>
          <w:color w:val="000000"/>
          <w:sz w:val="22"/>
          <w:szCs w:val="24"/>
        </w:rPr>
      </w:pPr>
      <w:bookmarkStart w:id="606" w:name="1101"/>
      <w:bookmarkEnd w:id="606"/>
      <w:r>
        <w:rPr>
          <w:rFonts w:hint="default" w:ascii="Arial" w:hAnsi="Arial" w:eastAsia="sans-serif"/>
          <w:color w:val="000000"/>
          <w:sz w:val="22"/>
          <w:szCs w:val="24"/>
        </w:rPr>
        <w:t> </w:t>
      </w:r>
    </w:p>
    <w:p w14:paraId="63144298">
      <w:pPr>
        <w:spacing w:beforeLines="0" w:afterLines="0"/>
        <w:jc w:val="center"/>
        <w:rPr>
          <w:rFonts w:hint="default" w:ascii="Arial" w:hAnsi="Arial" w:eastAsia="sans-serif"/>
          <w:b/>
          <w:color w:val="000000"/>
          <w:sz w:val="22"/>
          <w:szCs w:val="24"/>
        </w:rPr>
      </w:pPr>
      <w:bookmarkStart w:id="607" w:name="1106"/>
      <w:bookmarkEnd w:id="607"/>
      <w:r>
        <w:rPr>
          <w:rFonts w:hint="default" w:ascii="Arial" w:hAnsi="Arial" w:eastAsia="sans-serif"/>
          <w:b/>
          <w:color w:val="000000"/>
          <w:sz w:val="22"/>
          <w:szCs w:val="24"/>
        </w:rPr>
        <w:t>2.3.2. Размещение собственного средства наружной рекламы и наружной рекламы на нем</w:t>
      </w:r>
    </w:p>
    <w:p w14:paraId="3991CBCF">
      <w:pPr>
        <w:spacing w:beforeLines="0" w:afterLines="0"/>
        <w:ind w:firstLine="538"/>
        <w:rPr>
          <w:rFonts w:hint="default" w:ascii="Arial" w:hAnsi="Arial" w:eastAsia="sans-serif"/>
          <w:color w:val="000000"/>
          <w:sz w:val="22"/>
          <w:szCs w:val="24"/>
        </w:rPr>
      </w:pPr>
      <w:bookmarkStart w:id="608" w:name="1107"/>
      <w:bookmarkEnd w:id="608"/>
      <w:r>
        <w:rPr>
          <w:rFonts w:hint="default" w:ascii="Arial" w:hAnsi="Arial" w:eastAsia="sans-serif"/>
          <w:color w:val="000000"/>
          <w:sz w:val="22"/>
          <w:szCs w:val="24"/>
        </w:rPr>
        <w:t> </w:t>
      </w:r>
    </w:p>
    <w:p w14:paraId="3881684D">
      <w:pPr>
        <w:spacing w:beforeLines="0" w:afterLines="0"/>
        <w:ind w:firstLine="538"/>
        <w:rPr>
          <w:rFonts w:hint="default" w:ascii="Arial" w:hAnsi="Arial" w:eastAsia="sans-serif"/>
          <w:color w:val="000000"/>
          <w:sz w:val="22"/>
          <w:szCs w:val="24"/>
        </w:rPr>
      </w:pPr>
      <w:bookmarkStart w:id="609" w:name="1108"/>
      <w:bookmarkEnd w:id="609"/>
      <w:r>
        <w:rPr>
          <w:rFonts w:hint="default" w:ascii="Arial" w:hAnsi="Arial" w:eastAsia="sans-serif"/>
          <w:color w:val="000000"/>
          <w:sz w:val="22"/>
          <w:szCs w:val="24"/>
        </w:rPr>
        <w:t>Размещая собственное СНР и рекламу на нем, субъект хозяйствования выступает одновременно рекламодателем и рекламораспространителем.</w:t>
      </w:r>
    </w:p>
    <w:p w14:paraId="1D117E53">
      <w:pPr>
        <w:spacing w:beforeLines="0" w:afterLines="0"/>
        <w:ind w:firstLine="538"/>
        <w:rPr>
          <w:rFonts w:hint="default" w:ascii="Arial" w:hAnsi="Arial" w:eastAsia="sans-serif"/>
          <w:color w:val="000000"/>
          <w:sz w:val="22"/>
          <w:szCs w:val="24"/>
        </w:rPr>
      </w:pPr>
      <w:bookmarkStart w:id="610" w:name="1109"/>
      <w:bookmarkEnd w:id="610"/>
      <w:r>
        <w:rPr>
          <w:rFonts w:hint="default" w:ascii="Arial" w:hAnsi="Arial" w:eastAsia="sans-serif"/>
          <w:color w:val="000000"/>
          <w:sz w:val="22"/>
          <w:szCs w:val="24"/>
        </w:rPr>
        <w:t>Размещению собственного СНР и наружной рекламы на нем может предшествовать изготовление СНР, рекламного изображения, видеоролика собственными силами или с привлечением стороннего субъекта хозяйствования.</w:t>
      </w:r>
    </w:p>
    <w:p w14:paraId="254A8DD6">
      <w:pPr>
        <w:spacing w:beforeLines="0" w:afterLines="0"/>
        <w:ind w:firstLine="538"/>
        <w:rPr>
          <w:rFonts w:hint="default" w:ascii="Arial" w:hAnsi="Arial" w:eastAsia="sans-serif"/>
          <w:color w:val="000000"/>
          <w:sz w:val="22"/>
          <w:szCs w:val="24"/>
        </w:rPr>
      </w:pPr>
      <w:bookmarkStart w:id="611" w:name="1110"/>
      <w:bookmarkEnd w:id="611"/>
      <w:r>
        <w:rPr>
          <w:rFonts w:hint="default" w:ascii="Arial" w:hAnsi="Arial" w:eastAsia="sans-serif"/>
          <w:color w:val="000000"/>
          <w:sz w:val="22"/>
          <w:szCs w:val="24"/>
        </w:rPr>
        <w:t>При производстве СНР, рекламного изображения, видеоролика собственными силами отсутствует факт размещения (распространения) рекламы. Субъекту хозяйствования не нужно исчислять сбор с суммы затрат на их изготовление.</w:t>
      </w:r>
    </w:p>
    <w:p w14:paraId="40296B99">
      <w:pPr>
        <w:spacing w:beforeLines="0" w:afterLines="0"/>
        <w:ind w:firstLine="538"/>
        <w:rPr>
          <w:rFonts w:hint="default" w:ascii="Arial" w:hAnsi="Arial" w:eastAsia="sans-serif"/>
          <w:color w:val="000000"/>
          <w:sz w:val="22"/>
          <w:szCs w:val="24"/>
        </w:rPr>
      </w:pPr>
      <w:bookmarkStart w:id="612" w:name="1111"/>
      <w:bookmarkEnd w:id="612"/>
      <w:r>
        <w:rPr>
          <w:rFonts w:hint="default" w:ascii="Arial" w:hAnsi="Arial" w:eastAsia="sans-serif"/>
          <w:color w:val="000000"/>
          <w:sz w:val="22"/>
          <w:szCs w:val="24"/>
        </w:rPr>
        <w:t> </w:t>
      </w:r>
    </w:p>
    <w:p w14:paraId="6F3781B9">
      <w:pPr>
        <w:spacing w:beforeLines="0" w:afterLines="0"/>
        <w:ind w:firstLine="538"/>
        <w:rPr>
          <w:rFonts w:hint="default" w:ascii="Arial" w:hAnsi="Arial" w:eastAsia="sans-serif"/>
          <w:b/>
          <w:i/>
          <w:color w:val="000000"/>
          <w:sz w:val="22"/>
          <w:szCs w:val="24"/>
        </w:rPr>
      </w:pPr>
      <w:bookmarkStart w:id="613" w:name="1112"/>
      <w:bookmarkEnd w:id="613"/>
      <w:r>
        <w:rPr>
          <w:rFonts w:hint="default" w:ascii="Arial" w:hAnsi="Arial" w:eastAsia="sans-serif"/>
          <w:b/>
          <w:i/>
          <w:color w:val="000000"/>
          <w:sz w:val="22"/>
          <w:szCs w:val="24"/>
        </w:rPr>
        <w:drawing>
          <wp:inline distT="0" distB="0" distL="114300" distR="114300">
            <wp:extent cx="215900" cy="179705"/>
            <wp:effectExtent l="0" t="0" r="12700" b="3175"/>
            <wp:docPr id="51" name="Изображение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 51"/>
                    <pic:cNvPicPr>
                      <a:picLocks noChangeAspect="1"/>
                    </pic:cNvPicPr>
                  </pic:nvPicPr>
                  <pic:blipFill>
                    <a:blip r:embed="rId9"/>
                    <a:stretch>
                      <a:fillRect/>
                    </a:stretch>
                  </pic:blipFill>
                  <pic:spPr>
                    <a:xfrm>
                      <a:off x="0" y="0"/>
                      <a:ext cx="215900"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Примечание</w:t>
      </w:r>
    </w:p>
    <w:p w14:paraId="4A3F9AD9">
      <w:pPr>
        <w:spacing w:beforeLines="0" w:afterLines="0"/>
        <w:ind w:firstLine="538"/>
        <w:rPr>
          <w:rFonts w:hint="default" w:ascii="Arial" w:hAnsi="Arial" w:eastAsia="sans-serif"/>
          <w:i/>
          <w:color w:val="000000"/>
          <w:sz w:val="22"/>
          <w:szCs w:val="24"/>
        </w:rPr>
      </w:pPr>
      <w:bookmarkStart w:id="614" w:name="1113"/>
      <w:bookmarkEnd w:id="614"/>
      <w:r>
        <w:rPr>
          <w:rFonts w:hint="default" w:ascii="Arial" w:hAnsi="Arial" w:eastAsia="sans-serif"/>
          <w:i/>
          <w:color w:val="000000"/>
          <w:sz w:val="22"/>
          <w:szCs w:val="24"/>
        </w:rPr>
        <w:t>Подробнее об объектах обложения сбором см. главу 1.2 "Объект обложения сбором".</w:t>
      </w:r>
    </w:p>
    <w:p w14:paraId="2750814C">
      <w:pPr>
        <w:spacing w:beforeLines="0" w:afterLines="0"/>
        <w:ind w:firstLine="538"/>
        <w:rPr>
          <w:rFonts w:hint="default" w:ascii="Arial" w:hAnsi="Arial" w:eastAsia="sans-serif"/>
          <w:color w:val="000000"/>
          <w:sz w:val="22"/>
          <w:szCs w:val="24"/>
        </w:rPr>
      </w:pPr>
      <w:bookmarkStart w:id="615" w:name="1114"/>
      <w:bookmarkEnd w:id="615"/>
      <w:r>
        <w:rPr>
          <w:rFonts w:hint="default" w:ascii="Arial" w:hAnsi="Arial" w:eastAsia="sans-serif"/>
          <w:color w:val="000000"/>
          <w:sz w:val="22"/>
          <w:szCs w:val="24"/>
        </w:rPr>
        <w:t> </w:t>
      </w:r>
    </w:p>
    <w:p w14:paraId="26907073">
      <w:pPr>
        <w:spacing w:beforeLines="0" w:afterLines="0"/>
        <w:ind w:firstLine="538"/>
        <w:rPr>
          <w:rFonts w:hint="default" w:ascii="Arial" w:hAnsi="Arial" w:eastAsia="sans-serif"/>
          <w:color w:val="000000"/>
          <w:sz w:val="22"/>
          <w:szCs w:val="24"/>
        </w:rPr>
      </w:pPr>
      <w:bookmarkStart w:id="616" w:name="1115"/>
      <w:bookmarkEnd w:id="616"/>
      <w:r>
        <w:rPr>
          <w:rFonts w:hint="default" w:ascii="Arial" w:hAnsi="Arial" w:eastAsia="sans-serif"/>
          <w:color w:val="000000"/>
          <w:sz w:val="22"/>
          <w:szCs w:val="24"/>
        </w:rPr>
        <w:t xml:space="preserve">Если СНР, рекламные изображения изготавливают сторонние исполнители, такие договоры классифицируются как договоры подряда (п. 1 ст. 656 ГК). Их предметом является выполнение работ. При заказе на изготовление видеороликов заключаются, как правило, договоры смешанного типа, содержащие элементы договора подряда и договора, предметом которого является распоряжение исключительным авторским правом. Как отмечалось ранее, объектом обложения сбором является оказание услуг по размещению (распространению) рекламы, в том числе наружной рекламы (п. 1 ст. 307-13 НК). Применительно к рассматриваемой ситуации имеет место выполнение работ по изготовлению СНР, рекламных изображений, видеороликов, т.е. факт размещения (распространения) рекламы отсутствует. Соответственно, отсутствует объект обложения сбором. </w:t>
      </w:r>
    </w:p>
    <w:p w14:paraId="3C3660C9">
      <w:pPr>
        <w:spacing w:beforeLines="0" w:afterLines="0"/>
        <w:ind w:firstLine="538"/>
        <w:rPr>
          <w:rFonts w:hint="default" w:ascii="Arial" w:hAnsi="Arial" w:eastAsia="sans-serif"/>
          <w:color w:val="000000"/>
          <w:sz w:val="22"/>
          <w:szCs w:val="24"/>
        </w:rPr>
      </w:pPr>
      <w:bookmarkStart w:id="617" w:name="1116"/>
      <w:bookmarkEnd w:id="617"/>
      <w:r>
        <w:rPr>
          <w:rFonts w:hint="default" w:ascii="Arial" w:hAnsi="Arial" w:eastAsia="sans-serif"/>
          <w:color w:val="000000"/>
          <w:sz w:val="22"/>
          <w:szCs w:val="24"/>
        </w:rPr>
        <w:t> </w:t>
      </w:r>
    </w:p>
    <w:p w14:paraId="404D47EC">
      <w:pPr>
        <w:spacing w:beforeLines="0" w:afterLines="0"/>
        <w:ind w:firstLine="538"/>
        <w:rPr>
          <w:rFonts w:hint="default" w:ascii="Arial" w:hAnsi="Arial" w:eastAsia="sans-serif"/>
          <w:b/>
          <w:i/>
          <w:color w:val="000000"/>
          <w:sz w:val="22"/>
          <w:szCs w:val="24"/>
        </w:rPr>
      </w:pPr>
      <w:bookmarkStart w:id="618" w:name="1117"/>
      <w:bookmarkEnd w:id="618"/>
      <w:r>
        <w:rPr>
          <w:rFonts w:hint="default" w:ascii="Arial" w:hAnsi="Arial" w:eastAsia="sans-serif"/>
          <w:b/>
          <w:i/>
          <w:color w:val="000000"/>
          <w:sz w:val="22"/>
          <w:szCs w:val="24"/>
        </w:rPr>
        <w:drawing>
          <wp:inline distT="0" distB="0" distL="114300" distR="114300">
            <wp:extent cx="179705" cy="179705"/>
            <wp:effectExtent l="0" t="0" r="3175" b="3175"/>
            <wp:docPr id="52" name="Изображение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 52"/>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6F42B1CD">
      <w:pPr>
        <w:spacing w:beforeLines="0" w:afterLines="0"/>
        <w:ind w:firstLine="538"/>
        <w:rPr>
          <w:rFonts w:hint="default" w:ascii="Arial" w:hAnsi="Arial" w:eastAsia="sans-serif"/>
          <w:i/>
          <w:color w:val="000000"/>
          <w:sz w:val="22"/>
          <w:szCs w:val="24"/>
        </w:rPr>
      </w:pPr>
      <w:bookmarkStart w:id="619" w:name="1118"/>
      <w:bookmarkEnd w:id="619"/>
      <w:r>
        <w:rPr>
          <w:rFonts w:hint="default" w:ascii="Arial" w:hAnsi="Arial" w:eastAsia="sans-serif"/>
          <w:i/>
          <w:color w:val="000000"/>
          <w:sz w:val="22"/>
          <w:szCs w:val="24"/>
        </w:rPr>
        <w:t>Белорусская организация заказала у индивидуального предпринимателя изготовление вывески, которую она планирует разместить на своем торговом объекте. ИП изготовил и передал вывеску заказчику. У белорусской организации-заказчика объект обложения сбором не возникает.</w:t>
      </w:r>
    </w:p>
    <w:p w14:paraId="354A096E">
      <w:pPr>
        <w:spacing w:beforeLines="0" w:afterLines="0"/>
        <w:ind w:firstLine="538"/>
        <w:rPr>
          <w:rFonts w:hint="default" w:ascii="Arial" w:hAnsi="Arial" w:eastAsia="sans-serif"/>
          <w:color w:val="000000"/>
          <w:sz w:val="22"/>
          <w:szCs w:val="24"/>
        </w:rPr>
      </w:pPr>
      <w:bookmarkStart w:id="620" w:name="1119"/>
      <w:bookmarkEnd w:id="620"/>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6339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30737373">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2E661C09">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Являются ли объектом обложения сбором услуги по производству рекламы (например, разработка дизайн-макета, печать рекламных плакатов, монтаж рекламных плакатов на средства наружной рекламы и т.д.)? </w:t>
            </w:r>
          </w:p>
        </w:tc>
      </w:tr>
    </w:tbl>
    <w:p w14:paraId="14B8C575">
      <w:pPr>
        <w:spacing w:beforeLines="0" w:afterLines="0"/>
        <w:ind w:firstLine="538"/>
        <w:rPr>
          <w:rFonts w:hint="default" w:ascii="Arial" w:hAnsi="Arial" w:eastAsia="sans-serif"/>
          <w:color w:val="000000"/>
          <w:sz w:val="22"/>
          <w:szCs w:val="24"/>
        </w:rPr>
      </w:pPr>
      <w:bookmarkStart w:id="621" w:name="1122"/>
      <w:bookmarkEnd w:id="621"/>
      <w:r>
        <w:rPr>
          <w:rFonts w:hint="default" w:ascii="Arial" w:hAnsi="Arial" w:eastAsia="sans-serif"/>
          <w:color w:val="000000"/>
          <w:sz w:val="22"/>
          <w:szCs w:val="24"/>
        </w:rPr>
        <w:t> </w:t>
      </w:r>
    </w:p>
    <w:p w14:paraId="32BEAD9B">
      <w:pPr>
        <w:spacing w:beforeLines="0" w:afterLines="0"/>
        <w:ind w:firstLine="538"/>
        <w:rPr>
          <w:rFonts w:hint="default" w:ascii="Arial" w:hAnsi="Arial" w:eastAsia="sans-serif"/>
          <w:color w:val="000000"/>
          <w:sz w:val="22"/>
          <w:szCs w:val="24"/>
        </w:rPr>
      </w:pPr>
      <w:bookmarkStart w:id="622" w:name="1123"/>
      <w:bookmarkEnd w:id="622"/>
      <w:r>
        <w:rPr>
          <w:rFonts w:hint="default" w:ascii="Arial" w:hAnsi="Arial" w:eastAsia="sans-serif"/>
          <w:color w:val="000000"/>
          <w:sz w:val="22"/>
          <w:szCs w:val="24"/>
        </w:rPr>
        <w:t>Для размещения СНР субъект хозяйствования должен получить разрешение (паспорт средства наружной рекламы). Выдача разрешения на размещение СНР является административной процедурой, за которую взимается плата (ч. 1 п. 1 ст. 13 Закона о рекламе, п. 40 Положения N 395).</w:t>
      </w:r>
    </w:p>
    <w:p w14:paraId="3D476EA7">
      <w:pPr>
        <w:spacing w:beforeLines="0" w:afterLines="0"/>
        <w:ind w:firstLine="538"/>
        <w:rPr>
          <w:rFonts w:hint="default" w:ascii="Arial" w:hAnsi="Arial" w:eastAsia="sans-serif"/>
          <w:color w:val="000000"/>
          <w:sz w:val="22"/>
          <w:szCs w:val="24"/>
        </w:rPr>
      </w:pPr>
      <w:bookmarkStart w:id="623" w:name="1332"/>
      <w:bookmarkEnd w:id="623"/>
      <w:r>
        <w:rPr>
          <w:rFonts w:hint="default" w:ascii="Arial" w:hAnsi="Arial" w:eastAsia="sans-serif"/>
          <w:color w:val="000000"/>
          <w:sz w:val="22"/>
          <w:szCs w:val="24"/>
        </w:rPr>
        <w:t> </w:t>
      </w:r>
    </w:p>
    <w:p w14:paraId="0F6C0964">
      <w:pPr>
        <w:spacing w:beforeLines="0" w:afterLines="0"/>
        <w:ind w:firstLine="538"/>
        <w:rPr>
          <w:rFonts w:hint="default" w:ascii="Arial" w:hAnsi="Arial" w:eastAsia="sans-serif"/>
          <w:b/>
          <w:i/>
          <w:color w:val="000000"/>
          <w:sz w:val="22"/>
          <w:szCs w:val="24"/>
        </w:rPr>
      </w:pPr>
      <w:bookmarkStart w:id="624" w:name="1124"/>
      <w:bookmarkEnd w:id="624"/>
      <w:r>
        <w:rPr>
          <w:rFonts w:hint="default" w:ascii="Arial" w:hAnsi="Arial" w:eastAsia="sans-serif"/>
          <w:b/>
          <w:i/>
          <w:color w:val="000000"/>
          <w:sz w:val="22"/>
          <w:szCs w:val="24"/>
        </w:rPr>
        <w:drawing>
          <wp:inline distT="0" distB="0" distL="114300" distR="114300">
            <wp:extent cx="215900" cy="179705"/>
            <wp:effectExtent l="0" t="0" r="12700" b="3175"/>
            <wp:docPr id="53" name="Изображение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 53"/>
                    <pic:cNvPicPr>
                      <a:picLocks noChangeAspect="1"/>
                    </pic:cNvPicPr>
                  </pic:nvPicPr>
                  <pic:blipFill>
                    <a:blip r:embed="rId9"/>
                    <a:stretch>
                      <a:fillRect/>
                    </a:stretch>
                  </pic:blipFill>
                  <pic:spPr>
                    <a:xfrm>
                      <a:off x="0" y="0"/>
                      <a:ext cx="215900"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Примечание</w:t>
      </w:r>
    </w:p>
    <w:p w14:paraId="33494480">
      <w:pPr>
        <w:spacing w:beforeLines="0" w:afterLines="0"/>
        <w:ind w:firstLine="538"/>
        <w:rPr>
          <w:rFonts w:hint="default" w:ascii="Arial" w:hAnsi="Arial" w:eastAsia="sans-serif"/>
          <w:color w:val="000000"/>
          <w:sz w:val="22"/>
          <w:szCs w:val="24"/>
        </w:rPr>
      </w:pPr>
      <w:bookmarkStart w:id="625" w:name="1125"/>
      <w:bookmarkEnd w:id="625"/>
      <w:r>
        <w:rPr>
          <w:rFonts w:hint="default" w:ascii="Arial" w:hAnsi="Arial" w:eastAsia="sans-serif"/>
          <w:i/>
          <w:color w:val="000000"/>
          <w:sz w:val="22"/>
          <w:szCs w:val="24"/>
        </w:rPr>
        <w:t>Не требуется получения разрешения для размещения СНР, указанных в приложении 2 к постановлению N 395</w:t>
      </w:r>
      <w:r>
        <w:rPr>
          <w:rFonts w:hint="default" w:ascii="Arial" w:hAnsi="Arial" w:eastAsia="sans-serif"/>
          <w:color w:val="000000"/>
          <w:sz w:val="22"/>
          <w:szCs w:val="24"/>
        </w:rPr>
        <w:t>.</w:t>
      </w:r>
    </w:p>
    <w:p w14:paraId="050CD4FD">
      <w:pPr>
        <w:spacing w:beforeLines="0" w:afterLines="0"/>
        <w:ind w:firstLine="538"/>
        <w:rPr>
          <w:rFonts w:hint="default" w:ascii="Arial" w:hAnsi="Arial" w:eastAsia="sans-serif"/>
          <w:color w:val="000000"/>
          <w:sz w:val="22"/>
          <w:szCs w:val="24"/>
        </w:rPr>
      </w:pPr>
      <w:bookmarkStart w:id="626" w:name="1126"/>
      <w:bookmarkEnd w:id="626"/>
      <w:r>
        <w:rPr>
          <w:rFonts w:hint="default" w:ascii="Arial" w:hAnsi="Arial" w:eastAsia="sans-serif"/>
          <w:color w:val="000000"/>
          <w:sz w:val="22"/>
          <w:szCs w:val="24"/>
        </w:rPr>
        <w:t> </w:t>
      </w:r>
    </w:p>
    <w:p w14:paraId="709B993C">
      <w:pPr>
        <w:spacing w:beforeLines="0" w:afterLines="0"/>
        <w:ind w:firstLine="538"/>
        <w:rPr>
          <w:rFonts w:hint="default" w:ascii="Arial" w:hAnsi="Arial" w:eastAsia="sans-serif"/>
          <w:color w:val="000000"/>
          <w:sz w:val="22"/>
          <w:szCs w:val="24"/>
        </w:rPr>
      </w:pPr>
      <w:bookmarkStart w:id="627" w:name="1127"/>
      <w:bookmarkEnd w:id="627"/>
      <w:r>
        <w:rPr>
          <w:rFonts w:hint="default" w:ascii="Arial" w:hAnsi="Arial" w:eastAsia="sans-serif"/>
          <w:color w:val="000000"/>
          <w:sz w:val="22"/>
          <w:szCs w:val="24"/>
        </w:rPr>
        <w:t>Разрешение на размещение СНР выдает Минский городской, городской (города областного подчинения) или районный исполком (уполномоченная им организация), государственное учреждение "Администрация Китайско-Белорусского индустриального парка "Великий камень" (далее в настоящем разделе - исполком). Для его получения субъект хозяйствования подает в исполком заявление (ч. 1 п. 6 Положения N 395). В течение 10 дней после принятия заявления исполком оформляет договор на размещение средства наружной рекламы (ч. 1 п. 12 Положения N 395). Договор может быть трехсторонним и заключаться между субъектом хозяйствования, исполкомом и собственником имущества (уполномоченным лицом). По такому договору:</w:t>
      </w:r>
    </w:p>
    <w:p w14:paraId="58C042B4">
      <w:pPr>
        <w:spacing w:beforeLines="0" w:afterLines="0"/>
        <w:ind w:firstLine="538"/>
        <w:rPr>
          <w:rFonts w:hint="default" w:ascii="Arial" w:hAnsi="Arial" w:eastAsia="sans-serif"/>
          <w:color w:val="000000"/>
          <w:sz w:val="22"/>
          <w:szCs w:val="24"/>
        </w:rPr>
      </w:pPr>
      <w:bookmarkStart w:id="628" w:name="1128"/>
      <w:bookmarkEnd w:id="628"/>
      <w:r>
        <w:rPr>
          <w:rFonts w:hint="default" w:ascii="Arial" w:hAnsi="Arial" w:eastAsia="sans-serif"/>
          <w:color w:val="000000"/>
          <w:sz w:val="22"/>
          <w:szCs w:val="24"/>
        </w:rPr>
        <w:t>- исполком предоставляет субъекту хозяйствования право на использование городской среды (среды населенного пункта или иных территорий) в рекламных целях;</w:t>
      </w:r>
    </w:p>
    <w:p w14:paraId="128680B1">
      <w:pPr>
        <w:spacing w:beforeLines="0" w:afterLines="0"/>
        <w:ind w:firstLine="538"/>
        <w:rPr>
          <w:rFonts w:hint="default" w:ascii="Arial" w:hAnsi="Arial" w:eastAsia="sans-serif"/>
          <w:color w:val="000000"/>
          <w:sz w:val="22"/>
          <w:szCs w:val="24"/>
        </w:rPr>
      </w:pPr>
      <w:bookmarkStart w:id="629" w:name="1129"/>
      <w:bookmarkEnd w:id="629"/>
      <w:r>
        <w:rPr>
          <w:rFonts w:hint="default" w:ascii="Arial" w:hAnsi="Arial" w:eastAsia="sans-serif"/>
          <w:color w:val="000000"/>
          <w:sz w:val="22"/>
          <w:szCs w:val="24"/>
        </w:rPr>
        <w:t>- собственник имущества (уполномоченное лицо) оказывает содействие в размещении (распространении) наружной рекламы путем предоставления имущества во временное пользование для размещения СНР.</w:t>
      </w:r>
    </w:p>
    <w:p w14:paraId="4D6CAFA1">
      <w:pPr>
        <w:spacing w:beforeLines="0" w:afterLines="0"/>
        <w:ind w:firstLine="538"/>
        <w:rPr>
          <w:rFonts w:hint="default" w:ascii="Arial" w:hAnsi="Arial" w:eastAsia="sans-serif"/>
          <w:color w:val="000000"/>
          <w:sz w:val="22"/>
          <w:szCs w:val="24"/>
        </w:rPr>
      </w:pPr>
      <w:bookmarkStart w:id="630" w:name="1130"/>
      <w:bookmarkEnd w:id="630"/>
      <w:r>
        <w:rPr>
          <w:rFonts w:hint="default" w:ascii="Arial" w:hAnsi="Arial" w:eastAsia="sans-serif"/>
          <w:color w:val="000000"/>
          <w:sz w:val="22"/>
          <w:szCs w:val="24"/>
        </w:rPr>
        <w:t> </w:t>
      </w:r>
    </w:p>
    <w:p w14:paraId="63BBE2C1">
      <w:pPr>
        <w:spacing w:beforeLines="0" w:afterLines="0"/>
        <w:ind w:firstLine="538"/>
        <w:rPr>
          <w:rFonts w:hint="default" w:ascii="Arial" w:hAnsi="Arial" w:eastAsia="sans-serif"/>
          <w:b/>
          <w:i/>
          <w:color w:val="000000"/>
          <w:sz w:val="22"/>
          <w:szCs w:val="24"/>
        </w:rPr>
      </w:pPr>
      <w:bookmarkStart w:id="631" w:name="1131"/>
      <w:bookmarkEnd w:id="631"/>
      <w:r>
        <w:rPr>
          <w:rFonts w:hint="default" w:ascii="Arial" w:hAnsi="Arial" w:eastAsia="sans-serif"/>
          <w:b/>
          <w:i/>
          <w:color w:val="000000"/>
          <w:sz w:val="22"/>
          <w:szCs w:val="24"/>
        </w:rPr>
        <w:drawing>
          <wp:inline distT="0" distB="0" distL="114300" distR="114300">
            <wp:extent cx="179705" cy="179705"/>
            <wp:effectExtent l="0" t="0" r="3175" b="3175"/>
            <wp:docPr id="54" name="Изображение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 54"/>
                    <pic:cNvPicPr>
                      <a:picLocks noChangeAspect="1"/>
                    </pic:cNvPicPr>
                  </pic:nvPicPr>
                  <pic:blipFill>
                    <a:blip r:embed="rId20"/>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Справочно</w:t>
      </w:r>
    </w:p>
    <w:p w14:paraId="68125B5D">
      <w:pPr>
        <w:spacing w:beforeLines="0" w:afterLines="0"/>
        <w:ind w:firstLine="538"/>
        <w:rPr>
          <w:rFonts w:hint="default" w:ascii="Arial" w:hAnsi="Arial" w:eastAsia="sans-serif"/>
          <w:i/>
          <w:color w:val="000000"/>
          <w:sz w:val="22"/>
          <w:szCs w:val="24"/>
        </w:rPr>
      </w:pPr>
      <w:bookmarkStart w:id="632" w:name="1132"/>
      <w:bookmarkEnd w:id="632"/>
      <w:r>
        <w:rPr>
          <w:rFonts w:hint="default" w:ascii="Arial" w:hAnsi="Arial" w:eastAsia="sans-serif"/>
          <w:i/>
          <w:color w:val="000000"/>
          <w:sz w:val="22"/>
          <w:szCs w:val="24"/>
        </w:rPr>
        <w:t>Под уполномоченным лицом понимается лицо:</w:t>
      </w:r>
    </w:p>
    <w:p w14:paraId="2D96EC7A">
      <w:pPr>
        <w:spacing w:beforeLines="0" w:afterLines="0"/>
        <w:ind w:firstLine="538"/>
        <w:rPr>
          <w:rFonts w:hint="default" w:ascii="Arial" w:hAnsi="Arial" w:eastAsia="sans-serif"/>
          <w:i/>
          <w:color w:val="000000"/>
          <w:sz w:val="22"/>
          <w:szCs w:val="24"/>
        </w:rPr>
      </w:pPr>
      <w:bookmarkStart w:id="633" w:name="1133"/>
      <w:bookmarkEnd w:id="633"/>
      <w:r>
        <w:rPr>
          <w:rFonts w:hint="default" w:ascii="Arial" w:hAnsi="Arial" w:eastAsia="sans-serif"/>
          <w:i/>
          <w:color w:val="000000"/>
          <w:sz w:val="22"/>
          <w:szCs w:val="24"/>
        </w:rPr>
        <w:t>- за которым имущество закреплено на праве хозяйственного ведения или оперативного управления;</w:t>
      </w:r>
    </w:p>
    <w:p w14:paraId="53FBC681">
      <w:pPr>
        <w:spacing w:beforeLines="0" w:afterLines="0"/>
        <w:ind w:firstLine="538"/>
        <w:rPr>
          <w:rFonts w:hint="default" w:ascii="Arial" w:hAnsi="Arial" w:eastAsia="sans-serif"/>
          <w:i/>
          <w:color w:val="000000"/>
          <w:sz w:val="22"/>
          <w:szCs w:val="24"/>
        </w:rPr>
      </w:pPr>
      <w:bookmarkStart w:id="634" w:name="1134"/>
      <w:bookmarkEnd w:id="634"/>
      <w:r>
        <w:rPr>
          <w:rFonts w:hint="default" w:ascii="Arial" w:hAnsi="Arial" w:eastAsia="sans-serif"/>
          <w:i/>
          <w:color w:val="000000"/>
          <w:sz w:val="22"/>
          <w:szCs w:val="24"/>
        </w:rPr>
        <w:t>- либо которому имущество предоставлено в безвозмездное пользование и которое уполномочено ссудодателем на выдачу согласия на размещение СНР на таком имуществе;</w:t>
      </w:r>
    </w:p>
    <w:p w14:paraId="52662987">
      <w:pPr>
        <w:spacing w:beforeLines="0" w:afterLines="0"/>
        <w:ind w:firstLine="538"/>
        <w:rPr>
          <w:rFonts w:hint="default" w:ascii="Arial" w:hAnsi="Arial" w:eastAsia="sans-serif"/>
          <w:i/>
          <w:color w:val="000000"/>
          <w:sz w:val="22"/>
          <w:szCs w:val="24"/>
        </w:rPr>
      </w:pPr>
      <w:bookmarkStart w:id="635" w:name="1135"/>
      <w:bookmarkEnd w:id="635"/>
      <w:r>
        <w:rPr>
          <w:rFonts w:hint="default" w:ascii="Arial" w:hAnsi="Arial" w:eastAsia="sans-serif"/>
          <w:i/>
          <w:color w:val="000000"/>
          <w:sz w:val="22"/>
          <w:szCs w:val="24"/>
        </w:rPr>
        <w:t>- либо которому имущество предоставлено на праве аренды и которое уполномочено арендодателем на выдачу согласия на размещение СНР на таком имуществе;</w:t>
      </w:r>
    </w:p>
    <w:p w14:paraId="3C2D4EAB">
      <w:pPr>
        <w:spacing w:beforeLines="0" w:afterLines="0"/>
        <w:ind w:firstLine="538"/>
        <w:rPr>
          <w:rFonts w:hint="default" w:ascii="Arial" w:hAnsi="Arial" w:eastAsia="sans-serif"/>
          <w:i/>
          <w:color w:val="000000"/>
          <w:sz w:val="22"/>
          <w:szCs w:val="24"/>
        </w:rPr>
      </w:pPr>
      <w:bookmarkStart w:id="636" w:name="1136"/>
      <w:bookmarkEnd w:id="636"/>
      <w:r>
        <w:rPr>
          <w:rFonts w:hint="default" w:ascii="Arial" w:hAnsi="Arial" w:eastAsia="sans-serif"/>
          <w:i/>
          <w:color w:val="000000"/>
          <w:sz w:val="22"/>
          <w:szCs w:val="24"/>
        </w:rPr>
        <w:t>- либо которому имущество передано в доверительное управление (абз. 34 приложения 3 к постановлению N 395).</w:t>
      </w:r>
    </w:p>
    <w:p w14:paraId="10741E08">
      <w:pPr>
        <w:spacing w:beforeLines="0" w:afterLines="0"/>
        <w:ind w:firstLine="538"/>
        <w:rPr>
          <w:rFonts w:hint="default" w:ascii="Arial" w:hAnsi="Arial" w:eastAsia="sans-serif"/>
          <w:color w:val="000000"/>
          <w:sz w:val="22"/>
          <w:szCs w:val="24"/>
        </w:rPr>
      </w:pPr>
      <w:bookmarkStart w:id="637" w:name="1137"/>
      <w:bookmarkEnd w:id="637"/>
      <w:r>
        <w:rPr>
          <w:rFonts w:hint="default" w:ascii="Arial" w:hAnsi="Arial" w:eastAsia="sans-serif"/>
          <w:color w:val="000000"/>
          <w:sz w:val="22"/>
          <w:szCs w:val="24"/>
        </w:rPr>
        <w:t> </w:t>
      </w:r>
    </w:p>
    <w:p w14:paraId="65DEC429">
      <w:pPr>
        <w:spacing w:beforeLines="0" w:afterLines="0"/>
        <w:ind w:firstLine="538"/>
        <w:rPr>
          <w:rFonts w:hint="default" w:ascii="Arial" w:hAnsi="Arial" w:eastAsia="sans-serif"/>
          <w:color w:val="000000"/>
          <w:sz w:val="22"/>
          <w:szCs w:val="24"/>
        </w:rPr>
      </w:pPr>
      <w:bookmarkStart w:id="638" w:name="1138"/>
      <w:bookmarkEnd w:id="638"/>
      <w:r>
        <w:rPr>
          <w:rFonts w:hint="default" w:ascii="Arial" w:hAnsi="Arial" w:eastAsia="sans-serif"/>
          <w:color w:val="000000"/>
          <w:sz w:val="22"/>
          <w:szCs w:val="24"/>
        </w:rPr>
        <w:t>Вместо трехстороннего договора могут заключаться два двусторонних договора на размещение средства наружной рекламы:</w:t>
      </w:r>
    </w:p>
    <w:p w14:paraId="16587402">
      <w:pPr>
        <w:spacing w:beforeLines="0" w:afterLines="0"/>
        <w:ind w:firstLine="538"/>
        <w:rPr>
          <w:rFonts w:hint="default" w:ascii="Arial" w:hAnsi="Arial" w:eastAsia="sans-serif"/>
          <w:color w:val="000000"/>
          <w:sz w:val="22"/>
          <w:szCs w:val="24"/>
        </w:rPr>
      </w:pPr>
      <w:bookmarkStart w:id="639" w:name="1139"/>
      <w:bookmarkEnd w:id="639"/>
      <w:r>
        <w:rPr>
          <w:rFonts w:hint="default" w:ascii="Arial" w:hAnsi="Arial" w:eastAsia="sans-serif"/>
          <w:color w:val="000000"/>
          <w:sz w:val="22"/>
          <w:szCs w:val="24"/>
        </w:rPr>
        <w:t>1) договор между исполкомом и субъектом хозяйствования;</w:t>
      </w:r>
    </w:p>
    <w:p w14:paraId="1E587ACE">
      <w:pPr>
        <w:spacing w:beforeLines="0" w:afterLines="0"/>
        <w:ind w:firstLine="538"/>
        <w:rPr>
          <w:rFonts w:hint="default" w:ascii="Arial" w:hAnsi="Arial" w:eastAsia="sans-serif"/>
          <w:color w:val="000000"/>
          <w:sz w:val="22"/>
          <w:szCs w:val="24"/>
        </w:rPr>
      </w:pPr>
      <w:bookmarkStart w:id="640" w:name="1140"/>
      <w:bookmarkEnd w:id="640"/>
      <w:r>
        <w:rPr>
          <w:rFonts w:hint="default" w:ascii="Arial" w:hAnsi="Arial" w:eastAsia="sans-serif"/>
          <w:color w:val="000000"/>
          <w:sz w:val="22"/>
          <w:szCs w:val="24"/>
        </w:rPr>
        <w:t>2) договор между собственником имущества (уполномоченным лицом) и субъектом хозяйствования (ч. 2 п. 12 Положения N 395).</w:t>
      </w:r>
    </w:p>
    <w:p w14:paraId="00DD9B67">
      <w:pPr>
        <w:spacing w:beforeLines="0" w:afterLines="0"/>
        <w:ind w:firstLine="538"/>
        <w:rPr>
          <w:rFonts w:hint="default" w:ascii="Arial" w:hAnsi="Arial" w:eastAsia="sans-serif"/>
          <w:color w:val="000000"/>
          <w:sz w:val="22"/>
          <w:szCs w:val="24"/>
        </w:rPr>
      </w:pPr>
      <w:bookmarkStart w:id="641" w:name="1141"/>
      <w:bookmarkEnd w:id="641"/>
      <w:r>
        <w:rPr>
          <w:rFonts w:hint="default" w:ascii="Arial" w:hAnsi="Arial" w:eastAsia="sans-serif"/>
          <w:color w:val="000000"/>
          <w:sz w:val="22"/>
          <w:szCs w:val="24"/>
        </w:rPr>
        <w:t>Договор на размещение средства наружной рекламы может быть двусторонним и в случае, если:</w:t>
      </w:r>
    </w:p>
    <w:p w14:paraId="7F91B20F">
      <w:pPr>
        <w:spacing w:beforeLines="0" w:afterLines="0"/>
        <w:ind w:firstLine="538"/>
        <w:rPr>
          <w:rFonts w:hint="default" w:ascii="Arial" w:hAnsi="Arial" w:eastAsia="sans-serif"/>
          <w:color w:val="000000"/>
          <w:sz w:val="22"/>
          <w:szCs w:val="24"/>
        </w:rPr>
      </w:pPr>
      <w:bookmarkStart w:id="642" w:name="1142"/>
      <w:bookmarkEnd w:id="642"/>
      <w:r>
        <w:rPr>
          <w:rFonts w:hint="default" w:ascii="Arial" w:hAnsi="Arial" w:eastAsia="sans-serif"/>
          <w:color w:val="000000"/>
          <w:sz w:val="22"/>
          <w:szCs w:val="24"/>
        </w:rPr>
        <w:t>- исполком выступает собственником имущества (уполномоченным лицом);</w:t>
      </w:r>
    </w:p>
    <w:p w14:paraId="043E9C82">
      <w:pPr>
        <w:spacing w:beforeLines="0" w:afterLines="0"/>
        <w:ind w:firstLine="538"/>
        <w:rPr>
          <w:rFonts w:hint="default" w:ascii="Arial" w:hAnsi="Arial" w:eastAsia="sans-serif"/>
          <w:color w:val="000000"/>
          <w:sz w:val="22"/>
          <w:szCs w:val="24"/>
        </w:rPr>
      </w:pPr>
      <w:bookmarkStart w:id="643" w:name="1143"/>
      <w:bookmarkEnd w:id="643"/>
      <w:r>
        <w:rPr>
          <w:rFonts w:hint="default" w:ascii="Arial" w:hAnsi="Arial" w:eastAsia="sans-serif"/>
          <w:color w:val="000000"/>
          <w:sz w:val="22"/>
          <w:szCs w:val="24"/>
        </w:rPr>
        <w:t>- сам субъект хозяйствования является собственником имущества (уполномоченным лицом) (ч. 3 п. 12 Положения N 395).</w:t>
      </w:r>
    </w:p>
    <w:p w14:paraId="650F181A">
      <w:pPr>
        <w:spacing w:beforeLines="0" w:afterLines="0"/>
        <w:ind w:firstLine="538"/>
        <w:rPr>
          <w:rFonts w:hint="default" w:ascii="Arial" w:hAnsi="Arial" w:eastAsia="sans-serif"/>
          <w:color w:val="000000"/>
          <w:sz w:val="22"/>
          <w:szCs w:val="24"/>
        </w:rPr>
      </w:pPr>
      <w:bookmarkStart w:id="644" w:name="1144"/>
      <w:bookmarkEnd w:id="644"/>
      <w:r>
        <w:rPr>
          <w:rFonts w:hint="default" w:ascii="Arial" w:hAnsi="Arial" w:eastAsia="sans-serif"/>
          <w:color w:val="000000"/>
          <w:sz w:val="22"/>
          <w:szCs w:val="24"/>
        </w:rPr>
        <w:t>По договору(-ам) на размещение средства наружной рекламы субъект хозяйствования вносит плату собственнику имущества (уполномоченному лицу) и исполкому (п. 13 Положения N 395). Собственнику имущества (уполномоченному лицу) плата перечисляется за предоставление имущества во временное пользование для размещения СНР. Исполкому - за предоставление права на использование городской среды (среды населенного пункта) в рекламных целях. Плата начинает взиматься со дня размещения СНР, если иное не установлено договором.</w:t>
      </w:r>
    </w:p>
    <w:p w14:paraId="759ED3D6">
      <w:pPr>
        <w:spacing w:beforeLines="0" w:afterLines="0"/>
        <w:ind w:firstLine="538"/>
        <w:rPr>
          <w:rFonts w:hint="default" w:ascii="Arial" w:hAnsi="Arial" w:eastAsia="sans-serif"/>
          <w:color w:val="000000"/>
          <w:sz w:val="22"/>
          <w:szCs w:val="24"/>
        </w:rPr>
      </w:pPr>
      <w:bookmarkStart w:id="645" w:name="1145"/>
      <w:bookmarkEnd w:id="645"/>
      <w:r>
        <w:rPr>
          <w:rFonts w:hint="default" w:ascii="Arial" w:hAnsi="Arial" w:eastAsia="sans-serif"/>
          <w:color w:val="000000"/>
          <w:sz w:val="22"/>
          <w:szCs w:val="24"/>
        </w:rPr>
        <w:t>Если на СНР не требуется получать разрешение на его размещение, отношения между субъектом хозяйствования и собственником имущества (уполномоченным лицом) регулируются гражданским законодательством. Примером может служить аренда организацией части внешней стены здания с целью размещения на ней вывески.</w:t>
      </w:r>
    </w:p>
    <w:p w14:paraId="33AFF6B8">
      <w:pPr>
        <w:spacing w:beforeLines="0" w:afterLines="0"/>
        <w:ind w:firstLine="538"/>
        <w:rPr>
          <w:rFonts w:hint="default" w:ascii="Arial" w:hAnsi="Arial" w:eastAsia="sans-serif"/>
          <w:color w:val="000000"/>
          <w:sz w:val="22"/>
          <w:szCs w:val="24"/>
        </w:rPr>
      </w:pPr>
      <w:bookmarkStart w:id="646" w:name="1146"/>
      <w:bookmarkEnd w:id="646"/>
      <w:r>
        <w:rPr>
          <w:rFonts w:hint="default" w:ascii="Arial" w:hAnsi="Arial" w:eastAsia="sans-serif"/>
          <w:color w:val="000000"/>
          <w:sz w:val="22"/>
          <w:szCs w:val="24"/>
        </w:rPr>
        <w:t>С учетом изложенного при размещении собственного СНР (как требующего получения разрешения, так и нет) нет факта размещения (распространения) рекламы. Соответственно, с сумм платы за получение разрешения (паспорта СНР), платы за предоставление права на использование городской среды (среды населенного пункта) в рекламных целях, платы за содействие в размещении (распространении) наружной рекламы сбор не начисляется - оказание услуг по размещению (распространению) рекламы в данных ситуациях отсутствует.</w:t>
      </w:r>
    </w:p>
    <w:p w14:paraId="0451C45B">
      <w:pPr>
        <w:spacing w:beforeLines="0" w:afterLines="0"/>
        <w:ind w:firstLine="538"/>
        <w:rPr>
          <w:rFonts w:hint="default" w:ascii="Arial" w:hAnsi="Arial" w:eastAsia="sans-serif"/>
          <w:color w:val="000000"/>
          <w:sz w:val="22"/>
          <w:szCs w:val="24"/>
        </w:rPr>
      </w:pPr>
      <w:bookmarkStart w:id="647" w:name="1147"/>
      <w:bookmarkEnd w:id="647"/>
      <w:r>
        <w:rPr>
          <w:rFonts w:hint="default" w:ascii="Arial" w:hAnsi="Arial" w:eastAsia="sans-serif"/>
          <w:color w:val="000000"/>
          <w:sz w:val="22"/>
          <w:szCs w:val="24"/>
        </w:rPr>
        <w:t>При размещении своей наружной рекламы на собственном СНР объект обложения не возникает, поскольку отсутствуют оказанные субъекту хозяйствования услуги по размещению (распространению) рекламы (п. 1 ст. 307-13 НК).</w:t>
      </w:r>
    </w:p>
    <w:p w14:paraId="183EAA97">
      <w:pPr>
        <w:spacing w:beforeLines="0" w:afterLines="0"/>
        <w:ind w:firstLine="538"/>
        <w:rPr>
          <w:rFonts w:hint="default" w:ascii="Arial" w:hAnsi="Arial" w:eastAsia="sans-serif"/>
          <w:color w:val="000000"/>
          <w:sz w:val="22"/>
          <w:szCs w:val="24"/>
        </w:rPr>
      </w:pPr>
      <w:bookmarkStart w:id="648" w:name="1189"/>
      <w:bookmarkEnd w:id="648"/>
      <w:r>
        <w:rPr>
          <w:rFonts w:hint="default" w:ascii="Arial" w:hAnsi="Arial" w:eastAsia="sans-serif"/>
          <w:color w:val="000000"/>
          <w:sz w:val="22"/>
          <w:szCs w:val="24"/>
        </w:rPr>
        <w:t> </w:t>
      </w:r>
    </w:p>
    <w:p w14:paraId="29C7570A">
      <w:pPr>
        <w:spacing w:beforeLines="0" w:afterLines="0"/>
        <w:ind w:firstLine="538"/>
        <w:rPr>
          <w:rFonts w:hint="default" w:ascii="Arial" w:hAnsi="Arial" w:eastAsia="sans-serif"/>
          <w:b/>
          <w:i/>
          <w:color w:val="000000"/>
          <w:sz w:val="22"/>
          <w:szCs w:val="24"/>
        </w:rPr>
      </w:pPr>
      <w:bookmarkStart w:id="649" w:name="1190"/>
      <w:bookmarkEnd w:id="649"/>
      <w:r>
        <w:rPr>
          <w:rFonts w:hint="default" w:ascii="Arial" w:hAnsi="Arial" w:eastAsia="sans-serif"/>
          <w:b/>
          <w:i/>
          <w:color w:val="000000"/>
          <w:sz w:val="22"/>
          <w:szCs w:val="24"/>
        </w:rPr>
        <w:drawing>
          <wp:inline distT="0" distB="0" distL="114300" distR="114300">
            <wp:extent cx="179705" cy="179705"/>
            <wp:effectExtent l="0" t="0" r="3175" b="3175"/>
            <wp:docPr id="55" name="Изображение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 55"/>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1A923C4C">
      <w:pPr>
        <w:spacing w:beforeLines="0" w:afterLines="0"/>
        <w:ind w:firstLine="538"/>
        <w:rPr>
          <w:rFonts w:hint="default" w:ascii="Arial" w:hAnsi="Arial" w:eastAsia="sans-serif"/>
          <w:i/>
          <w:color w:val="000000"/>
          <w:sz w:val="22"/>
          <w:szCs w:val="24"/>
        </w:rPr>
      </w:pPr>
      <w:bookmarkStart w:id="650" w:name="1188"/>
      <w:bookmarkEnd w:id="650"/>
      <w:r>
        <w:rPr>
          <w:rFonts w:hint="default" w:ascii="Arial" w:hAnsi="Arial" w:eastAsia="sans-serif"/>
          <w:i/>
          <w:color w:val="000000"/>
          <w:sz w:val="22"/>
          <w:szCs w:val="24"/>
        </w:rPr>
        <w:t xml:space="preserve">Организация взяла в аренду помещение в здании для размещения торгового объекта. Кроме того, она заключила договор аренды части внешней стены здания для размещения на ней вывески торгового объекта. Вывеска относится к СНР, которые допускается размещать без наличия паспорта средства наружной рекламы (п. 1 приложения 2 к постановлению N 395). Вывеска изготовлена и смонтирована (размещена) на внешней стороне здания индивидуальным предпринимателем согласно заключенному с ним договору подряда. Аренда части внешней стены здания, изготовление и монтаж вывески не являются размещением (распространением) рекламы. Поэтому в рассматриваемой ситуации объект обложения сбором не возникает, организация не исчисляет и не уплачивает сбор. </w:t>
      </w:r>
    </w:p>
    <w:p w14:paraId="7F303B8D">
      <w:pPr>
        <w:spacing w:beforeLines="0" w:afterLines="0"/>
        <w:ind w:firstLine="538"/>
        <w:rPr>
          <w:rFonts w:hint="default" w:ascii="Arial" w:hAnsi="Arial" w:eastAsia="sans-serif"/>
          <w:color w:val="000000"/>
          <w:sz w:val="22"/>
          <w:szCs w:val="24"/>
        </w:rPr>
      </w:pPr>
      <w:bookmarkStart w:id="651" w:name="1150"/>
      <w:bookmarkEnd w:id="651"/>
      <w:r>
        <w:rPr>
          <w:rFonts w:hint="default" w:ascii="Arial" w:hAnsi="Arial" w:eastAsia="sans-serif"/>
          <w:color w:val="000000"/>
          <w:sz w:val="22"/>
          <w:szCs w:val="24"/>
        </w:rPr>
        <w:t> </w:t>
      </w:r>
    </w:p>
    <w:p w14:paraId="3BC8A6CA">
      <w:pPr>
        <w:spacing w:beforeLines="0" w:afterLines="0"/>
        <w:ind w:firstLine="538"/>
        <w:rPr>
          <w:rFonts w:hint="default" w:ascii="Arial" w:hAnsi="Arial" w:eastAsia="sans-serif"/>
          <w:b/>
          <w:i/>
          <w:color w:val="000000"/>
          <w:sz w:val="22"/>
          <w:szCs w:val="24"/>
        </w:rPr>
      </w:pPr>
      <w:bookmarkStart w:id="652" w:name="1151"/>
      <w:bookmarkEnd w:id="652"/>
      <w:r>
        <w:rPr>
          <w:rFonts w:hint="default" w:ascii="Arial" w:hAnsi="Arial" w:eastAsia="sans-serif"/>
          <w:b/>
          <w:i/>
          <w:color w:val="000000"/>
          <w:sz w:val="22"/>
          <w:szCs w:val="24"/>
        </w:rPr>
        <w:drawing>
          <wp:inline distT="0" distB="0" distL="114300" distR="114300">
            <wp:extent cx="179705" cy="179705"/>
            <wp:effectExtent l="0" t="0" r="3175" b="3175"/>
            <wp:docPr id="56" name="Изображение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 56"/>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1F3B48AF">
      <w:pPr>
        <w:spacing w:beforeLines="0" w:afterLines="0"/>
        <w:ind w:firstLine="538"/>
        <w:rPr>
          <w:rFonts w:hint="default" w:ascii="Arial" w:hAnsi="Arial" w:eastAsia="sans-serif"/>
          <w:i/>
          <w:color w:val="000000"/>
          <w:sz w:val="22"/>
          <w:szCs w:val="24"/>
        </w:rPr>
      </w:pPr>
      <w:bookmarkStart w:id="653" w:name="1152"/>
      <w:bookmarkEnd w:id="653"/>
      <w:r>
        <w:rPr>
          <w:rFonts w:hint="default" w:ascii="Arial" w:hAnsi="Arial" w:eastAsia="sans-serif"/>
          <w:i/>
          <w:color w:val="000000"/>
          <w:sz w:val="22"/>
          <w:szCs w:val="24"/>
        </w:rPr>
        <w:t xml:space="preserve">Организация "А" владеет зданием, в котором размещен ее торговый объект. На внешней стороне здания над входом в торговый объект она планирует установить электронное табло, на котором бегущей строкой будет размещаться информация о реализуемых в торговом объекте товарах, проводимых акциях. </w:t>
      </w:r>
    </w:p>
    <w:p w14:paraId="2408EDB1">
      <w:pPr>
        <w:spacing w:beforeLines="0" w:afterLines="0"/>
        <w:ind w:firstLine="538"/>
        <w:rPr>
          <w:rFonts w:hint="default" w:ascii="Arial" w:hAnsi="Arial" w:eastAsia="sans-serif"/>
          <w:i/>
          <w:color w:val="000000"/>
          <w:sz w:val="22"/>
          <w:szCs w:val="24"/>
        </w:rPr>
      </w:pPr>
      <w:bookmarkStart w:id="654" w:name="1153"/>
      <w:bookmarkEnd w:id="654"/>
      <w:r>
        <w:rPr>
          <w:rFonts w:hint="default" w:ascii="Arial" w:hAnsi="Arial" w:eastAsia="sans-serif"/>
          <w:i/>
          <w:color w:val="000000"/>
          <w:sz w:val="22"/>
          <w:szCs w:val="24"/>
        </w:rPr>
        <w:t>Электронное табло изготовила сторонняя организация "Б". Организация "А" обратилась в исполком за получением разрешения на размещение электронного табло (паспорта СНР) и заключила с исполкомом договор, согласно которому исполком предоставляет организации "А" право на использование городской среды в рекламных целях. Плату за предоставленное исполкомом право организация "А" будет перечислять ежемесячно в течение срока действия договора.</w:t>
      </w:r>
    </w:p>
    <w:p w14:paraId="11191073">
      <w:pPr>
        <w:spacing w:beforeLines="0" w:afterLines="0"/>
        <w:ind w:firstLine="538"/>
        <w:rPr>
          <w:rFonts w:hint="default" w:ascii="Arial" w:hAnsi="Arial" w:eastAsia="sans-serif"/>
          <w:i/>
          <w:color w:val="000000"/>
          <w:sz w:val="22"/>
          <w:szCs w:val="24"/>
        </w:rPr>
      </w:pPr>
      <w:bookmarkStart w:id="655" w:name="1154"/>
      <w:bookmarkEnd w:id="655"/>
      <w:r>
        <w:rPr>
          <w:rFonts w:hint="default" w:ascii="Arial" w:hAnsi="Arial" w:eastAsia="sans-serif"/>
          <w:i/>
          <w:color w:val="000000"/>
          <w:sz w:val="22"/>
          <w:szCs w:val="24"/>
        </w:rPr>
        <w:t>После получения разрешения электронное табло установлено на здании силами организации "Б" и на нем начато размещение собственной наружной рекламы.</w:t>
      </w:r>
    </w:p>
    <w:p w14:paraId="1B100EF4">
      <w:pPr>
        <w:spacing w:beforeLines="0" w:afterLines="0"/>
        <w:ind w:firstLine="538"/>
        <w:rPr>
          <w:rFonts w:hint="default" w:ascii="Arial" w:hAnsi="Arial" w:eastAsia="sans-serif"/>
          <w:i/>
          <w:color w:val="000000"/>
          <w:sz w:val="22"/>
          <w:szCs w:val="24"/>
        </w:rPr>
      </w:pPr>
      <w:bookmarkStart w:id="656" w:name="1155"/>
      <w:bookmarkEnd w:id="656"/>
      <w:r>
        <w:rPr>
          <w:rFonts w:hint="default" w:ascii="Arial" w:hAnsi="Arial" w:eastAsia="sans-serif"/>
          <w:i/>
          <w:color w:val="000000"/>
          <w:sz w:val="22"/>
          <w:szCs w:val="24"/>
        </w:rPr>
        <w:t xml:space="preserve">В рассматриваемой ситуации организация "А" не исчисляет сбор ни при размещении электронного табло, ни в дальнейшем при ежемесячном перечислении исполкому платы за предоставляемое право на использование городской среды в рекламных целях. </w:t>
      </w:r>
    </w:p>
    <w:p w14:paraId="7F10816F">
      <w:pPr>
        <w:spacing w:beforeLines="0" w:afterLines="0"/>
        <w:ind w:firstLine="538"/>
        <w:rPr>
          <w:rFonts w:hint="default" w:ascii="Arial" w:hAnsi="Arial" w:eastAsia="sans-serif"/>
          <w:color w:val="000000"/>
          <w:sz w:val="22"/>
          <w:szCs w:val="24"/>
        </w:rPr>
      </w:pPr>
      <w:bookmarkStart w:id="657" w:name="1156"/>
      <w:bookmarkEnd w:id="657"/>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5328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76438C0F">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46ADB5A5">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Нужно ли уплачивать сбор за размещение собственной рекламы на собственном СНР (например, на вывеске, флаговой рекламной конструкции или др.)? </w:t>
            </w:r>
          </w:p>
          <w:p w14:paraId="09FFC985">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Нужно ли уплачивать сбор за размещение СНР, которое размещается на основании договора на размещение (распространение) наружной рекламы, по которому собственником имущества взимается плата за содействие в размещении (распространении) наружной рекламы? </w:t>
            </w:r>
          </w:p>
          <w:p w14:paraId="52AE62F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Подлежит ли уплате сбор за размещение (распространение) рекламы по договору на размещение СНР? Является ли плата за использование городской среды (среды населенного пункта или иных территорий) в рекламных целях, уплачиваемая по данному договору, базой для исчисления сбора? </w:t>
            </w:r>
          </w:p>
          <w:p w14:paraId="1B1C46CB">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Вопрос: У организации есть ОС - рекламный щит, на котором она размещает собственную рекламу и рекламу сторонних белорусских организаций. Надо ли ей уплачивать сбор за размещение (распространение) рекламы с сумм амортизационных отчислений по щиту?</w:t>
            </w:r>
          </w:p>
          <w:p w14:paraId="46C0D38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Организация разместила свою наружную рекламу на собственном средстве наружной рекламы (СНР). Она обратилась за продлением паспорта СНР в исполком. Облагается ли оказанная услуга сбором за рекламу? </w:t>
            </w:r>
          </w:p>
        </w:tc>
      </w:tr>
    </w:tbl>
    <w:p w14:paraId="4B539F61">
      <w:pPr>
        <w:spacing w:beforeLines="0" w:afterLines="0"/>
        <w:ind w:firstLine="1077"/>
        <w:rPr>
          <w:rFonts w:hint="default" w:ascii="Arial" w:hAnsi="Arial" w:eastAsia="sans-serif"/>
          <w:color w:val="000000"/>
          <w:sz w:val="22"/>
          <w:szCs w:val="24"/>
        </w:rPr>
      </w:pPr>
      <w:bookmarkStart w:id="658" w:name="1161"/>
      <w:bookmarkEnd w:id="658"/>
      <w:r>
        <w:rPr>
          <w:rFonts w:hint="default" w:ascii="Arial" w:hAnsi="Arial" w:eastAsia="sans-serif"/>
          <w:color w:val="000000"/>
          <w:sz w:val="22"/>
          <w:szCs w:val="24"/>
        </w:rPr>
        <w:t> </w:t>
      </w:r>
    </w:p>
    <w:p w14:paraId="51530598">
      <w:pPr>
        <w:spacing w:beforeLines="0" w:afterLines="0"/>
        <w:jc w:val="center"/>
        <w:rPr>
          <w:rFonts w:hint="default" w:ascii="Arial" w:hAnsi="Arial" w:eastAsia="sans-serif"/>
          <w:b/>
          <w:color w:val="000000"/>
          <w:sz w:val="22"/>
          <w:szCs w:val="24"/>
        </w:rPr>
      </w:pPr>
      <w:bookmarkStart w:id="659" w:name="1162"/>
      <w:bookmarkEnd w:id="659"/>
      <w:r>
        <w:rPr>
          <w:rFonts w:hint="default" w:ascii="Arial" w:hAnsi="Arial" w:eastAsia="sans-serif"/>
          <w:b/>
          <w:color w:val="000000"/>
          <w:sz w:val="22"/>
          <w:szCs w:val="24"/>
        </w:rPr>
        <w:t>2.3.3. Размещение своей наружной рекламы на "чужом" средстве наружной рекламы</w:t>
      </w:r>
    </w:p>
    <w:p w14:paraId="2CC123FC">
      <w:pPr>
        <w:spacing w:beforeLines="0" w:afterLines="0"/>
        <w:ind w:firstLine="1077"/>
        <w:jc w:val="center"/>
        <w:rPr>
          <w:rFonts w:hint="default" w:ascii="Arial" w:hAnsi="Arial" w:eastAsia="sans-serif"/>
          <w:color w:val="000000"/>
          <w:sz w:val="22"/>
          <w:szCs w:val="24"/>
        </w:rPr>
      </w:pPr>
      <w:bookmarkStart w:id="660" w:name="1334"/>
      <w:bookmarkEnd w:id="660"/>
      <w:r>
        <w:rPr>
          <w:rFonts w:hint="default" w:ascii="Arial" w:hAnsi="Arial" w:eastAsia="sans-serif"/>
          <w:color w:val="000000"/>
          <w:sz w:val="22"/>
          <w:szCs w:val="24"/>
        </w:rPr>
        <w:t> </w:t>
      </w:r>
    </w:p>
    <w:p w14:paraId="2C6D0165">
      <w:pPr>
        <w:spacing w:beforeLines="0" w:afterLines="0"/>
        <w:ind w:firstLine="538"/>
        <w:rPr>
          <w:rFonts w:hint="default" w:ascii="Arial" w:hAnsi="Arial" w:eastAsia="sans-serif"/>
          <w:color w:val="000000"/>
          <w:sz w:val="22"/>
          <w:szCs w:val="24"/>
        </w:rPr>
      </w:pPr>
      <w:bookmarkStart w:id="661" w:name="1191"/>
      <w:bookmarkEnd w:id="661"/>
      <w:r>
        <w:rPr>
          <w:rFonts w:hint="default" w:ascii="Arial" w:hAnsi="Arial" w:eastAsia="sans-serif"/>
          <w:color w:val="000000"/>
          <w:sz w:val="22"/>
          <w:szCs w:val="24"/>
        </w:rPr>
        <w:t>Для размещения своей наружной рекламы на "чужом" СНР субъект хозяйствования заключает с его владельцем договор на оказание услуг по размещению наружной рекламы. Субъект хозяйствования выступает по такому договору рекламодателем.</w:t>
      </w:r>
    </w:p>
    <w:p w14:paraId="3EF7B950">
      <w:pPr>
        <w:spacing w:beforeLines="0" w:afterLines="0"/>
        <w:ind w:firstLine="538"/>
        <w:rPr>
          <w:rFonts w:hint="default" w:ascii="Arial" w:hAnsi="Arial" w:eastAsia="sans-serif"/>
          <w:color w:val="000000"/>
          <w:sz w:val="22"/>
          <w:szCs w:val="24"/>
        </w:rPr>
      </w:pPr>
      <w:bookmarkStart w:id="662" w:name="1165"/>
      <w:bookmarkEnd w:id="662"/>
      <w:r>
        <w:rPr>
          <w:rFonts w:hint="default" w:ascii="Arial" w:hAnsi="Arial" w:eastAsia="sans-serif"/>
          <w:color w:val="000000"/>
          <w:sz w:val="22"/>
          <w:szCs w:val="24"/>
        </w:rPr>
        <w:t xml:space="preserve">Зачастую такие договоры смешанные. То есть кроме услуг по размещению наружной рекламы владелец СНР выполняет, к примеру, работы по изготовлению, монтажу, демонтажу рекламного изображения (например, плаката). По разъяснению МАРТ, изготовление, монтаж, демонтаж рекламного изображения относятся к услугам по производству рекламы и, соответственно, сбором за размещение (распространение) рекламы не облагаются. </w:t>
      </w:r>
    </w:p>
    <w:p w14:paraId="44A67BB9">
      <w:pPr>
        <w:spacing w:beforeLines="0" w:afterLines="0"/>
        <w:ind w:firstLine="538"/>
        <w:rPr>
          <w:rFonts w:hint="default" w:ascii="Arial" w:hAnsi="Arial" w:eastAsia="sans-serif"/>
          <w:color w:val="000000"/>
          <w:sz w:val="22"/>
          <w:szCs w:val="24"/>
        </w:rPr>
      </w:pPr>
      <w:bookmarkStart w:id="663" w:name="1166"/>
      <w:bookmarkEnd w:id="663"/>
      <w:r>
        <w:rPr>
          <w:rFonts w:hint="default" w:ascii="Arial" w:hAnsi="Arial" w:eastAsia="sans-serif"/>
          <w:color w:val="000000"/>
          <w:sz w:val="22"/>
          <w:szCs w:val="24"/>
        </w:rPr>
        <w:t>Оказание услуг по размещению наружной рекламы признается объектом обложения сбором. Сбор исчисляется со стоимости таких услуг без НДС (п. 1 ст. 307-13, ст. 307-14 НК).</w:t>
      </w:r>
    </w:p>
    <w:p w14:paraId="743E220C">
      <w:pPr>
        <w:spacing w:beforeLines="0" w:afterLines="0"/>
        <w:ind w:firstLine="538"/>
        <w:rPr>
          <w:rFonts w:hint="default" w:ascii="Arial" w:hAnsi="Arial" w:eastAsia="sans-serif"/>
          <w:color w:val="000000"/>
          <w:sz w:val="22"/>
          <w:szCs w:val="24"/>
        </w:rPr>
      </w:pPr>
      <w:bookmarkStart w:id="664" w:name="1167"/>
      <w:bookmarkEnd w:id="664"/>
      <w:r>
        <w:rPr>
          <w:rFonts w:hint="default" w:ascii="Arial" w:hAnsi="Arial" w:eastAsia="sans-serif"/>
          <w:color w:val="000000"/>
          <w:sz w:val="22"/>
          <w:szCs w:val="24"/>
        </w:rPr>
        <w:t> </w:t>
      </w:r>
    </w:p>
    <w:p w14:paraId="0110A17C">
      <w:pPr>
        <w:spacing w:beforeLines="0" w:afterLines="0"/>
        <w:ind w:firstLine="538"/>
        <w:rPr>
          <w:rFonts w:hint="default" w:ascii="Arial" w:hAnsi="Arial" w:eastAsia="sans-serif"/>
          <w:b/>
          <w:i/>
          <w:color w:val="000000"/>
          <w:sz w:val="22"/>
          <w:szCs w:val="24"/>
        </w:rPr>
      </w:pPr>
      <w:bookmarkStart w:id="665" w:name="1168"/>
      <w:bookmarkEnd w:id="665"/>
      <w:r>
        <w:rPr>
          <w:rFonts w:hint="default" w:ascii="Arial" w:hAnsi="Arial" w:eastAsia="sans-serif"/>
          <w:b/>
          <w:i/>
          <w:color w:val="000000"/>
          <w:sz w:val="22"/>
          <w:szCs w:val="24"/>
        </w:rPr>
        <w:drawing>
          <wp:inline distT="0" distB="0" distL="114300" distR="114300">
            <wp:extent cx="215900" cy="179705"/>
            <wp:effectExtent l="0" t="0" r="12700" b="3175"/>
            <wp:docPr id="57" name="Изображение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 57"/>
                    <pic:cNvPicPr>
                      <a:picLocks noChangeAspect="1"/>
                    </pic:cNvPicPr>
                  </pic:nvPicPr>
                  <pic:blipFill>
                    <a:blip r:embed="rId9"/>
                    <a:stretch>
                      <a:fillRect/>
                    </a:stretch>
                  </pic:blipFill>
                  <pic:spPr>
                    <a:xfrm>
                      <a:off x="0" y="0"/>
                      <a:ext cx="215900"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Примечание</w:t>
      </w:r>
    </w:p>
    <w:p w14:paraId="70AA2A34">
      <w:pPr>
        <w:spacing w:beforeLines="0" w:afterLines="0"/>
        <w:ind w:firstLine="538"/>
        <w:rPr>
          <w:rFonts w:hint="default" w:ascii="Arial" w:hAnsi="Arial" w:eastAsia="sans-serif"/>
          <w:i/>
          <w:color w:val="000000"/>
          <w:sz w:val="22"/>
          <w:szCs w:val="24"/>
        </w:rPr>
      </w:pPr>
      <w:bookmarkStart w:id="666" w:name="1169"/>
      <w:bookmarkEnd w:id="666"/>
      <w:r>
        <w:rPr>
          <w:rFonts w:hint="default" w:ascii="Arial" w:hAnsi="Arial" w:eastAsia="sans-serif"/>
          <w:i/>
          <w:color w:val="000000"/>
          <w:sz w:val="22"/>
          <w:szCs w:val="24"/>
        </w:rPr>
        <w:t>Подробно о базе для исчисления сбора см. раздел 1.4.1 "Налоговая база".</w:t>
      </w:r>
    </w:p>
    <w:p w14:paraId="589C4711">
      <w:pPr>
        <w:spacing w:beforeLines="0" w:afterLines="0"/>
        <w:ind w:firstLine="538"/>
        <w:rPr>
          <w:rFonts w:hint="default" w:ascii="Arial" w:hAnsi="Arial" w:eastAsia="sans-serif"/>
          <w:color w:val="000000"/>
          <w:sz w:val="22"/>
          <w:szCs w:val="24"/>
        </w:rPr>
      </w:pPr>
      <w:bookmarkStart w:id="667" w:name="1170"/>
      <w:bookmarkEnd w:id="667"/>
      <w:r>
        <w:rPr>
          <w:rFonts w:hint="default" w:ascii="Arial" w:hAnsi="Arial" w:eastAsia="sans-serif"/>
          <w:color w:val="000000"/>
          <w:sz w:val="22"/>
          <w:szCs w:val="24"/>
        </w:rPr>
        <w:t> </w:t>
      </w:r>
    </w:p>
    <w:p w14:paraId="3454E680">
      <w:pPr>
        <w:spacing w:beforeLines="0" w:afterLines="0"/>
        <w:ind w:firstLine="538"/>
        <w:rPr>
          <w:rFonts w:hint="default" w:ascii="Arial" w:hAnsi="Arial" w:eastAsia="sans-serif"/>
          <w:b/>
          <w:i/>
          <w:color w:val="000000"/>
          <w:sz w:val="22"/>
          <w:szCs w:val="24"/>
        </w:rPr>
      </w:pPr>
      <w:bookmarkStart w:id="668" w:name="1171"/>
      <w:bookmarkEnd w:id="668"/>
      <w:r>
        <w:rPr>
          <w:rFonts w:hint="default" w:ascii="Arial" w:hAnsi="Arial" w:eastAsia="sans-serif"/>
          <w:b/>
          <w:i/>
          <w:color w:val="000000"/>
          <w:sz w:val="22"/>
          <w:szCs w:val="24"/>
        </w:rPr>
        <w:drawing>
          <wp:inline distT="0" distB="0" distL="114300" distR="114300">
            <wp:extent cx="179705" cy="179705"/>
            <wp:effectExtent l="0" t="0" r="3175" b="3175"/>
            <wp:docPr id="58" name="Изображение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 58"/>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0EBC28D8">
      <w:pPr>
        <w:spacing w:beforeLines="0" w:afterLines="0"/>
        <w:ind w:firstLine="538"/>
        <w:rPr>
          <w:rFonts w:hint="default" w:ascii="Arial" w:hAnsi="Arial" w:eastAsia="sans-serif"/>
          <w:i/>
          <w:color w:val="000000"/>
          <w:sz w:val="22"/>
          <w:szCs w:val="24"/>
        </w:rPr>
      </w:pPr>
      <w:bookmarkStart w:id="669" w:name="1172"/>
      <w:bookmarkEnd w:id="669"/>
      <w:r>
        <w:rPr>
          <w:rFonts w:hint="default" w:ascii="Arial" w:hAnsi="Arial" w:eastAsia="sans-serif"/>
          <w:i/>
          <w:color w:val="000000"/>
          <w:sz w:val="22"/>
          <w:szCs w:val="24"/>
        </w:rPr>
        <w:t>Организация "А" планирует разместить рекламный видеоролик на светодиодном экране, установленном на городской площади и принадлежащем организации "Б". Ролик изготовлен организацией "В". Для размещения ролика с организацией "Б" заключен договор на оказание услуг по размещению рекламы. Ролик будет транслироваться в течение 30 дней.</w:t>
      </w:r>
    </w:p>
    <w:p w14:paraId="4A4902EF">
      <w:pPr>
        <w:spacing w:beforeLines="0" w:afterLines="0"/>
        <w:ind w:firstLine="538"/>
        <w:rPr>
          <w:rFonts w:hint="default" w:ascii="Arial" w:hAnsi="Arial" w:eastAsia="sans-serif"/>
          <w:i/>
          <w:color w:val="000000"/>
          <w:sz w:val="22"/>
          <w:szCs w:val="24"/>
        </w:rPr>
      </w:pPr>
      <w:bookmarkStart w:id="670" w:name="1173"/>
      <w:bookmarkEnd w:id="670"/>
      <w:r>
        <w:rPr>
          <w:rFonts w:hint="default" w:ascii="Arial" w:hAnsi="Arial" w:eastAsia="sans-serif"/>
          <w:i/>
          <w:color w:val="000000"/>
          <w:sz w:val="22"/>
          <w:szCs w:val="24"/>
        </w:rPr>
        <w:t>В рассматриваемой ситуации сбор исчисляется только со стоимости услуг по размещению видеоролика на светодиодном экране. Стоимость изготовления видеоролика сбором не облагается.</w:t>
      </w:r>
    </w:p>
    <w:p w14:paraId="6FFD838E">
      <w:pPr>
        <w:spacing w:beforeLines="0" w:afterLines="0"/>
        <w:ind w:firstLine="538"/>
        <w:rPr>
          <w:rFonts w:hint="default" w:ascii="Arial" w:hAnsi="Arial" w:eastAsia="sans-serif"/>
          <w:color w:val="000000"/>
          <w:sz w:val="22"/>
          <w:szCs w:val="24"/>
        </w:rPr>
      </w:pPr>
      <w:bookmarkStart w:id="671" w:name="1174"/>
      <w:bookmarkEnd w:id="671"/>
      <w:r>
        <w:rPr>
          <w:rFonts w:hint="default" w:ascii="Arial" w:hAnsi="Arial" w:eastAsia="sans-serif"/>
          <w:color w:val="000000"/>
          <w:sz w:val="22"/>
          <w:szCs w:val="24"/>
        </w:rPr>
        <w:t> </w:t>
      </w:r>
    </w:p>
    <w:p w14:paraId="4C3A17D4">
      <w:pPr>
        <w:spacing w:beforeLines="0" w:afterLines="0"/>
        <w:ind w:firstLine="538"/>
        <w:rPr>
          <w:rFonts w:hint="default" w:ascii="Arial" w:hAnsi="Arial" w:eastAsia="sans-serif"/>
          <w:color w:val="000000"/>
          <w:sz w:val="22"/>
          <w:szCs w:val="24"/>
        </w:rPr>
      </w:pPr>
      <w:bookmarkStart w:id="672" w:name="1175"/>
      <w:bookmarkEnd w:id="672"/>
      <w:r>
        <w:rPr>
          <w:rFonts w:hint="default" w:ascii="Arial" w:hAnsi="Arial" w:eastAsia="sans-serif"/>
          <w:color w:val="000000"/>
          <w:sz w:val="22"/>
          <w:szCs w:val="24"/>
        </w:rPr>
        <w:t xml:space="preserve">Ставка сбора при размещении наружной рекламы составляет 10%. Сбор исчисляется как произведение базы для его исчисления и ставки (абз. 2 ст. 307-15, п. 1 ст. 307-17 НК). </w:t>
      </w:r>
    </w:p>
    <w:p w14:paraId="023F9930">
      <w:pPr>
        <w:spacing w:beforeLines="0" w:afterLines="0"/>
        <w:ind w:firstLine="538"/>
        <w:rPr>
          <w:rFonts w:hint="default" w:ascii="Arial" w:hAnsi="Arial" w:eastAsia="sans-serif"/>
          <w:color w:val="000000"/>
          <w:sz w:val="22"/>
          <w:szCs w:val="24"/>
        </w:rPr>
      </w:pPr>
      <w:bookmarkStart w:id="673" w:name="1176"/>
      <w:bookmarkEnd w:id="673"/>
      <w:r>
        <w:rPr>
          <w:rFonts w:hint="default" w:ascii="Arial" w:hAnsi="Arial" w:eastAsia="sans-serif"/>
          <w:color w:val="000000"/>
          <w:sz w:val="22"/>
          <w:szCs w:val="24"/>
        </w:rPr>
        <w:t> </w:t>
      </w:r>
    </w:p>
    <w:p w14:paraId="11FAD659">
      <w:pPr>
        <w:spacing w:beforeLines="0" w:afterLines="0"/>
        <w:ind w:firstLine="538"/>
        <w:rPr>
          <w:rFonts w:hint="default" w:ascii="Arial" w:hAnsi="Arial" w:eastAsia="sans-serif"/>
          <w:b/>
          <w:i/>
          <w:color w:val="000000"/>
          <w:sz w:val="22"/>
          <w:szCs w:val="24"/>
        </w:rPr>
      </w:pPr>
      <w:bookmarkStart w:id="674" w:name="1177"/>
      <w:bookmarkEnd w:id="674"/>
      <w:r>
        <w:rPr>
          <w:rFonts w:hint="default" w:ascii="Arial" w:hAnsi="Arial" w:eastAsia="sans-serif"/>
          <w:b/>
          <w:i/>
          <w:color w:val="000000"/>
          <w:sz w:val="22"/>
          <w:szCs w:val="24"/>
        </w:rPr>
        <w:drawing>
          <wp:inline distT="0" distB="0" distL="114300" distR="114300">
            <wp:extent cx="215900" cy="179705"/>
            <wp:effectExtent l="0" t="0" r="12700" b="3175"/>
            <wp:docPr id="59" name="Изображение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 59"/>
                    <pic:cNvPicPr>
                      <a:picLocks noChangeAspect="1"/>
                    </pic:cNvPicPr>
                  </pic:nvPicPr>
                  <pic:blipFill>
                    <a:blip r:embed="rId9"/>
                    <a:stretch>
                      <a:fillRect/>
                    </a:stretch>
                  </pic:blipFill>
                  <pic:spPr>
                    <a:xfrm>
                      <a:off x="0" y="0"/>
                      <a:ext cx="215900"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Примечание</w:t>
      </w:r>
    </w:p>
    <w:p w14:paraId="6274C385">
      <w:pPr>
        <w:spacing w:beforeLines="0" w:afterLines="0"/>
        <w:ind w:firstLine="538"/>
        <w:rPr>
          <w:rFonts w:hint="default" w:ascii="Arial" w:hAnsi="Arial" w:eastAsia="sans-serif"/>
          <w:i/>
          <w:color w:val="000000"/>
          <w:sz w:val="22"/>
          <w:szCs w:val="24"/>
        </w:rPr>
      </w:pPr>
      <w:bookmarkStart w:id="675" w:name="1178"/>
      <w:bookmarkEnd w:id="675"/>
      <w:r>
        <w:rPr>
          <w:rFonts w:hint="default" w:ascii="Arial" w:hAnsi="Arial" w:eastAsia="sans-serif"/>
          <w:i/>
          <w:color w:val="000000"/>
          <w:sz w:val="22"/>
          <w:szCs w:val="24"/>
        </w:rPr>
        <w:t xml:space="preserve">Подробнее о механизме расчета сбора см. раздел 1.4.3 "Исчисление суммы сбора". </w:t>
      </w:r>
    </w:p>
    <w:p w14:paraId="49663FAA">
      <w:pPr>
        <w:spacing w:beforeLines="0" w:afterLines="0"/>
        <w:ind w:firstLine="538"/>
        <w:rPr>
          <w:rFonts w:hint="default" w:ascii="Arial" w:hAnsi="Arial" w:eastAsia="sans-serif"/>
          <w:color w:val="000000"/>
          <w:sz w:val="22"/>
          <w:szCs w:val="24"/>
        </w:rPr>
      </w:pPr>
      <w:bookmarkStart w:id="676" w:name="1179"/>
      <w:bookmarkEnd w:id="676"/>
      <w:r>
        <w:rPr>
          <w:rFonts w:hint="default" w:ascii="Arial" w:hAnsi="Arial" w:eastAsia="sans-serif"/>
          <w:color w:val="000000"/>
          <w:sz w:val="22"/>
          <w:szCs w:val="24"/>
        </w:rPr>
        <w:t> </w:t>
      </w:r>
    </w:p>
    <w:p w14:paraId="1119C36D">
      <w:pPr>
        <w:spacing w:beforeLines="0" w:afterLines="0"/>
        <w:ind w:firstLine="538"/>
        <w:rPr>
          <w:rFonts w:hint="default" w:ascii="Arial" w:hAnsi="Arial" w:eastAsia="sans-serif"/>
          <w:b/>
          <w:i/>
          <w:color w:val="000000"/>
          <w:sz w:val="22"/>
          <w:szCs w:val="24"/>
        </w:rPr>
      </w:pPr>
      <w:bookmarkStart w:id="677" w:name="1180"/>
      <w:bookmarkEnd w:id="677"/>
      <w:r>
        <w:rPr>
          <w:rFonts w:hint="default" w:ascii="Arial" w:hAnsi="Arial" w:eastAsia="sans-serif"/>
          <w:b/>
          <w:i/>
          <w:color w:val="000000"/>
          <w:sz w:val="22"/>
          <w:szCs w:val="24"/>
        </w:rPr>
        <w:drawing>
          <wp:inline distT="0" distB="0" distL="114300" distR="114300">
            <wp:extent cx="179705" cy="179705"/>
            <wp:effectExtent l="0" t="0" r="3175" b="3175"/>
            <wp:docPr id="60" name="Изображение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 60"/>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07492C9A">
      <w:pPr>
        <w:spacing w:beforeLines="0" w:afterLines="0"/>
        <w:ind w:firstLine="538"/>
        <w:rPr>
          <w:rFonts w:hint="default" w:ascii="Arial" w:hAnsi="Arial" w:eastAsia="sans-serif"/>
          <w:i/>
          <w:color w:val="000000"/>
          <w:sz w:val="22"/>
          <w:szCs w:val="24"/>
        </w:rPr>
      </w:pPr>
      <w:bookmarkStart w:id="678" w:name="1181"/>
      <w:bookmarkEnd w:id="678"/>
      <w:r>
        <w:rPr>
          <w:rFonts w:hint="default" w:ascii="Arial" w:hAnsi="Arial" w:eastAsia="sans-serif"/>
          <w:i/>
          <w:color w:val="000000"/>
          <w:sz w:val="22"/>
          <w:szCs w:val="24"/>
        </w:rPr>
        <w:t>Организация "А" - рекламодатель заключила договор с организацией "Б" - рекламораспространителем на размещение рекламного плаката на билборде. Реклама будет размещаться в течение одного месяца - с 1 по 30 июня текущего года. Согласно договору организация "Б":</w:t>
      </w:r>
    </w:p>
    <w:p w14:paraId="29E794EC">
      <w:pPr>
        <w:spacing w:beforeLines="0" w:afterLines="0"/>
        <w:ind w:firstLine="538"/>
        <w:rPr>
          <w:rFonts w:hint="default" w:ascii="Arial" w:hAnsi="Arial" w:eastAsia="sans-serif"/>
          <w:i/>
          <w:color w:val="000000"/>
          <w:sz w:val="22"/>
          <w:szCs w:val="24"/>
        </w:rPr>
      </w:pPr>
      <w:bookmarkStart w:id="679" w:name="1182"/>
      <w:bookmarkEnd w:id="679"/>
      <w:r>
        <w:rPr>
          <w:rFonts w:hint="default" w:ascii="Arial" w:hAnsi="Arial" w:eastAsia="sans-serif"/>
          <w:i/>
          <w:color w:val="000000"/>
          <w:sz w:val="22"/>
          <w:szCs w:val="24"/>
        </w:rPr>
        <w:t>- осуществляет печать рекламного плаката. Стоимость работ составляет 570 руб. (в т.ч. НДС 95 руб.);</w:t>
      </w:r>
    </w:p>
    <w:p w14:paraId="64EEE6F3">
      <w:pPr>
        <w:spacing w:beforeLines="0" w:afterLines="0"/>
        <w:ind w:firstLine="538"/>
        <w:rPr>
          <w:rFonts w:hint="default" w:ascii="Arial" w:hAnsi="Arial" w:eastAsia="sans-serif"/>
          <w:i/>
          <w:color w:val="000000"/>
          <w:sz w:val="22"/>
          <w:szCs w:val="24"/>
        </w:rPr>
      </w:pPr>
      <w:bookmarkStart w:id="680" w:name="1183"/>
      <w:bookmarkEnd w:id="680"/>
      <w:r>
        <w:rPr>
          <w:rFonts w:hint="default" w:ascii="Arial" w:hAnsi="Arial" w:eastAsia="sans-serif"/>
          <w:i/>
          <w:color w:val="000000"/>
          <w:sz w:val="22"/>
          <w:szCs w:val="24"/>
        </w:rPr>
        <w:t>- производит монтаж плаката. Стоимость работ равна 360 руб. (в т.ч. НДС 60 руб.);</w:t>
      </w:r>
    </w:p>
    <w:p w14:paraId="2F0E70BC">
      <w:pPr>
        <w:spacing w:beforeLines="0" w:afterLines="0"/>
        <w:ind w:firstLine="538"/>
        <w:rPr>
          <w:rFonts w:hint="default" w:ascii="Arial" w:hAnsi="Arial" w:eastAsia="sans-serif"/>
          <w:i/>
          <w:color w:val="000000"/>
          <w:sz w:val="22"/>
          <w:szCs w:val="24"/>
        </w:rPr>
      </w:pPr>
      <w:bookmarkStart w:id="681" w:name="1184"/>
      <w:bookmarkEnd w:id="681"/>
      <w:r>
        <w:rPr>
          <w:rFonts w:hint="default" w:ascii="Arial" w:hAnsi="Arial" w:eastAsia="sans-serif"/>
          <w:i/>
          <w:color w:val="000000"/>
          <w:sz w:val="22"/>
          <w:szCs w:val="24"/>
        </w:rPr>
        <w:t>- оказывает услуги по размещению рекламного плаката на билборде. Стоимость услуг по размещению в течение одного месяца составляет 750 руб. (в т.ч. НДС 125 руб.);</w:t>
      </w:r>
    </w:p>
    <w:p w14:paraId="452D45C5">
      <w:pPr>
        <w:spacing w:beforeLines="0" w:afterLines="0"/>
        <w:ind w:firstLine="538"/>
        <w:rPr>
          <w:rFonts w:hint="default" w:ascii="Arial" w:hAnsi="Arial" w:eastAsia="sans-serif"/>
          <w:i/>
          <w:color w:val="000000"/>
          <w:sz w:val="22"/>
          <w:szCs w:val="24"/>
        </w:rPr>
      </w:pPr>
      <w:bookmarkStart w:id="682" w:name="1185"/>
      <w:bookmarkEnd w:id="682"/>
      <w:r>
        <w:rPr>
          <w:rFonts w:hint="default" w:ascii="Arial" w:hAnsi="Arial" w:eastAsia="sans-serif"/>
          <w:i/>
          <w:color w:val="000000"/>
          <w:sz w:val="22"/>
          <w:szCs w:val="24"/>
        </w:rPr>
        <w:t>- производит демонтаж плаката после окончания срока размещения. Стоимость работ составляет 240 руб. (в т.ч. НДС 40 руб.).</w:t>
      </w:r>
    </w:p>
    <w:p w14:paraId="3F083BDB">
      <w:pPr>
        <w:spacing w:beforeLines="0" w:afterLines="0"/>
        <w:ind w:firstLine="538"/>
        <w:rPr>
          <w:rFonts w:hint="default" w:ascii="Arial" w:hAnsi="Arial" w:eastAsia="sans-serif"/>
          <w:i/>
          <w:color w:val="000000"/>
          <w:sz w:val="22"/>
          <w:szCs w:val="24"/>
        </w:rPr>
      </w:pPr>
      <w:bookmarkStart w:id="683" w:name="1186"/>
      <w:bookmarkEnd w:id="683"/>
      <w:r>
        <w:rPr>
          <w:rFonts w:hint="default" w:ascii="Arial" w:hAnsi="Arial" w:eastAsia="sans-serif"/>
          <w:i/>
          <w:color w:val="000000"/>
          <w:sz w:val="22"/>
          <w:szCs w:val="24"/>
        </w:rPr>
        <w:t>В описываемой ситуации объектом обложения сбором являются только оказание услуг по размещению рекламного плаката на билборде. Рекламодатель исчисляет сбор в сумме 62,50 руб. ((750 - 125) х 10%).</w:t>
      </w:r>
    </w:p>
    <w:p w14:paraId="5CD1192D">
      <w:pPr>
        <w:spacing w:beforeLines="0" w:afterLines="0"/>
        <w:ind w:firstLine="538"/>
        <w:rPr>
          <w:rFonts w:hint="default" w:ascii="Arial" w:hAnsi="Arial" w:eastAsia="sans-serif"/>
          <w:color w:val="000000"/>
          <w:sz w:val="22"/>
          <w:szCs w:val="24"/>
        </w:rPr>
      </w:pPr>
      <w:bookmarkStart w:id="684" w:name="1103"/>
      <w:bookmarkEnd w:id="684"/>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2E15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1241B787">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03F8ABBC">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Необходимо ли рекламодателю (юридическое лицо Республики Беларусь или индивидуальный предприниматель) уплачивать сбор при размещении рекламы о своих товарах в витрине не своего торгового объекта? </w:t>
            </w:r>
          </w:p>
        </w:tc>
      </w:tr>
    </w:tbl>
    <w:p w14:paraId="6FD58812">
      <w:pPr>
        <w:spacing w:beforeLines="0" w:afterLines="0"/>
        <w:jc w:val="center"/>
        <w:rPr>
          <w:rFonts w:hint="default" w:ascii="Arial" w:hAnsi="Arial" w:eastAsia="sans-serif"/>
          <w:color w:val="000000"/>
          <w:sz w:val="22"/>
          <w:szCs w:val="24"/>
        </w:rPr>
      </w:pPr>
      <w:bookmarkStart w:id="685" w:name="1336"/>
      <w:bookmarkEnd w:id="685"/>
      <w:r>
        <w:rPr>
          <w:rFonts w:hint="default" w:ascii="Arial" w:hAnsi="Arial" w:eastAsia="sans-serif"/>
          <w:color w:val="000000"/>
          <w:sz w:val="22"/>
          <w:szCs w:val="24"/>
        </w:rPr>
        <w:t> </w:t>
      </w:r>
    </w:p>
    <w:p w14:paraId="58D32A7F">
      <w:pPr>
        <w:spacing w:beforeLines="0" w:afterLines="0"/>
        <w:jc w:val="center"/>
        <w:rPr>
          <w:rFonts w:hint="default" w:ascii="Arial" w:hAnsi="Arial" w:eastAsia="sans-serif"/>
          <w:b/>
          <w:color w:val="000000"/>
          <w:sz w:val="22"/>
          <w:szCs w:val="24"/>
        </w:rPr>
      </w:pPr>
      <w:bookmarkStart w:id="686" w:name="662"/>
      <w:bookmarkEnd w:id="686"/>
      <w:r>
        <w:rPr>
          <w:rFonts w:hint="default" w:ascii="Arial" w:hAnsi="Arial" w:eastAsia="sans-serif"/>
          <w:b/>
          <w:color w:val="000000"/>
          <w:sz w:val="22"/>
          <w:szCs w:val="24"/>
        </w:rPr>
        <w:t>Часть 3. Отчетность</w:t>
      </w:r>
    </w:p>
    <w:p w14:paraId="50988E77">
      <w:pPr>
        <w:spacing w:beforeLines="0" w:afterLines="0"/>
        <w:jc w:val="center"/>
        <w:rPr>
          <w:rFonts w:hint="default" w:ascii="Arial" w:hAnsi="Arial" w:eastAsia="sans-serif"/>
          <w:color w:val="000000"/>
          <w:sz w:val="22"/>
          <w:szCs w:val="24"/>
        </w:rPr>
      </w:pPr>
      <w:bookmarkStart w:id="687" w:name="1337"/>
      <w:bookmarkEnd w:id="687"/>
      <w:r>
        <w:rPr>
          <w:rFonts w:hint="default" w:ascii="Arial" w:hAnsi="Arial" w:eastAsia="sans-serif"/>
          <w:color w:val="000000"/>
          <w:sz w:val="22"/>
          <w:szCs w:val="24"/>
        </w:rPr>
        <w:t> </w:t>
      </w:r>
    </w:p>
    <w:p w14:paraId="1724D023">
      <w:pPr>
        <w:spacing w:beforeLines="0" w:afterLines="0"/>
        <w:jc w:val="center"/>
        <w:rPr>
          <w:rFonts w:hint="default" w:ascii="Arial" w:hAnsi="Arial" w:eastAsia="sans-serif"/>
          <w:b/>
          <w:color w:val="000000"/>
          <w:sz w:val="22"/>
          <w:szCs w:val="24"/>
        </w:rPr>
      </w:pPr>
      <w:bookmarkStart w:id="688" w:name="93"/>
      <w:bookmarkEnd w:id="688"/>
      <w:r>
        <w:rPr>
          <w:rFonts w:hint="default" w:ascii="Arial" w:hAnsi="Arial" w:eastAsia="sans-serif"/>
          <w:b/>
          <w:color w:val="000000"/>
          <w:sz w:val="22"/>
          <w:szCs w:val="24"/>
        </w:rPr>
        <w:t>Глава 3.1. Расчет по сбору за размещение (распространение) рекламы. Порядок и срок его представления</w:t>
      </w:r>
    </w:p>
    <w:p w14:paraId="6D3B0D6C">
      <w:pPr>
        <w:spacing w:beforeLines="0" w:afterLines="0"/>
        <w:ind w:firstLine="538"/>
        <w:jc w:val="center"/>
        <w:rPr>
          <w:rFonts w:hint="default" w:ascii="Arial" w:hAnsi="Arial" w:eastAsia="sans-serif"/>
          <w:color w:val="000000"/>
          <w:sz w:val="22"/>
          <w:szCs w:val="24"/>
        </w:rPr>
      </w:pPr>
      <w:bookmarkStart w:id="689" w:name="1260"/>
      <w:bookmarkEnd w:id="689"/>
      <w:r>
        <w:rPr>
          <w:rFonts w:hint="default" w:ascii="Arial" w:hAnsi="Arial" w:eastAsia="sans-serif"/>
          <w:color w:val="000000"/>
          <w:sz w:val="22"/>
          <w:szCs w:val="24"/>
        </w:rPr>
        <w:t> </w:t>
      </w:r>
    </w:p>
    <w:p w14:paraId="49FFCDD4">
      <w:pPr>
        <w:spacing w:beforeLines="0" w:afterLines="0"/>
        <w:ind w:firstLine="538"/>
        <w:rPr>
          <w:rFonts w:hint="default" w:ascii="Arial" w:hAnsi="Arial" w:eastAsia="sans-serif"/>
          <w:color w:val="000000"/>
          <w:sz w:val="22"/>
          <w:szCs w:val="24"/>
        </w:rPr>
      </w:pPr>
      <w:bookmarkStart w:id="690" w:name="740"/>
      <w:bookmarkEnd w:id="690"/>
      <w:r>
        <w:rPr>
          <w:rFonts w:hint="default" w:ascii="Arial" w:hAnsi="Arial" w:eastAsia="sans-serif"/>
          <w:color w:val="000000"/>
          <w:sz w:val="22"/>
          <w:szCs w:val="24"/>
        </w:rPr>
        <w:t>Отчетностью по сбору является расчет, форму которого устанавливает МНС (п. 2 ст. 307-17 НК). Форма расчета по сбору за размещение (распространение) рекламы (далее - расчет по сбору) определена приложением 39-6 к постановлению N 2.</w:t>
      </w:r>
    </w:p>
    <w:p w14:paraId="6FD7898E">
      <w:pPr>
        <w:spacing w:beforeLines="0" w:afterLines="0"/>
        <w:ind w:firstLine="538"/>
        <w:rPr>
          <w:rFonts w:hint="default" w:ascii="Arial" w:hAnsi="Arial" w:eastAsia="sans-serif"/>
          <w:color w:val="000000"/>
          <w:sz w:val="22"/>
          <w:szCs w:val="24"/>
        </w:rPr>
      </w:pPr>
      <w:bookmarkStart w:id="691" w:name="741"/>
      <w:bookmarkEnd w:id="691"/>
      <w:r>
        <w:rPr>
          <w:rFonts w:hint="default" w:ascii="Arial" w:hAnsi="Arial" w:eastAsia="sans-serif"/>
          <w:color w:val="000000"/>
          <w:sz w:val="22"/>
          <w:szCs w:val="24"/>
        </w:rPr>
        <w:t>Расчет по сбору заполняют за отчетный период - календарный квартал (ч. 3 п. 1 ст. 34, ст. 307-16 НК).</w:t>
      </w:r>
    </w:p>
    <w:p w14:paraId="7E7AE57B">
      <w:pPr>
        <w:spacing w:beforeLines="0" w:afterLines="0"/>
        <w:ind w:firstLine="538"/>
        <w:rPr>
          <w:rFonts w:hint="default" w:ascii="Arial" w:hAnsi="Arial" w:eastAsia="sans-serif"/>
          <w:color w:val="000000"/>
          <w:sz w:val="22"/>
          <w:szCs w:val="24"/>
        </w:rPr>
      </w:pPr>
      <w:bookmarkStart w:id="692" w:name="748"/>
      <w:bookmarkEnd w:id="692"/>
      <w:r>
        <w:rPr>
          <w:rFonts w:hint="default" w:ascii="Arial" w:hAnsi="Arial" w:eastAsia="sans-serif"/>
          <w:color w:val="000000"/>
          <w:sz w:val="22"/>
          <w:szCs w:val="24"/>
        </w:rPr>
        <w:t>Расчет по сбору представляют при наличии объекта обложения сбором. Если такой объект отсутствует, отчет не составляется. Напомним, что базой для исчисления сбора является стоимость фактически оказанных услуг по размещению (распространению) рекламы без НДС. При этом определение базы сбора нарастающим итогом с начала года не предусмотрено. Она рассчитывается за каждый отчетный период (квартал) в отдельности. Соответственно, если в каком-либо квартале года плательщику не оказывались услуги по размещению (распространению) рекламы, являющиеся объектом обложения сбором, расчет по сбору за этот квартал он не представляет (п. 2 ст. 40, ст. 307-14, п. 2 ст. 307-17 НК).</w:t>
      </w:r>
    </w:p>
    <w:p w14:paraId="48A117F4">
      <w:pPr>
        <w:spacing w:beforeLines="0" w:afterLines="0"/>
        <w:ind w:firstLine="538"/>
        <w:rPr>
          <w:rFonts w:hint="default" w:ascii="Arial" w:hAnsi="Arial" w:eastAsia="sans-serif"/>
          <w:color w:val="000000"/>
          <w:sz w:val="22"/>
          <w:szCs w:val="24"/>
        </w:rPr>
      </w:pPr>
      <w:bookmarkStart w:id="693" w:name="750"/>
      <w:bookmarkEnd w:id="693"/>
      <w:r>
        <w:rPr>
          <w:rFonts w:hint="default" w:ascii="Arial" w:hAnsi="Arial" w:eastAsia="sans-serif"/>
          <w:color w:val="000000"/>
          <w:sz w:val="22"/>
          <w:szCs w:val="24"/>
        </w:rPr>
        <w:t> </w:t>
      </w:r>
    </w:p>
    <w:p w14:paraId="009C91C1">
      <w:pPr>
        <w:spacing w:beforeLines="0" w:afterLines="0"/>
        <w:ind w:firstLine="538"/>
        <w:rPr>
          <w:rFonts w:hint="default" w:ascii="Arial" w:hAnsi="Arial" w:eastAsia="sans-serif"/>
          <w:b/>
          <w:i/>
          <w:color w:val="000000"/>
          <w:sz w:val="22"/>
          <w:szCs w:val="24"/>
        </w:rPr>
      </w:pPr>
      <w:bookmarkStart w:id="694" w:name="751"/>
      <w:bookmarkEnd w:id="694"/>
      <w:r>
        <w:rPr>
          <w:rFonts w:hint="default" w:ascii="Arial" w:hAnsi="Arial" w:eastAsia="sans-serif"/>
          <w:b/>
          <w:i/>
          <w:color w:val="000000"/>
          <w:sz w:val="22"/>
          <w:szCs w:val="24"/>
        </w:rPr>
        <w:drawing>
          <wp:inline distT="0" distB="0" distL="114300" distR="114300">
            <wp:extent cx="179705" cy="179705"/>
            <wp:effectExtent l="0" t="0" r="3175" b="3175"/>
            <wp:docPr id="61" name="Изображение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 61"/>
                    <pic:cNvPicPr>
                      <a:picLocks noChangeAspect="1"/>
                    </pic:cNvPicPr>
                  </pic:nvPicPr>
                  <pic:blipFill>
                    <a:blip r:embed="rId8"/>
                    <a:stretch>
                      <a:fillRect/>
                    </a:stretch>
                  </pic:blipFill>
                  <pic:spPr>
                    <a:xfrm>
                      <a:off x="0" y="0"/>
                      <a:ext cx="179705" cy="179705"/>
                    </a:xfrm>
                    <a:prstGeom prst="rect">
                      <a:avLst/>
                    </a:prstGeom>
                    <a:noFill/>
                    <a:ln>
                      <a:noFill/>
                    </a:ln>
                  </pic:spPr>
                </pic:pic>
              </a:graphicData>
            </a:graphic>
          </wp:inline>
        </w:drawing>
      </w:r>
      <w:r>
        <w:rPr>
          <w:rFonts w:hint="default" w:ascii="Arial" w:hAnsi="Arial" w:eastAsia="sans-serif"/>
          <w:b/>
          <w:i/>
          <w:color w:val="000000"/>
          <w:sz w:val="22"/>
          <w:szCs w:val="24"/>
        </w:rPr>
        <w:t xml:space="preserve"> Пример</w:t>
      </w:r>
    </w:p>
    <w:p w14:paraId="0BA7605A">
      <w:pPr>
        <w:spacing w:beforeLines="0" w:afterLines="0"/>
        <w:ind w:firstLine="538"/>
        <w:rPr>
          <w:rFonts w:hint="default" w:ascii="Arial" w:hAnsi="Arial" w:eastAsia="sans-serif"/>
          <w:i/>
          <w:color w:val="000000"/>
          <w:sz w:val="22"/>
          <w:szCs w:val="24"/>
        </w:rPr>
      </w:pPr>
      <w:bookmarkStart w:id="695" w:name="752"/>
      <w:bookmarkEnd w:id="695"/>
      <w:r>
        <w:rPr>
          <w:rFonts w:hint="default" w:ascii="Arial" w:hAnsi="Arial" w:eastAsia="sans-serif"/>
          <w:i/>
          <w:color w:val="000000"/>
          <w:sz w:val="22"/>
          <w:szCs w:val="24"/>
        </w:rPr>
        <w:t>Юридическое лицо (рекламодатель) с января по июнь 2025 г. приобретало следующие услуги по размещению (распространению) рекламы на территории Беларуси:</w:t>
      </w:r>
    </w:p>
    <w:p w14:paraId="1E022EFE">
      <w:pPr>
        <w:spacing w:beforeLines="0" w:afterLines="0"/>
        <w:ind w:firstLine="538"/>
        <w:rPr>
          <w:rFonts w:hint="default" w:ascii="Arial" w:hAnsi="Arial" w:eastAsia="sans-serif"/>
          <w:i/>
          <w:color w:val="000000"/>
          <w:sz w:val="22"/>
          <w:szCs w:val="24"/>
        </w:rPr>
      </w:pPr>
      <w:bookmarkStart w:id="696" w:name="761"/>
      <w:bookmarkEnd w:id="696"/>
      <w:r>
        <w:rPr>
          <w:rFonts w:hint="default" w:ascii="Arial" w:hAnsi="Arial" w:eastAsia="sans-serif"/>
          <w:i/>
          <w:color w:val="000000"/>
          <w:sz w:val="22"/>
          <w:szCs w:val="24"/>
        </w:rPr>
        <w:t>- в марте 2025 г. - услуги по размещению рекламы на сайте негосударственной организации, находящемся в доменной зоне .by;</w:t>
      </w:r>
    </w:p>
    <w:p w14:paraId="11F0579A">
      <w:pPr>
        <w:spacing w:beforeLines="0" w:afterLines="0"/>
        <w:ind w:firstLine="538"/>
        <w:rPr>
          <w:rFonts w:hint="default" w:ascii="Arial" w:hAnsi="Arial" w:eastAsia="sans-serif"/>
          <w:i/>
          <w:color w:val="000000"/>
          <w:sz w:val="22"/>
          <w:szCs w:val="24"/>
        </w:rPr>
      </w:pPr>
      <w:bookmarkStart w:id="697" w:name="760"/>
      <w:bookmarkEnd w:id="697"/>
      <w:r>
        <w:rPr>
          <w:rFonts w:hint="default" w:ascii="Arial" w:hAnsi="Arial" w:eastAsia="sans-serif"/>
          <w:i/>
          <w:color w:val="000000"/>
          <w:sz w:val="22"/>
          <w:szCs w:val="24"/>
        </w:rPr>
        <w:t>- в апреле 2025 г. - услуги по распространению рекламных листовок (листовки помещаются в почтовые ящики, находящиеся в жилых домах).</w:t>
      </w:r>
    </w:p>
    <w:p w14:paraId="6CEE18C6">
      <w:pPr>
        <w:spacing w:beforeLines="0" w:afterLines="0"/>
        <w:ind w:firstLine="538"/>
        <w:rPr>
          <w:rFonts w:hint="default" w:ascii="Arial" w:hAnsi="Arial" w:eastAsia="sans-serif"/>
          <w:i/>
          <w:color w:val="000000"/>
          <w:sz w:val="22"/>
          <w:szCs w:val="24"/>
        </w:rPr>
      </w:pPr>
      <w:bookmarkStart w:id="698" w:name="762"/>
      <w:bookmarkEnd w:id="698"/>
      <w:r>
        <w:rPr>
          <w:rFonts w:hint="default" w:ascii="Arial" w:hAnsi="Arial" w:eastAsia="sans-serif"/>
          <w:i/>
          <w:color w:val="000000"/>
          <w:sz w:val="22"/>
          <w:szCs w:val="24"/>
        </w:rPr>
        <w:t>Иных услуг по размещению (распространению) рекламы на территории Беларуси данному рекламодателю в рассматриваемый период не оказывалось.</w:t>
      </w:r>
    </w:p>
    <w:p w14:paraId="4462BC71">
      <w:pPr>
        <w:spacing w:beforeLines="0" w:afterLines="0"/>
        <w:ind w:firstLine="538"/>
        <w:rPr>
          <w:rFonts w:hint="default" w:ascii="Arial" w:hAnsi="Arial" w:eastAsia="sans-serif"/>
          <w:i/>
          <w:color w:val="000000"/>
          <w:sz w:val="22"/>
          <w:szCs w:val="24"/>
        </w:rPr>
      </w:pPr>
      <w:bookmarkStart w:id="699" w:name="763"/>
      <w:bookmarkEnd w:id="699"/>
      <w:r>
        <w:rPr>
          <w:rFonts w:hint="default" w:ascii="Arial" w:hAnsi="Arial" w:eastAsia="sans-serif"/>
          <w:i/>
          <w:color w:val="000000"/>
          <w:sz w:val="22"/>
          <w:szCs w:val="24"/>
        </w:rPr>
        <w:t>Юрлицу следует представить расчет по сбору за I квартал 2025 г. Расчет по сбору за II квартал не представляется в связи с отсутствием объекта налогообложения: оказание рекламодателю услуг по распространению рекламы в капитальных строениях (зданиях, сооружениях) не является объектом обложения сбором (подп. 2.4 ст. 307-13 НК).</w:t>
      </w:r>
    </w:p>
    <w:p w14:paraId="405D5EEE">
      <w:pPr>
        <w:spacing w:beforeLines="0" w:afterLines="0"/>
        <w:ind w:firstLine="538"/>
        <w:rPr>
          <w:rFonts w:hint="default" w:ascii="Arial" w:hAnsi="Arial" w:eastAsia="sans-serif"/>
          <w:color w:val="000000"/>
          <w:sz w:val="22"/>
          <w:szCs w:val="24"/>
        </w:rPr>
      </w:pPr>
      <w:bookmarkStart w:id="700" w:name="753"/>
      <w:bookmarkEnd w:id="700"/>
      <w:r>
        <w:rPr>
          <w:rFonts w:hint="default" w:ascii="Arial" w:hAnsi="Arial" w:eastAsia="sans-serif"/>
          <w:color w:val="000000"/>
          <w:sz w:val="22"/>
          <w:szCs w:val="24"/>
        </w:rPr>
        <w:t> </w:t>
      </w:r>
    </w:p>
    <w:p w14:paraId="52B3E855">
      <w:pPr>
        <w:spacing w:beforeLines="0" w:afterLines="0"/>
        <w:ind w:firstLine="538"/>
        <w:rPr>
          <w:rFonts w:hint="default" w:ascii="Arial" w:hAnsi="Arial" w:eastAsia="sans-serif"/>
          <w:color w:val="000000"/>
          <w:sz w:val="22"/>
          <w:szCs w:val="24"/>
        </w:rPr>
      </w:pPr>
      <w:bookmarkStart w:id="701" w:name="1562"/>
      <w:bookmarkEnd w:id="701"/>
      <w:r>
        <w:rPr>
          <w:rFonts w:hint="default" w:ascii="Arial" w:hAnsi="Arial" w:eastAsia="sans-serif"/>
          <w:color w:val="000000"/>
          <w:sz w:val="22"/>
          <w:szCs w:val="24"/>
        </w:rPr>
        <w:t>Поскольку сбор уплачивается с учетом деятельности филиалов, представительств и иных обособленных подразделений юрлиц, то и расчет по сбору организации следует заполнять с учетом деятельности перечисленных подразделений (п. 2 ст. 307-18 НК).</w:t>
      </w:r>
    </w:p>
    <w:p w14:paraId="55691EAF">
      <w:pPr>
        <w:spacing w:beforeLines="0" w:afterLines="0"/>
        <w:rPr>
          <w:rFonts w:hint="default" w:ascii="Arial" w:hAnsi="Arial" w:eastAsia="sans-serif"/>
          <w:color w:val="000000"/>
          <w:sz w:val="22"/>
          <w:szCs w:val="24"/>
        </w:rPr>
      </w:pPr>
      <w:bookmarkStart w:id="702" w:name="1648"/>
      <w:bookmarkEnd w:id="702"/>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43D2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43A84A50">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5BE01033">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 xml:space="preserve">Вопрос: Каким образом заполняется расчет по сбору за размещение (распространение) рекламы организацией, имеющей филиалы, самостоятельно исполняющие налоговые обязательства организации? </w:t>
            </w:r>
          </w:p>
        </w:tc>
      </w:tr>
    </w:tbl>
    <w:p w14:paraId="652AA55A">
      <w:pPr>
        <w:spacing w:beforeLines="0" w:afterLines="0"/>
        <w:rPr>
          <w:rFonts w:hint="default" w:ascii="Arial" w:hAnsi="Arial" w:eastAsia="sans-serif"/>
          <w:color w:val="000000"/>
          <w:sz w:val="22"/>
          <w:szCs w:val="24"/>
        </w:rPr>
      </w:pPr>
      <w:bookmarkStart w:id="703" w:name="1650"/>
      <w:bookmarkEnd w:id="703"/>
      <w:r>
        <w:rPr>
          <w:rFonts w:hint="default" w:ascii="Arial" w:hAnsi="Arial" w:eastAsia="sans-serif"/>
          <w:color w:val="000000"/>
          <w:sz w:val="22"/>
          <w:szCs w:val="24"/>
        </w:rPr>
        <w:t> </w:t>
      </w:r>
    </w:p>
    <w:p w14:paraId="2999A58E">
      <w:pPr>
        <w:spacing w:beforeLines="0" w:afterLines="0"/>
        <w:ind w:firstLine="538"/>
        <w:rPr>
          <w:rFonts w:hint="default" w:ascii="Arial" w:hAnsi="Arial" w:eastAsia="sans-serif"/>
          <w:color w:val="000000"/>
          <w:sz w:val="22"/>
          <w:szCs w:val="24"/>
        </w:rPr>
      </w:pPr>
      <w:bookmarkStart w:id="704" w:name="754"/>
      <w:bookmarkEnd w:id="704"/>
      <w:r>
        <w:rPr>
          <w:rFonts w:hint="default" w:ascii="Arial" w:hAnsi="Arial" w:eastAsia="sans-serif"/>
          <w:color w:val="000000"/>
          <w:sz w:val="22"/>
          <w:szCs w:val="24"/>
        </w:rPr>
        <w:t>Плательщики представляют расчет по сбору в налоговые органы по месту постановки на учет (п. 2 ст. 307-17 НК).</w:t>
      </w:r>
    </w:p>
    <w:p w14:paraId="1CEAA242">
      <w:pPr>
        <w:spacing w:beforeLines="0" w:afterLines="0"/>
        <w:ind w:firstLine="538"/>
        <w:rPr>
          <w:rFonts w:hint="default" w:ascii="Arial" w:hAnsi="Arial" w:eastAsia="sans-serif"/>
          <w:color w:val="000000"/>
          <w:sz w:val="22"/>
          <w:szCs w:val="24"/>
        </w:rPr>
      </w:pPr>
      <w:bookmarkStart w:id="705" w:name="1561"/>
      <w:bookmarkEnd w:id="705"/>
      <w:r>
        <w:rPr>
          <w:rFonts w:hint="default" w:ascii="Arial" w:hAnsi="Arial" w:eastAsia="sans-serif"/>
          <w:color w:val="000000"/>
          <w:sz w:val="22"/>
          <w:szCs w:val="24"/>
        </w:rPr>
        <w:t>ИП вправе представлять расчет по сбору в налоговые органы независимо от места постановки на учет, места жительства (абз. 12 подп. 2.1 ст. 26 НК).</w:t>
      </w:r>
    </w:p>
    <w:p w14:paraId="406AD49E">
      <w:pPr>
        <w:spacing w:beforeLines="0" w:afterLines="0"/>
        <w:ind w:firstLine="538"/>
        <w:rPr>
          <w:rFonts w:hint="default" w:ascii="Arial" w:hAnsi="Arial" w:eastAsia="sans-serif"/>
          <w:color w:val="000000"/>
          <w:sz w:val="22"/>
          <w:szCs w:val="24"/>
        </w:rPr>
      </w:pPr>
      <w:bookmarkStart w:id="706" w:name="765"/>
      <w:bookmarkEnd w:id="706"/>
      <w:r>
        <w:rPr>
          <w:rFonts w:hint="default" w:ascii="Arial" w:hAnsi="Arial" w:eastAsia="sans-serif"/>
          <w:color w:val="000000"/>
          <w:sz w:val="22"/>
          <w:szCs w:val="24"/>
        </w:rPr>
        <w:t>Расчет по сбору представляется:</w:t>
      </w:r>
    </w:p>
    <w:p w14:paraId="41342320">
      <w:pPr>
        <w:spacing w:beforeLines="0" w:afterLines="0"/>
        <w:ind w:firstLine="538"/>
        <w:rPr>
          <w:rFonts w:hint="default" w:ascii="Arial" w:hAnsi="Arial" w:eastAsia="sans-serif"/>
          <w:color w:val="000000"/>
          <w:sz w:val="22"/>
          <w:szCs w:val="24"/>
        </w:rPr>
      </w:pPr>
      <w:bookmarkStart w:id="707" w:name="767"/>
      <w:bookmarkEnd w:id="707"/>
      <w:r>
        <w:rPr>
          <w:rFonts w:hint="default" w:ascii="Arial" w:hAnsi="Arial" w:eastAsia="sans-serif"/>
          <w:color w:val="000000"/>
          <w:sz w:val="22"/>
          <w:szCs w:val="24"/>
        </w:rPr>
        <w:t>- по установленной форме в письменной форме</w:t>
      </w:r>
    </w:p>
    <w:p w14:paraId="5E6E9F90">
      <w:pPr>
        <w:spacing w:beforeLines="0" w:afterLines="0"/>
        <w:ind w:firstLine="538"/>
        <w:rPr>
          <w:rFonts w:hint="default" w:ascii="Arial" w:hAnsi="Arial" w:eastAsia="sans-serif"/>
          <w:color w:val="000000"/>
          <w:sz w:val="22"/>
          <w:szCs w:val="24"/>
        </w:rPr>
      </w:pPr>
      <w:bookmarkStart w:id="708" w:name="768"/>
      <w:bookmarkEnd w:id="708"/>
      <w:r>
        <w:rPr>
          <w:rFonts w:hint="default" w:ascii="Arial" w:hAnsi="Arial" w:eastAsia="sans-serif"/>
          <w:color w:val="000000"/>
          <w:sz w:val="22"/>
          <w:szCs w:val="24"/>
        </w:rPr>
        <w:t>- или по установленным форматам в виде электронного документа (ч. 1 п. 3 ст. 40 НК).</w:t>
      </w:r>
    </w:p>
    <w:p w14:paraId="17825CF6">
      <w:pPr>
        <w:spacing w:beforeLines="0" w:afterLines="0"/>
        <w:ind w:firstLine="538"/>
        <w:rPr>
          <w:rFonts w:hint="default" w:ascii="Arial" w:hAnsi="Arial" w:eastAsia="sans-serif"/>
          <w:color w:val="000000"/>
          <w:sz w:val="22"/>
          <w:szCs w:val="24"/>
        </w:rPr>
      </w:pPr>
      <w:bookmarkStart w:id="709" w:name="769"/>
      <w:bookmarkEnd w:id="709"/>
      <w:r>
        <w:rPr>
          <w:rFonts w:hint="default" w:ascii="Arial" w:hAnsi="Arial" w:eastAsia="sans-serif"/>
          <w:color w:val="000000"/>
          <w:sz w:val="22"/>
          <w:szCs w:val="24"/>
        </w:rPr>
        <w:t>В виде электронного документа расчет по сбору обязаны представить:</w:t>
      </w:r>
    </w:p>
    <w:p w14:paraId="38505DCE">
      <w:pPr>
        <w:spacing w:beforeLines="0" w:afterLines="0"/>
        <w:ind w:firstLine="538"/>
        <w:rPr>
          <w:rFonts w:hint="default" w:ascii="Arial" w:hAnsi="Arial" w:eastAsia="sans-serif"/>
          <w:color w:val="000000"/>
          <w:sz w:val="22"/>
          <w:szCs w:val="24"/>
        </w:rPr>
      </w:pPr>
      <w:bookmarkStart w:id="710" w:name="770"/>
      <w:bookmarkEnd w:id="710"/>
      <w:r>
        <w:rPr>
          <w:rFonts w:hint="default" w:ascii="Arial" w:hAnsi="Arial" w:eastAsia="sans-serif"/>
          <w:color w:val="000000"/>
          <w:sz w:val="22"/>
          <w:szCs w:val="24"/>
        </w:rPr>
        <w:t>- организации;</w:t>
      </w:r>
    </w:p>
    <w:p w14:paraId="103E032A">
      <w:pPr>
        <w:spacing w:beforeLines="0" w:afterLines="0"/>
        <w:ind w:firstLine="538"/>
        <w:rPr>
          <w:rFonts w:hint="default" w:ascii="Arial" w:hAnsi="Arial" w:eastAsia="sans-serif"/>
          <w:color w:val="000000"/>
          <w:sz w:val="22"/>
          <w:szCs w:val="24"/>
        </w:rPr>
      </w:pPr>
      <w:bookmarkStart w:id="711" w:name="771"/>
      <w:bookmarkEnd w:id="711"/>
      <w:r>
        <w:rPr>
          <w:rFonts w:hint="default" w:ascii="Arial" w:hAnsi="Arial" w:eastAsia="sans-serif"/>
          <w:color w:val="000000"/>
          <w:sz w:val="22"/>
          <w:szCs w:val="24"/>
        </w:rPr>
        <w:t>- индивидуальные предприниматели (ч. 1 п. 4 ст. 40 НК).</w:t>
      </w:r>
    </w:p>
    <w:p w14:paraId="08F561F8">
      <w:pPr>
        <w:spacing w:beforeLines="0" w:afterLines="0"/>
        <w:ind w:firstLine="538"/>
        <w:rPr>
          <w:rFonts w:hint="default" w:ascii="Arial" w:hAnsi="Arial" w:eastAsia="sans-serif"/>
          <w:color w:val="000000"/>
          <w:sz w:val="22"/>
          <w:szCs w:val="24"/>
        </w:rPr>
      </w:pPr>
      <w:bookmarkStart w:id="712" w:name="772"/>
      <w:bookmarkEnd w:id="712"/>
      <w:r>
        <w:rPr>
          <w:rFonts w:hint="default" w:ascii="Arial" w:hAnsi="Arial" w:eastAsia="sans-serif"/>
          <w:color w:val="000000"/>
          <w:sz w:val="22"/>
          <w:szCs w:val="24"/>
        </w:rPr>
        <w:t>Требование о представлении расчета по сбору в электронной форме не распространяется на плательщиков:</w:t>
      </w:r>
    </w:p>
    <w:p w14:paraId="0D9BA3C5">
      <w:pPr>
        <w:spacing w:beforeLines="0" w:afterLines="0"/>
        <w:ind w:firstLine="538"/>
        <w:rPr>
          <w:rFonts w:hint="default" w:ascii="Arial" w:hAnsi="Arial" w:eastAsia="sans-serif"/>
          <w:color w:val="000000"/>
          <w:sz w:val="22"/>
          <w:szCs w:val="24"/>
        </w:rPr>
      </w:pPr>
      <w:bookmarkStart w:id="713" w:name="773"/>
      <w:bookmarkEnd w:id="713"/>
      <w:r>
        <w:rPr>
          <w:rFonts w:hint="default" w:ascii="Arial" w:hAnsi="Arial" w:eastAsia="sans-serif"/>
          <w:color w:val="000000"/>
          <w:sz w:val="22"/>
          <w:szCs w:val="24"/>
        </w:rPr>
        <w:t>- в отношении которых в соответствии с законодательством об экономической несостоятельности (банкротстве) применяются процедуры экономической несостоятельности (банкротства), за исключением процедуры санации;</w:t>
      </w:r>
    </w:p>
    <w:p w14:paraId="533668ED">
      <w:pPr>
        <w:spacing w:beforeLines="0" w:afterLines="0"/>
        <w:ind w:firstLine="538"/>
        <w:rPr>
          <w:rFonts w:hint="default" w:ascii="Arial" w:hAnsi="Arial" w:eastAsia="sans-serif"/>
          <w:color w:val="000000"/>
          <w:sz w:val="22"/>
          <w:szCs w:val="24"/>
        </w:rPr>
      </w:pPr>
      <w:bookmarkStart w:id="714" w:name="774"/>
      <w:bookmarkEnd w:id="714"/>
      <w:r>
        <w:rPr>
          <w:rFonts w:hint="default" w:ascii="Arial" w:hAnsi="Arial" w:eastAsia="sans-serif"/>
          <w:color w:val="000000"/>
          <w:sz w:val="22"/>
          <w:szCs w:val="24"/>
        </w:rPr>
        <w:t>- находящихся в процессе ликвидации (прекращения деятельности) (ч. 2 п. 4 ст. 40 НК).</w:t>
      </w:r>
    </w:p>
    <w:p w14:paraId="00AEF75E">
      <w:pPr>
        <w:spacing w:beforeLines="0" w:afterLines="0"/>
        <w:ind w:firstLine="538"/>
        <w:rPr>
          <w:rFonts w:hint="default" w:ascii="Arial" w:hAnsi="Arial" w:eastAsia="sans-serif"/>
          <w:color w:val="000000"/>
          <w:sz w:val="22"/>
          <w:szCs w:val="24"/>
        </w:rPr>
      </w:pPr>
      <w:bookmarkStart w:id="715" w:name="775"/>
      <w:bookmarkEnd w:id="715"/>
      <w:r>
        <w:rPr>
          <w:rFonts w:hint="default" w:ascii="Arial" w:hAnsi="Arial" w:eastAsia="sans-serif"/>
          <w:color w:val="000000"/>
          <w:sz w:val="22"/>
          <w:szCs w:val="24"/>
        </w:rPr>
        <w:t>При представлении расчета по сбору в письменной форме (то есть на бумажном носителе) плательщиками, которые обязаны его представлять в виде электронного документа, расчет по сбору не считается представленным. Исключение составляют случаи, когда представление невозможно в связи с недоступностью портала МНС, единого портала электронных услуг ОАИС, ошибками программного обеспечения порталов, невозможностью подписать декларацию в связи с недоступностью зарубежного оператора сотовой подвижной связи и (или) в связи с отсутствием доставки им сообщения, необходимого для использования плательщиком ЭЦП. При наступлении таких случаев срок представления расчета по сбору продлевается на время, необходимое для устранения причин, по которым плательщик не может его представить (п. 8 ст. 27 НК).</w:t>
      </w:r>
    </w:p>
    <w:p w14:paraId="56194B8E">
      <w:pPr>
        <w:spacing w:beforeLines="0" w:afterLines="0"/>
        <w:ind w:firstLine="538"/>
        <w:rPr>
          <w:rFonts w:hint="default" w:ascii="Arial" w:hAnsi="Arial" w:eastAsia="sans-serif"/>
          <w:color w:val="000000"/>
          <w:sz w:val="22"/>
          <w:szCs w:val="24"/>
        </w:rPr>
      </w:pPr>
      <w:bookmarkStart w:id="716" w:name="756"/>
      <w:bookmarkEnd w:id="716"/>
      <w:r>
        <w:rPr>
          <w:rFonts w:hint="default" w:ascii="Arial" w:hAnsi="Arial" w:eastAsia="sans-serif"/>
          <w:color w:val="000000"/>
          <w:sz w:val="22"/>
          <w:szCs w:val="24"/>
        </w:rPr>
        <w:t>Расчет по сбору представляется не позднее 20-го числа месяца, следующего за отчетным кварталом (п. 2 ст. 307-17 НК).</w:t>
      </w:r>
    </w:p>
    <w:p w14:paraId="1A959C87">
      <w:pPr>
        <w:spacing w:beforeLines="0" w:afterLines="0"/>
        <w:ind w:firstLine="538"/>
        <w:rPr>
          <w:rFonts w:hint="default" w:ascii="Arial" w:hAnsi="Arial" w:eastAsia="sans-serif"/>
          <w:color w:val="000000"/>
          <w:sz w:val="22"/>
          <w:szCs w:val="24"/>
        </w:rPr>
      </w:pPr>
      <w:bookmarkStart w:id="717" w:name="778"/>
      <w:bookmarkEnd w:id="717"/>
      <w:r>
        <w:rPr>
          <w:rFonts w:hint="default" w:ascii="Arial" w:hAnsi="Arial" w:eastAsia="sans-serif"/>
          <w:color w:val="000000"/>
          <w:sz w:val="22"/>
          <w:szCs w:val="24"/>
        </w:rPr>
        <w:t>В случаях, когда последний день срока, установленного для представления расчета по сбору, приходится на день, признаваемый в соответствии с законодательством выходным днем и (или) нерабочим государственным праздником (нерабочим праздничным днем), днем окончания срока считается ближайший следующий за ним рабочий день (ч. 7 ст. 4 НК).</w:t>
      </w:r>
    </w:p>
    <w:p w14:paraId="58281AA7">
      <w:pPr>
        <w:spacing w:beforeLines="0" w:afterLines="0"/>
        <w:ind w:firstLine="538"/>
        <w:rPr>
          <w:rFonts w:hint="default" w:ascii="Arial" w:hAnsi="Arial" w:eastAsia="sans-serif"/>
          <w:color w:val="000000"/>
          <w:sz w:val="22"/>
          <w:szCs w:val="24"/>
        </w:rPr>
      </w:pPr>
      <w:bookmarkStart w:id="718" w:name="779"/>
      <w:bookmarkEnd w:id="718"/>
      <w:r>
        <w:rPr>
          <w:rFonts w:hint="default" w:ascii="Arial" w:hAnsi="Arial" w:eastAsia="sans-serif"/>
          <w:color w:val="000000"/>
          <w:sz w:val="22"/>
          <w:szCs w:val="24"/>
        </w:rPr>
        <w:t>За отчетные периоды 2025 г. расчет по сбору представляется не позднее следующих дат:</w:t>
      </w:r>
    </w:p>
    <w:p w14:paraId="45275669">
      <w:pPr>
        <w:spacing w:beforeLines="0" w:afterLines="0"/>
        <w:ind w:firstLine="538"/>
        <w:jc w:val="left"/>
        <w:rPr>
          <w:rFonts w:hint="default" w:ascii="Arial" w:hAnsi="Arial" w:eastAsia="sans-serif"/>
          <w:color w:val="000000"/>
          <w:sz w:val="22"/>
          <w:szCs w:val="24"/>
        </w:rPr>
      </w:pPr>
      <w:bookmarkStart w:id="719" w:name="780"/>
      <w:bookmarkEnd w:id="719"/>
      <w:r>
        <w:rPr>
          <w:rFonts w:hint="default" w:ascii="Arial" w:hAnsi="Arial" w:eastAsia="sans-serif"/>
          <w:color w:val="000000"/>
          <w:sz w:val="22"/>
          <w:szCs w:val="24"/>
        </w:rPr>
        <w:t> </w:t>
      </w:r>
    </w:p>
    <w:tbl>
      <w:tblPr>
        <w:tblStyle w:val="3"/>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34"/>
        <w:gridCol w:w="4835"/>
      </w:tblGrid>
      <w:tr w14:paraId="040F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3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8246EDA">
            <w:pPr>
              <w:spacing w:beforeLines="0" w:afterLines="0"/>
              <w:jc w:val="center"/>
              <w:rPr>
                <w:rFonts w:hint="default" w:ascii="Arial" w:hAnsi="Arial" w:eastAsia="sans-serif"/>
                <w:color w:val="000000"/>
                <w:sz w:val="22"/>
                <w:szCs w:val="24"/>
              </w:rPr>
            </w:pPr>
            <w:r>
              <w:rPr>
                <w:rFonts w:hint="default" w:ascii="sans-serif" w:hAnsi="sans-serif" w:eastAsia="sans-serif"/>
                <w:color w:val="000000"/>
                <w:sz w:val="24"/>
                <w:szCs w:val="24"/>
              </w:rPr>
              <w:t>
</w:t>
            </w:r>
            <w:r>
              <w:rPr>
                <w:rFonts w:hint="default" w:ascii="Arial" w:hAnsi="Arial" w:eastAsia="sans-serif"/>
                <w:color w:val="000000"/>
                <w:sz w:val="22"/>
                <w:szCs w:val="24"/>
              </w:rPr>
              <w:t>Отчетный период, за который исчислен и уплачивается сбор</w:t>
            </w:r>
          </w:p>
        </w:tc>
        <w:tc>
          <w:tcPr>
            <w:tcW w:w="483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4577C04">
            <w:pPr>
              <w:spacing w:beforeLines="0" w:afterLines="0"/>
              <w:jc w:val="center"/>
              <w:rPr>
                <w:rFonts w:hint="default" w:ascii="Arial" w:hAnsi="Arial" w:eastAsia="sans-serif"/>
                <w:color w:val="000000"/>
                <w:sz w:val="22"/>
                <w:szCs w:val="24"/>
              </w:rPr>
            </w:pPr>
            <w:r>
              <w:rPr>
                <w:rFonts w:hint="default" w:ascii="Arial" w:hAnsi="Arial" w:eastAsia="sans-serif"/>
                <w:color w:val="000000"/>
                <w:sz w:val="22"/>
                <w:szCs w:val="24"/>
              </w:rPr>
              <w:t>Дата, не позднее которой следует представить расчет по сбору</w:t>
            </w:r>
          </w:p>
        </w:tc>
      </w:tr>
      <w:tr w14:paraId="083E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3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68A7CBF">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I квартал 2025 г.</w:t>
            </w:r>
          </w:p>
        </w:tc>
        <w:tc>
          <w:tcPr>
            <w:tcW w:w="483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08C0258">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21.04.2025 (20.04.2025 - воскресенье)</w:t>
            </w:r>
          </w:p>
        </w:tc>
      </w:tr>
      <w:tr w14:paraId="5C95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3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54B636C">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II квартал 2025 г.</w:t>
            </w:r>
          </w:p>
        </w:tc>
        <w:tc>
          <w:tcPr>
            <w:tcW w:w="483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FE63CA4">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21.07.2025 (20.07.2025 - воскресенье)</w:t>
            </w:r>
          </w:p>
        </w:tc>
      </w:tr>
      <w:tr w14:paraId="3544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3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DDAE80E">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III квартал 2025 г.</w:t>
            </w:r>
          </w:p>
        </w:tc>
        <w:tc>
          <w:tcPr>
            <w:tcW w:w="483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47439D2">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20.10.2025</w:t>
            </w:r>
          </w:p>
        </w:tc>
      </w:tr>
      <w:tr w14:paraId="3A2A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3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E7A2C83">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IV квартал 2025 г.</w:t>
            </w:r>
          </w:p>
        </w:tc>
        <w:tc>
          <w:tcPr>
            <w:tcW w:w="483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10F7EDB">
            <w:pPr>
              <w:spacing w:beforeLines="0" w:afterLines="0"/>
              <w:jc w:val="left"/>
              <w:rPr>
                <w:rFonts w:hint="default" w:ascii="Arial" w:hAnsi="Arial" w:eastAsia="sans-serif"/>
                <w:color w:val="000000"/>
                <w:sz w:val="22"/>
                <w:szCs w:val="24"/>
              </w:rPr>
            </w:pPr>
            <w:r>
              <w:rPr>
                <w:rFonts w:hint="default" w:ascii="Arial" w:hAnsi="Arial" w:eastAsia="sans-serif"/>
                <w:color w:val="000000"/>
                <w:sz w:val="22"/>
                <w:szCs w:val="24"/>
              </w:rPr>
              <w:t>20.01.2026</w:t>
            </w:r>
          </w:p>
        </w:tc>
      </w:tr>
    </w:tbl>
    <w:p w14:paraId="22837BB2">
      <w:pPr>
        <w:spacing w:beforeLines="0" w:afterLines="0"/>
        <w:ind w:firstLine="538"/>
        <w:rPr>
          <w:rFonts w:hint="default" w:ascii="Arial" w:hAnsi="Arial" w:eastAsia="sans-serif"/>
          <w:color w:val="000000"/>
          <w:sz w:val="22"/>
          <w:szCs w:val="24"/>
        </w:rPr>
      </w:pPr>
      <w:bookmarkStart w:id="720" w:name="776"/>
      <w:bookmarkEnd w:id="720"/>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708B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2B3E3DCB">
            <w:pPr>
              <w:spacing w:beforeLines="0" w:afterLines="0"/>
              <w:rPr>
                <w:rFonts w:hint="default" w:ascii="Arial" w:hAnsi="Arial" w:eastAsia="sans-serif"/>
                <w:b/>
                <w:color w:val="392C69"/>
                <w:sz w:val="22"/>
                <w:szCs w:val="24"/>
              </w:rPr>
            </w:pPr>
            <w:r>
              <w:rPr>
                <w:rFonts w:hint="default" w:ascii="sans-serif" w:hAnsi="sans-serif" w:eastAsia="sans-serif"/>
                <w:color w:val="000000"/>
                <w:sz w:val="24"/>
                <w:szCs w:val="24"/>
              </w:rPr>
              <w:t>
</w:t>
            </w:r>
            <w:r>
              <w:rPr>
                <w:rFonts w:hint="default" w:ascii="Arial" w:hAnsi="Arial" w:eastAsia="sans-serif"/>
                <w:b/>
                <w:color w:val="392C69"/>
                <w:sz w:val="22"/>
                <w:szCs w:val="24"/>
              </w:rPr>
              <w:t>Дополнительные материалы</w:t>
            </w:r>
          </w:p>
          <w:p w14:paraId="22BF6FC1">
            <w:pPr>
              <w:spacing w:beforeLines="0" w:afterLines="0"/>
              <w:rPr>
                <w:rFonts w:hint="default" w:ascii="Arial" w:hAnsi="Arial" w:eastAsia="sans-serif"/>
                <w:color w:val="392C69"/>
                <w:sz w:val="22"/>
                <w:szCs w:val="24"/>
              </w:rPr>
            </w:pPr>
            <w:r>
              <w:rPr>
                <w:rFonts w:hint="default" w:ascii="Arial" w:hAnsi="Arial" w:eastAsia="sans-serif"/>
                <w:color w:val="392C69"/>
                <w:sz w:val="22"/>
                <w:szCs w:val="24"/>
              </w:rPr>
              <w:t>Вопрос: Необходимо ли представлять в налоговую инспекцию вместе с расчетом по сбору за размещение (распространение) рекламы копии договоров на оказание услуг по размещению (распространению) рекламы и (или) актов оказанных услуг по этим договорам?</w:t>
            </w:r>
          </w:p>
        </w:tc>
      </w:tr>
    </w:tbl>
    <w:p w14:paraId="65DBE56A">
      <w:pPr>
        <w:spacing w:beforeLines="0" w:afterLines="0"/>
        <w:ind w:firstLine="538"/>
        <w:rPr>
          <w:rFonts w:hint="default" w:ascii="Arial" w:hAnsi="Arial" w:eastAsia="sans-serif"/>
          <w:color w:val="000000"/>
          <w:sz w:val="22"/>
          <w:szCs w:val="24"/>
        </w:rPr>
      </w:pPr>
      <w:bookmarkStart w:id="721" w:name="230"/>
      <w:bookmarkEnd w:id="721"/>
      <w:r>
        <w:rPr>
          <w:rFonts w:hint="default" w:ascii="Arial" w:hAnsi="Arial" w:eastAsia="sans-serif"/>
          <w:color w:val="000000"/>
          <w:sz w:val="22"/>
          <w:szCs w:val="24"/>
        </w:rPr>
        <w:t> </w:t>
      </w:r>
    </w:p>
    <w:p w14:paraId="60D6A4AB">
      <w:pPr>
        <w:spacing w:beforeLines="0" w:afterLines="0"/>
        <w:ind w:firstLine="538"/>
        <w:rPr>
          <w:rFonts w:hint="default" w:ascii="Arial" w:hAnsi="Arial" w:eastAsia="sans-serif"/>
          <w:color w:val="000000"/>
          <w:sz w:val="22"/>
          <w:szCs w:val="24"/>
        </w:rPr>
      </w:pPr>
      <w:bookmarkStart w:id="722" w:name="1686"/>
      <w:bookmarkEnd w:id="722"/>
      <w:r>
        <w:rPr>
          <w:rFonts w:hint="default" w:ascii="Arial" w:hAnsi="Arial" w:eastAsia="sans-serif"/>
          <w:color w:val="000000"/>
          <w:sz w:val="22"/>
          <w:szCs w:val="24"/>
        </w:rPr>
        <w:t>ИП, который создает коммерческую организацию, учреждаемую одним лицом, представляет расчет по сбору (при наличии объектов обложения) не позднее даты, предшествующей дате государственной регистрации этой коммерческой организации (ч. 1 п. 22 Положения N 365-З).</w:t>
      </w:r>
    </w:p>
    <w:p w14:paraId="15DAD59B">
      <w:pPr>
        <w:spacing w:beforeLines="0" w:afterLines="0"/>
        <w:ind w:firstLine="538"/>
        <w:rPr>
          <w:rFonts w:hint="default" w:ascii="Arial" w:hAnsi="Arial" w:eastAsia="sans-serif"/>
          <w:color w:val="000000"/>
          <w:sz w:val="22"/>
          <w:szCs w:val="24"/>
        </w:rPr>
      </w:pPr>
      <w:bookmarkStart w:id="723" w:name="1687"/>
      <w:bookmarkEnd w:id="723"/>
      <w:r>
        <w:rPr>
          <w:rFonts w:hint="default" w:ascii="Arial" w:hAnsi="Arial" w:eastAsia="sans-serif"/>
          <w:color w:val="000000"/>
          <w:sz w:val="22"/>
          <w:szCs w:val="24"/>
        </w:rPr>
        <w:t> </w:t>
      </w:r>
    </w:p>
    <w:p w14:paraId="77D9D33F">
      <w:pPr>
        <w:spacing w:beforeLines="0" w:afterLines="0"/>
        <w:jc w:val="center"/>
        <w:rPr>
          <w:rFonts w:hint="default" w:ascii="Arial" w:hAnsi="Arial" w:eastAsia="sans-serif"/>
          <w:b/>
          <w:color w:val="000000"/>
          <w:sz w:val="22"/>
          <w:szCs w:val="24"/>
        </w:rPr>
      </w:pPr>
      <w:bookmarkStart w:id="724" w:name="208"/>
      <w:bookmarkEnd w:id="724"/>
      <w:r>
        <w:rPr>
          <w:rFonts w:hint="default" w:ascii="Arial" w:hAnsi="Arial" w:eastAsia="sans-serif"/>
          <w:b/>
          <w:color w:val="000000"/>
          <w:sz w:val="22"/>
          <w:szCs w:val="24"/>
        </w:rPr>
        <w:t>Глава 3.2. Порядок заполнения расчета по сбору</w:t>
      </w:r>
    </w:p>
    <w:p w14:paraId="0B1F8FA2">
      <w:pPr>
        <w:spacing w:beforeLines="0" w:afterLines="0"/>
        <w:ind w:firstLine="538"/>
        <w:jc w:val="center"/>
        <w:rPr>
          <w:rFonts w:hint="default" w:ascii="Arial" w:hAnsi="Arial" w:eastAsia="sans-serif"/>
          <w:color w:val="000000"/>
          <w:sz w:val="22"/>
          <w:szCs w:val="24"/>
        </w:rPr>
      </w:pPr>
      <w:bookmarkStart w:id="725" w:name="1340"/>
      <w:bookmarkEnd w:id="725"/>
      <w:r>
        <w:rPr>
          <w:rFonts w:hint="default" w:ascii="Arial" w:hAnsi="Arial" w:eastAsia="sans-serif"/>
          <w:color w:val="000000"/>
          <w:sz w:val="22"/>
          <w:szCs w:val="24"/>
        </w:rPr>
        <w:t> </w:t>
      </w:r>
    </w:p>
    <w:p w14:paraId="1AE5FD82">
      <w:pPr>
        <w:spacing w:beforeLines="0" w:afterLines="0"/>
        <w:ind w:firstLine="538"/>
        <w:rPr>
          <w:rFonts w:hint="default" w:ascii="Arial" w:hAnsi="Arial" w:eastAsia="sans-serif"/>
          <w:color w:val="000000"/>
          <w:sz w:val="22"/>
          <w:szCs w:val="24"/>
        </w:rPr>
      </w:pPr>
      <w:bookmarkStart w:id="726" w:name="782"/>
      <w:bookmarkEnd w:id="726"/>
      <w:r>
        <w:rPr>
          <w:rFonts w:hint="default" w:ascii="Arial" w:hAnsi="Arial" w:eastAsia="sans-serif"/>
          <w:color w:val="000000"/>
          <w:sz w:val="22"/>
          <w:szCs w:val="24"/>
        </w:rPr>
        <w:t>Титульную часть расчета по сбору заполняют так:</w:t>
      </w:r>
    </w:p>
    <w:p w14:paraId="619E3964">
      <w:pPr>
        <w:spacing w:beforeLines="0" w:afterLines="0"/>
        <w:ind w:firstLine="538"/>
        <w:rPr>
          <w:rFonts w:hint="default" w:ascii="Arial" w:hAnsi="Arial" w:eastAsia="sans-serif"/>
          <w:color w:val="000000"/>
          <w:sz w:val="22"/>
          <w:szCs w:val="24"/>
        </w:rPr>
      </w:pPr>
      <w:bookmarkStart w:id="727" w:name="721"/>
      <w:bookmarkEnd w:id="727"/>
      <w:r>
        <w:rPr>
          <w:rFonts w:hint="default" w:ascii="Arial" w:hAnsi="Arial" w:eastAsia="sans-serif"/>
          <w:color w:val="000000"/>
          <w:sz w:val="22"/>
          <w:szCs w:val="24"/>
        </w:rPr>
        <w:t> </w:t>
      </w:r>
    </w:p>
    <w:tbl>
      <w:tblPr>
        <w:tblStyle w:val="3"/>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65"/>
        <w:gridCol w:w="5504"/>
      </w:tblGrid>
      <w:tr w14:paraId="26E6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ABAFECA">
            <w:pPr>
              <w:spacing w:beforeLines="0" w:afterLines="0"/>
              <w:jc w:val="center"/>
              <w:rPr>
                <w:rFonts w:hint="default" w:ascii="Arial" w:hAnsi="Arial" w:eastAsia="sans-serif"/>
                <w:color w:val="000000"/>
                <w:sz w:val="18"/>
                <w:szCs w:val="24"/>
              </w:rPr>
            </w:pPr>
            <w:r>
              <w:rPr>
                <w:rFonts w:hint="default" w:ascii="sans-serif" w:hAnsi="sans-serif" w:eastAsia="sans-serif"/>
                <w:color w:val="000000"/>
                <w:sz w:val="24"/>
                <w:szCs w:val="24"/>
              </w:rPr>
              <w:t>
</w:t>
            </w:r>
            <w:r>
              <w:rPr>
                <w:rFonts w:hint="default" w:ascii="Arial" w:hAnsi="Arial" w:eastAsia="sans-serif"/>
                <w:color w:val="000000"/>
                <w:sz w:val="18"/>
                <w:szCs w:val="24"/>
              </w:rPr>
              <w:t>Наименование строки</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AE14BD4">
            <w:pPr>
              <w:spacing w:beforeLines="0" w:afterLines="0"/>
              <w:jc w:val="center"/>
              <w:rPr>
                <w:rFonts w:hint="default" w:ascii="Arial" w:hAnsi="Arial" w:eastAsia="sans-serif"/>
                <w:color w:val="000000"/>
                <w:sz w:val="18"/>
                <w:szCs w:val="24"/>
              </w:rPr>
            </w:pPr>
            <w:r>
              <w:rPr>
                <w:rFonts w:hint="default" w:ascii="Arial" w:hAnsi="Arial" w:eastAsia="sans-serif"/>
                <w:color w:val="000000"/>
                <w:sz w:val="18"/>
                <w:szCs w:val="24"/>
              </w:rPr>
              <w:t>Информация, которую следует указать</w:t>
            </w:r>
          </w:p>
        </w:tc>
      </w:tr>
      <w:tr w14:paraId="5BF5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42B200A">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 xml:space="preserve">В инспекцию Министерства по налогам и сборам (далее - инспекция МНС) по ______________ </w:t>
            </w:r>
            <w:r>
              <w:rPr>
                <w:rFonts w:hint="default" w:ascii="Arial" w:hAnsi="Arial" w:eastAsia="sans-serif"/>
                <w:color w:val="000000"/>
                <w:sz w:val="18"/>
                <w:szCs w:val="24"/>
              </w:rPr>
              <w:br w:type="textWrapping"/>
            </w:r>
            <w:r>
              <w:rPr>
                <w:rFonts w:hint="default" w:ascii="Arial" w:hAnsi="Arial" w:eastAsia="sans-serif"/>
                <w:color w:val="000000"/>
                <w:sz w:val="18"/>
                <w:szCs w:val="24"/>
              </w:rPr>
              <w:t>управление (отдел) по работе с плательщиками по _______________</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3033DE5">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Указывается инспекция МНС, в которую представляется налоговая декларация</w:t>
            </w:r>
          </w:p>
        </w:tc>
      </w:tr>
      <w:tr w14:paraId="195A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70096B7">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Код инспекции МНС (управления (отдела) по работе с плательщиками)</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21CD511">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Указывается код инспекции МНС, куда представляется декларация. Если инспекция МНС осуществляет деятельность на территории двух и более административно-территориальных и (или) территориальных единиц, указывается код налогового органа, соответствующий административно-территориальной или территориальной единице по месту нахождения плательщика (ч. 3 п. 2 Инструкции N 2)</w:t>
            </w:r>
          </w:p>
        </w:tc>
      </w:tr>
      <w:tr w14:paraId="550C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4407B67">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УНП</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635135E">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Указывается УНП, присвоенный плательщику при постановке на учет в налоговом органе (п. 2, 5 Инструкции N 96)</w:t>
            </w:r>
          </w:p>
        </w:tc>
      </w:tr>
      <w:tr w14:paraId="0147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C80EB0D">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Наименование (фамилия, собственное имя, отчество (если таковое имеется)) плательщика</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95D7C7A">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Указывается полное наименование плательщика-юрлица в соответствии с учредительными документами (фамилия, собственное имя, отчество (если таковое имеется) плательщика ИП)</w:t>
            </w:r>
          </w:p>
        </w:tc>
      </w:tr>
      <w:tr w14:paraId="5E29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2CB8E64">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 xml:space="preserve">Место нахождения (место </w:t>
            </w:r>
            <w:r>
              <w:rPr>
                <w:rFonts w:hint="default" w:ascii="Arial" w:hAnsi="Arial" w:eastAsia="sans-serif"/>
                <w:color w:val="000000"/>
                <w:sz w:val="18"/>
                <w:szCs w:val="24"/>
              </w:rPr>
              <w:br w:type="textWrapping"/>
            </w:r>
            <w:r>
              <w:rPr>
                <w:rFonts w:hint="default" w:ascii="Arial" w:hAnsi="Arial" w:eastAsia="sans-serif"/>
                <w:color w:val="000000"/>
                <w:sz w:val="18"/>
                <w:szCs w:val="24"/>
              </w:rPr>
              <w:t>жительства) плательщика</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6BA30D9">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Указывается адрес места нахождения плательщика-юрлица в соответствии с учредительными документами (место жительства плательщика-ИП)</w:t>
            </w:r>
          </w:p>
        </w:tc>
      </w:tr>
      <w:tr w14:paraId="3243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0911C8C">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 xml:space="preserve">Фамилия, собственное имя, </w:t>
            </w:r>
            <w:r>
              <w:rPr>
                <w:rFonts w:hint="default" w:ascii="Arial" w:hAnsi="Arial" w:eastAsia="sans-serif"/>
                <w:color w:val="000000"/>
                <w:sz w:val="18"/>
                <w:szCs w:val="24"/>
              </w:rPr>
              <w:br w:type="textWrapping"/>
            </w:r>
            <w:r>
              <w:rPr>
                <w:rFonts w:hint="default" w:ascii="Arial" w:hAnsi="Arial" w:eastAsia="sans-serif"/>
                <w:color w:val="000000"/>
                <w:sz w:val="18"/>
                <w:szCs w:val="24"/>
              </w:rPr>
              <w:t xml:space="preserve">отчество (если таковое имеется) </w:t>
            </w:r>
            <w:r>
              <w:rPr>
                <w:rFonts w:hint="default" w:ascii="Arial" w:hAnsi="Arial" w:eastAsia="sans-serif"/>
                <w:color w:val="000000"/>
                <w:sz w:val="18"/>
                <w:szCs w:val="24"/>
              </w:rPr>
              <w:br w:type="textWrapping"/>
            </w:r>
            <w:r>
              <w:rPr>
                <w:rFonts w:hint="default" w:ascii="Arial" w:hAnsi="Arial" w:eastAsia="sans-serif"/>
                <w:color w:val="000000"/>
                <w:sz w:val="18"/>
                <w:szCs w:val="24"/>
              </w:rPr>
              <w:t>ответственного лица, телефон</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61F2122">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Заносится фамилия, имя, отчество (если таковое имеется) лица, ответственного за заполнение расчета по сбору, а также номер телефона для связи с ним</w:t>
            </w:r>
          </w:p>
        </w:tc>
      </w:tr>
      <w:tr w14:paraId="52EE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A3C7E15">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Признак "Внесение изменений и (или) дополнений в расчет:"</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53ECC6A">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Если в расчете по сбору, который подан за прошлый отчетный период, обнаружена неполнота сведений или ошибки, следует представить уточненный расчет по сбору за такой прошлый период. В нем проставляют знак "Х" в рассматриваемой строке и одновременно в строке "в связи с обнаружением неполноты сведений или ошибок", и (или) строке "в соответствии с пунктом 6 статьи 73 Налогового кодекса Республики Беларусь согласно сообщению", и (или) строке "в соответствии с пунктом 8 статьи 73 Налогового кодекса Республики Беларусь согласно уведомлению" (ч. 1 и 2 подп. 8.1 Инструкции N 2)</w:t>
            </w:r>
          </w:p>
        </w:tc>
      </w:tr>
      <w:tr w14:paraId="4DB1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40AE4C5">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в соответствии с пунктом 6 статьи 73 Налогового кодекса Республики Беларусь согласно сообщению (номер, дата)</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EFB33C8">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Проставляется знак "X" при внесении изменений и (или) дополнений в расчет по сбору на основании сообщения налогового органа, полученного в соответствии с п. 6 ст. 73 НК. Также в соответствующих ячейках заполняются номер и дата данного сообщения (ч. 4 и 7 подп. 8.1 Инструкции N 2)</w:t>
            </w:r>
          </w:p>
        </w:tc>
      </w:tr>
      <w:tr w14:paraId="55AF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272AB67">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в соответствии с пунктом 8 статьи 73 Налогового кодекса Республики Беларусь согласно уведомлению (номер, дата)</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F188E92">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Проставляется знак "X" при внесении изменений и (или) дополнений в расчет по сбору на основании уведомления налогового органа, полученного в соответствии с п. 8 ст. 73 НК. Также в соответствующих ячейках заполняется номер и дата данного уведомления (ч. 5 и 7 подп. 8.1 Инструкции N 2)</w:t>
            </w:r>
          </w:p>
        </w:tc>
      </w:tr>
      <w:tr w14:paraId="4063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EF7F06A">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В связи с обнаружением неполноты сведений и (или) ошибок</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E9A35E6">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Проставляется знак "X" при внесении изменений и (или) дополнений в расчет по сбору в связи с обнаружением неполноты сведений и (или) ошибок (ч. 2 подп. 8.1 Инструкции N 2)</w:t>
            </w:r>
          </w:p>
        </w:tc>
      </w:tr>
      <w:tr w14:paraId="13B9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17F27BB">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Признак представления расчета "В соответствии с абзацем вторым части первой пункта 1 статьи 44 Налогового кодекса Республики Беларусь"</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53B572D">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Проставляется знак "X" при представлении расчета по сбору в случае ликвидации организации (прекращения деятельности ИП). В соответствующей графе указывается дата представления в регистрирующий орган заявления о ликвидации организации (прекращении деятельности ИП) (подп. 9.1 Инструкции N 2)</w:t>
            </w:r>
          </w:p>
        </w:tc>
      </w:tr>
      <w:tr w14:paraId="5BC2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761734B">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Признак представления расчета "В соответствии с абзацем третьим части первой пункта 1 статьи 44 Налогового кодекса Республики Беларусь"</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23F786C">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Проставляется знак "Х" при представлении расчета по сбору в случае завершения процесса прекращения деятельности (при наличии объектов налогообложения в процессе ликвидации организации, прекращения деятельности ИП). В соответствующей ячейке указывается дата представления в регистрирующий орган ликвидационного баланса, уведомления о завершении процесса прекращения деятельности (подп. 9.2 Инструкции N 2)</w:t>
            </w:r>
          </w:p>
        </w:tc>
      </w:tr>
      <w:tr w14:paraId="03C1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911943D">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Признак представления расчета "В соответствии с пунктами 4 - 6 статьи 45 Налогового кодекса Республики Беларусь"</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C7F1377">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Проставляется знак "Х" при представлении расчета по сбору правопреемником реорганизованной организации в форме разделения, присоединения, слияния. При этом в соответствующей ячейке указывается дата реорганизации юридического лица (подп. 9.6 Инструкции N 2)</w:t>
            </w:r>
          </w:p>
        </w:tc>
      </w:tr>
      <w:tr w14:paraId="3ECE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D2A12C9">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Признак представления расчета "В соответствии с пунктом 6 статьи 44 Налогового кодекса Республики Беларусь"</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F25AF55">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В налоговых декларациях (расчетах) проставляется знак "Х" при представлении налоговой декларации (расчета) в случае прекращения договора простого товарищества (договора о совместной деятельности) (подп. 9.6 Инструкции N 2). Однако напомним: простые товарищества плательщиками сбора за размещение (распространение) рекламы не являются (п. 1 ст. 307-12 НК)</w:t>
            </w:r>
          </w:p>
        </w:tc>
      </w:tr>
      <w:tr w14:paraId="6DF6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AA0B891">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Признак представления расчета "В связи с созданием индивидуальным предпринимателем коммерческой организации, учреждаемой одним лицом"</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879D321">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Проставляется знак "Х" при представлении расчета по сбору в случае прекращения деятельности ИП в связи с созданием индивидуальным предпринимателем коммерческой организации, учреждаемой одним лицом (подп. 9.1-1 Инструкции N 2)</w:t>
            </w:r>
          </w:p>
        </w:tc>
      </w:tr>
      <w:tr w14:paraId="5954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29697DC1">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за__квартал</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1B9DE7F">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Указывается номер последнего месяца отчетного квартала (примечание &lt;2&gt; к приложению 39-6 к постановлению N 2)</w:t>
            </w:r>
          </w:p>
        </w:tc>
      </w:tr>
      <w:tr w14:paraId="232B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65"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DCC3340">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___ года</w:t>
            </w:r>
          </w:p>
        </w:tc>
        <w:tc>
          <w:tcPr>
            <w:tcW w:w="5504"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E744843">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Указываются четыре цифры года</w:t>
            </w:r>
          </w:p>
        </w:tc>
      </w:tr>
    </w:tbl>
    <w:p w14:paraId="3F3870CD">
      <w:pPr>
        <w:spacing w:beforeLines="0" w:afterLines="0"/>
        <w:ind w:firstLine="538"/>
        <w:rPr>
          <w:rFonts w:hint="default" w:ascii="Arial" w:hAnsi="Arial" w:eastAsia="sans-serif"/>
          <w:color w:val="000000"/>
          <w:sz w:val="22"/>
          <w:szCs w:val="24"/>
        </w:rPr>
      </w:pPr>
      <w:bookmarkStart w:id="728" w:name="788"/>
      <w:bookmarkEnd w:id="728"/>
      <w:r>
        <w:rPr>
          <w:rFonts w:hint="default" w:ascii="Arial" w:hAnsi="Arial" w:eastAsia="sans-serif"/>
          <w:color w:val="000000"/>
          <w:sz w:val="22"/>
          <w:szCs w:val="24"/>
        </w:rPr>
        <w:t> </w:t>
      </w:r>
    </w:p>
    <w:p w14:paraId="3E9AFEE0">
      <w:pPr>
        <w:spacing w:beforeLines="0" w:afterLines="0"/>
        <w:ind w:firstLine="538"/>
        <w:rPr>
          <w:rFonts w:hint="default" w:ascii="Arial" w:hAnsi="Arial" w:eastAsia="sans-serif"/>
          <w:color w:val="000000"/>
          <w:sz w:val="22"/>
          <w:szCs w:val="24"/>
        </w:rPr>
      </w:pPr>
      <w:bookmarkStart w:id="729" w:name="723"/>
      <w:bookmarkEnd w:id="729"/>
      <w:r>
        <w:rPr>
          <w:rFonts w:hint="default" w:ascii="Arial" w:hAnsi="Arial" w:eastAsia="sans-serif"/>
          <w:color w:val="000000"/>
          <w:sz w:val="22"/>
          <w:szCs w:val="24"/>
        </w:rPr>
        <w:t>Табличную часть расчета по сбору заполняют так:</w:t>
      </w:r>
    </w:p>
    <w:p w14:paraId="2557E0DB">
      <w:pPr>
        <w:spacing w:beforeLines="0" w:afterLines="0"/>
        <w:ind w:firstLine="538"/>
        <w:rPr>
          <w:rFonts w:hint="default" w:ascii="Arial" w:hAnsi="Arial" w:eastAsia="sans-serif"/>
          <w:color w:val="000000"/>
          <w:sz w:val="22"/>
          <w:szCs w:val="24"/>
        </w:rPr>
      </w:pPr>
      <w:bookmarkStart w:id="730" w:name="724"/>
      <w:bookmarkEnd w:id="730"/>
      <w:r>
        <w:rPr>
          <w:rFonts w:hint="default" w:ascii="Arial" w:hAnsi="Arial" w:eastAsia="sans-serif"/>
          <w:color w:val="000000"/>
          <w:sz w:val="22"/>
          <w:szCs w:val="24"/>
        </w:rPr>
        <w:t> </w:t>
      </w:r>
    </w:p>
    <w:tbl>
      <w:tblPr>
        <w:tblStyle w:val="3"/>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99"/>
        <w:gridCol w:w="6071"/>
      </w:tblGrid>
      <w:tr w14:paraId="0F79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99"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EABA42B">
            <w:pPr>
              <w:spacing w:beforeLines="0" w:afterLines="0"/>
              <w:jc w:val="center"/>
              <w:rPr>
                <w:rFonts w:hint="default" w:ascii="Arial" w:hAnsi="Arial" w:eastAsia="sans-serif"/>
                <w:color w:val="000000"/>
                <w:sz w:val="18"/>
                <w:szCs w:val="24"/>
              </w:rPr>
            </w:pPr>
            <w:r>
              <w:rPr>
                <w:rFonts w:hint="default" w:ascii="sans-serif" w:hAnsi="sans-serif" w:eastAsia="sans-serif"/>
                <w:color w:val="000000"/>
                <w:sz w:val="24"/>
                <w:szCs w:val="24"/>
              </w:rPr>
              <w:t>
</w:t>
            </w:r>
            <w:r>
              <w:rPr>
                <w:rFonts w:hint="default" w:ascii="Arial" w:hAnsi="Arial" w:eastAsia="sans-serif"/>
                <w:color w:val="000000"/>
                <w:sz w:val="18"/>
                <w:szCs w:val="24"/>
              </w:rPr>
              <w:t>Номер и наименование графы</w:t>
            </w:r>
          </w:p>
        </w:tc>
        <w:tc>
          <w:tcPr>
            <w:tcW w:w="6071"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6E32FE7">
            <w:pPr>
              <w:spacing w:beforeLines="0" w:afterLines="0"/>
              <w:jc w:val="center"/>
              <w:rPr>
                <w:rFonts w:hint="default" w:ascii="Arial" w:hAnsi="Arial" w:eastAsia="sans-serif"/>
                <w:color w:val="000000"/>
                <w:sz w:val="18"/>
                <w:szCs w:val="24"/>
              </w:rPr>
            </w:pPr>
            <w:r>
              <w:rPr>
                <w:rFonts w:hint="default" w:ascii="Arial" w:hAnsi="Arial" w:eastAsia="sans-serif"/>
                <w:color w:val="000000"/>
                <w:sz w:val="18"/>
                <w:szCs w:val="24"/>
              </w:rPr>
              <w:t>Пояснение</w:t>
            </w:r>
          </w:p>
        </w:tc>
      </w:tr>
      <w:tr w14:paraId="2BC8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99"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124467D6">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Графа 2 "Стоимость фактически оказанных рекламодателю (рекламораспространителем рекламному агентству) услуг по размещению (распространению) рекламы без налога на добавленную стоимость, руб."</w:t>
            </w:r>
          </w:p>
        </w:tc>
        <w:tc>
          <w:tcPr>
            <w:tcW w:w="6071"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4EDBF90E">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Для строки 1 указывается общая стоимость без НДС оказанных плательщику в отчетном квартале услуг по размещению (распространению) рекламы, облагаемых сбором по ставке 20%.</w:t>
            </w:r>
          </w:p>
          <w:p w14:paraId="684319F4">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Для строки 2 указывается общая стоимость без НДС оказанных плательщику в отчетном квартале услуг по размещению (распространению) рекламы, облагаемых сбором по ставке 10%.</w:t>
            </w:r>
          </w:p>
          <w:p w14:paraId="06A6A70D">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Показатели отражаются в белорусских рублях с точностью два знака после запятой (п. 5 Инструкции N 2)</w:t>
            </w:r>
          </w:p>
        </w:tc>
      </w:tr>
      <w:tr w14:paraId="6425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99"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269204A">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Графа 4 "Сумма сбора за размещение (распространение) рекламы к уплате (графа 2 х графа 3) / 100, руб."</w:t>
            </w:r>
          </w:p>
        </w:tc>
        <w:tc>
          <w:tcPr>
            <w:tcW w:w="6071"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4F932F3">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Определяется умножением стоимости услуг по размещению (распространению) рекламы без НДС (графа 2) на ставку сбора (графа 3) и делением на 100.</w:t>
            </w:r>
          </w:p>
          <w:p w14:paraId="50EC95EF">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Общая сумма сбора за отчетный квартал определяется суммированием показателей, рассчитанных в разрезе ставок.</w:t>
            </w:r>
          </w:p>
          <w:p w14:paraId="0C3EFF0D">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Показатели отражаются в белорусских рублях с точностью два знака после запятой (п. 5 Инструкции N 2)</w:t>
            </w:r>
          </w:p>
        </w:tc>
      </w:tr>
    </w:tbl>
    <w:p w14:paraId="43F843E7">
      <w:pPr>
        <w:spacing w:beforeLines="0" w:afterLines="0"/>
        <w:ind w:firstLine="538"/>
        <w:rPr>
          <w:rFonts w:hint="default" w:ascii="Arial" w:hAnsi="Arial" w:eastAsia="sans-serif"/>
          <w:color w:val="000000"/>
          <w:sz w:val="22"/>
          <w:szCs w:val="24"/>
        </w:rPr>
      </w:pPr>
      <w:bookmarkStart w:id="731" w:name="1361"/>
      <w:bookmarkEnd w:id="731"/>
      <w:r>
        <w:rPr>
          <w:rFonts w:hint="default" w:ascii="Arial" w:hAnsi="Arial" w:eastAsia="sans-serif"/>
          <w:color w:val="000000"/>
          <w:sz w:val="22"/>
          <w:szCs w:val="24"/>
        </w:rPr>
        <w:t> </w:t>
      </w:r>
    </w:p>
    <w:tbl>
      <w:tblPr>
        <w:tblStyle w:val="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70"/>
      </w:tblGrid>
      <w:tr w14:paraId="03CB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070" w:type="dxa"/>
            <w:tcBorders>
              <w:left w:val="single" w:color="CED3F1" w:sz="24" w:space="0"/>
              <w:tl2br w:val="nil"/>
              <w:tr2bl w:val="nil"/>
            </w:tcBorders>
            <w:shd w:val="clear" w:color="auto" w:fill="F4F3F8"/>
            <w:noWrap w:val="0"/>
            <w:tcMar>
              <w:top w:w="113" w:type="dxa"/>
              <w:left w:w="113" w:type="dxa"/>
              <w:bottom w:w="113" w:type="dxa"/>
              <w:right w:w="113" w:type="dxa"/>
            </w:tcMar>
            <w:vAlign w:val="top"/>
          </w:tcPr>
          <w:p w14:paraId="73F43603">
            <w:pPr>
              <w:spacing w:beforeLines="0" w:afterLines="0"/>
              <w:rPr>
                <w:rFonts w:hint="default" w:ascii="Arial" w:hAnsi="Arial" w:eastAsia="sans-serif"/>
                <w:color w:val="392C69"/>
                <w:sz w:val="22"/>
                <w:szCs w:val="24"/>
              </w:rPr>
            </w:pPr>
            <w:r>
              <w:rPr>
                <w:rFonts w:hint="default" w:ascii="sans-serif" w:hAnsi="sans-serif" w:eastAsia="sans-serif"/>
                <w:color w:val="000000"/>
                <w:sz w:val="24"/>
                <w:szCs w:val="24"/>
              </w:rPr>
              <w:t>
</w:t>
            </w:r>
            <w:r>
              <w:rPr>
                <w:rFonts w:hint="default" w:ascii="Arial" w:hAnsi="Arial" w:eastAsia="sans-serif"/>
                <w:color w:val="392C69"/>
                <w:sz w:val="22"/>
                <w:szCs w:val="24"/>
              </w:rPr>
              <w:drawing>
                <wp:inline distT="0" distB="0" distL="114300" distR="114300">
                  <wp:extent cx="144145" cy="179705"/>
                  <wp:effectExtent l="0" t="0" r="8255" b="3175"/>
                  <wp:docPr id="62" name="Изображение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 62"/>
                          <pic:cNvPicPr>
                            <a:picLocks noChangeAspect="1"/>
                          </pic:cNvPicPr>
                        </pic:nvPicPr>
                        <pic:blipFill>
                          <a:blip r:embed="rId23"/>
                          <a:stretch>
                            <a:fillRect/>
                          </a:stretch>
                        </pic:blipFill>
                        <pic:spPr>
                          <a:xfrm>
                            <a:off x="0" y="0"/>
                            <a:ext cx="144145" cy="179705"/>
                          </a:xfrm>
                          <a:prstGeom prst="rect">
                            <a:avLst/>
                          </a:prstGeom>
                          <a:noFill/>
                          <a:ln>
                            <a:noFill/>
                          </a:ln>
                        </pic:spPr>
                      </pic:pic>
                    </a:graphicData>
                  </a:graphic>
                </wp:inline>
              </w:drawing>
            </w:r>
            <w:r>
              <w:rPr>
                <w:rFonts w:hint="default" w:ascii="Arial" w:hAnsi="Arial" w:eastAsia="sans-serif"/>
                <w:color w:val="392C69"/>
                <w:sz w:val="22"/>
                <w:szCs w:val="24"/>
              </w:rPr>
              <w:t xml:space="preserve"> Образец заполнения расчета по сбору за размещение (распространение) рекламы за III квартал 2023 г. </w:t>
            </w:r>
          </w:p>
        </w:tc>
      </w:tr>
    </w:tbl>
    <w:p w14:paraId="060A2F81">
      <w:pPr>
        <w:spacing w:beforeLines="0" w:afterLines="0"/>
        <w:ind w:firstLine="538"/>
        <w:rPr>
          <w:rFonts w:hint="default" w:ascii="Arial" w:hAnsi="Arial" w:eastAsia="sans-serif"/>
          <w:color w:val="000000"/>
          <w:sz w:val="22"/>
          <w:szCs w:val="24"/>
        </w:rPr>
      </w:pPr>
      <w:bookmarkStart w:id="732" w:name="790"/>
      <w:bookmarkEnd w:id="732"/>
      <w:r>
        <w:rPr>
          <w:rFonts w:hint="default" w:ascii="Arial" w:hAnsi="Arial" w:eastAsia="sans-serif"/>
          <w:color w:val="000000"/>
          <w:sz w:val="22"/>
          <w:szCs w:val="24"/>
        </w:rPr>
        <w:t> </w:t>
      </w:r>
    </w:p>
    <w:p w14:paraId="19AB4A7F">
      <w:pPr>
        <w:spacing w:beforeLines="0" w:afterLines="0"/>
        <w:ind w:firstLine="538"/>
        <w:rPr>
          <w:rFonts w:hint="default" w:ascii="Arial" w:hAnsi="Arial" w:eastAsia="sans-serif"/>
          <w:color w:val="000000"/>
          <w:sz w:val="22"/>
          <w:szCs w:val="24"/>
        </w:rPr>
      </w:pPr>
      <w:bookmarkStart w:id="733" w:name="1603"/>
      <w:bookmarkEnd w:id="733"/>
      <w:r>
        <w:rPr>
          <w:rFonts w:hint="default" w:ascii="Arial" w:hAnsi="Arial" w:eastAsia="sans-serif"/>
          <w:color w:val="000000"/>
          <w:sz w:val="22"/>
          <w:szCs w:val="24"/>
        </w:rPr>
        <w:t>В строке "К расчету прилагаются сведения о размере и составе использованных льгот согласно приложению к настоящей форме" расчета по сбору следует проставлять знак "Х" в случае представления вместе с расчетом по сбору приложения "Сведения о размере и составе использованных льгот" (п. 4 Инструкции N 2).</w:t>
      </w:r>
    </w:p>
    <w:p w14:paraId="50F35B1D">
      <w:pPr>
        <w:spacing w:beforeLines="0" w:afterLines="0"/>
        <w:ind w:firstLine="538"/>
        <w:rPr>
          <w:rFonts w:hint="default" w:ascii="Arial" w:hAnsi="Arial" w:eastAsia="sans-serif"/>
          <w:color w:val="000000"/>
          <w:sz w:val="22"/>
          <w:szCs w:val="24"/>
        </w:rPr>
      </w:pPr>
      <w:bookmarkStart w:id="734" w:name="1608"/>
      <w:bookmarkEnd w:id="734"/>
      <w:r>
        <w:rPr>
          <w:rFonts w:hint="default" w:ascii="Arial" w:hAnsi="Arial" w:eastAsia="sans-serif"/>
          <w:color w:val="000000"/>
          <w:sz w:val="22"/>
          <w:szCs w:val="24"/>
        </w:rPr>
        <w:t>Приложение "Сведения о размере и составе использованных льгот" заполняется в случае применения льгот по сбору одновременно с расчетом по сбору за тот квартал, в котором льготы были использованы. Не заполняется при применении налоговых льгот в соответствии с актами законодательства, распространение которых ограничено (ч. 2 и 3 п. 7 Инструкции N 2).</w:t>
      </w:r>
    </w:p>
    <w:p w14:paraId="3DD84709">
      <w:pPr>
        <w:spacing w:beforeLines="0" w:afterLines="0"/>
        <w:ind w:firstLine="538"/>
        <w:rPr>
          <w:rFonts w:hint="default" w:ascii="Arial" w:hAnsi="Arial" w:eastAsia="sans-serif"/>
          <w:color w:val="000000"/>
          <w:sz w:val="22"/>
          <w:szCs w:val="24"/>
        </w:rPr>
      </w:pPr>
      <w:bookmarkStart w:id="735" w:name="1609"/>
      <w:bookmarkEnd w:id="735"/>
      <w:r>
        <w:rPr>
          <w:rFonts w:hint="default" w:ascii="Arial" w:hAnsi="Arial" w:eastAsia="sans-serif"/>
          <w:color w:val="000000"/>
          <w:sz w:val="22"/>
          <w:szCs w:val="24"/>
        </w:rPr>
        <w:t>Приложение "Сведения о размере и составе использованных льгот" заполняют так:</w:t>
      </w:r>
    </w:p>
    <w:p w14:paraId="75B62C34">
      <w:pPr>
        <w:spacing w:beforeLines="0" w:afterLines="0"/>
        <w:ind w:firstLine="538"/>
        <w:rPr>
          <w:rFonts w:hint="default" w:ascii="Arial" w:hAnsi="Arial" w:eastAsia="sans-serif"/>
          <w:color w:val="000000"/>
          <w:sz w:val="22"/>
          <w:szCs w:val="24"/>
        </w:rPr>
      </w:pPr>
      <w:bookmarkStart w:id="736" w:name="1606"/>
      <w:bookmarkEnd w:id="736"/>
      <w:r>
        <w:rPr>
          <w:rFonts w:hint="default" w:ascii="Arial" w:hAnsi="Arial" w:eastAsia="sans-serif"/>
          <w:color w:val="000000"/>
          <w:sz w:val="22"/>
          <w:szCs w:val="24"/>
        </w:rPr>
        <w:t> </w:t>
      </w:r>
    </w:p>
    <w:tbl>
      <w:tblPr>
        <w:tblStyle w:val="3"/>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3"/>
        <w:gridCol w:w="5527"/>
      </w:tblGrid>
      <w:tr w14:paraId="57D8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43"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D28DCD9">
            <w:pPr>
              <w:spacing w:beforeLines="0" w:afterLines="0"/>
              <w:jc w:val="center"/>
              <w:rPr>
                <w:rFonts w:hint="default" w:ascii="Arial" w:hAnsi="Arial" w:eastAsia="sans-serif"/>
                <w:color w:val="000000"/>
                <w:sz w:val="18"/>
                <w:szCs w:val="24"/>
              </w:rPr>
            </w:pPr>
            <w:r>
              <w:rPr>
                <w:rFonts w:hint="default" w:ascii="sans-serif" w:hAnsi="sans-serif" w:eastAsia="sans-serif"/>
                <w:color w:val="000000"/>
                <w:sz w:val="24"/>
                <w:szCs w:val="24"/>
              </w:rPr>
              <w:t>
</w:t>
            </w:r>
            <w:r>
              <w:rPr>
                <w:rFonts w:hint="default" w:ascii="Arial" w:hAnsi="Arial" w:eastAsia="sans-serif"/>
                <w:color w:val="000000"/>
                <w:sz w:val="18"/>
                <w:szCs w:val="24"/>
              </w:rPr>
              <w:t>Номер и наименование графы</w:t>
            </w:r>
          </w:p>
        </w:tc>
        <w:tc>
          <w:tcPr>
            <w:tcW w:w="552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884AE14">
            <w:pPr>
              <w:spacing w:beforeLines="0" w:afterLines="0"/>
              <w:jc w:val="center"/>
              <w:rPr>
                <w:rFonts w:hint="default" w:ascii="Arial" w:hAnsi="Arial" w:eastAsia="sans-serif"/>
                <w:color w:val="000000"/>
                <w:sz w:val="18"/>
                <w:szCs w:val="24"/>
              </w:rPr>
            </w:pPr>
            <w:r>
              <w:rPr>
                <w:rFonts w:hint="default" w:ascii="Arial" w:hAnsi="Arial" w:eastAsia="sans-serif"/>
                <w:color w:val="000000"/>
                <w:sz w:val="18"/>
                <w:szCs w:val="24"/>
              </w:rPr>
              <w:t>Пояснение</w:t>
            </w:r>
          </w:p>
        </w:tc>
      </w:tr>
      <w:tr w14:paraId="59D0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43"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F0A5FB7">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Графа 2 "Содержание льготы с указанием абзаца, подпункта, пункта, статьи, даты принятия, номера и вида правового акта, которым она установлена"</w:t>
            </w:r>
          </w:p>
        </w:tc>
        <w:tc>
          <w:tcPr>
            <w:tcW w:w="552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0EC66578">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Глава 28-2 "Сбор за размещение (распространение) рекламы" НК не устанавливает льгот по данному сбору. Однако они могут применяться на основании иных норм законодательства.</w:t>
            </w:r>
          </w:p>
          <w:p w14:paraId="1E2AB557">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Каждая применяемая льгота указывается в отдельной строке</w:t>
            </w:r>
          </w:p>
        </w:tc>
      </w:tr>
      <w:tr w14:paraId="3E1A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43"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968DE49">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Графа 3 "Код льготы"</w:t>
            </w:r>
          </w:p>
        </w:tc>
        <w:tc>
          <w:tcPr>
            <w:tcW w:w="552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C257FB2">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Графа заполняется инспекцией МНС (управлением (отделом) по работе с плательщиками). Плательщик ее не заполняет</w:t>
            </w:r>
          </w:p>
        </w:tc>
      </w:tr>
      <w:tr w14:paraId="410E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43"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731BF353">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Графа 4 "Размер льготируемой налоговой базы"</w:t>
            </w:r>
          </w:p>
        </w:tc>
        <w:tc>
          <w:tcPr>
            <w:tcW w:w="552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651A3BD8">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Указывается стоимость оказанных плательщику услуг по размещению (распространению) рекламы, являющихся объектом обложения сбором, по которым применена льгота (ст. 307-14 НК).</w:t>
            </w:r>
          </w:p>
          <w:p w14:paraId="69688161">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Не заполняется в случае применения льгот в виде уменьшения суммы сбора, подлежащего уплате в бюджет.</w:t>
            </w:r>
          </w:p>
          <w:p w14:paraId="767DC3C2">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Отметим, что в п. 2 ст. 307-13 НК перечислены ситуации, когда оказание рекламодателю услуг по размещению (распространению) рекламы не признается объектом обложения сбором за рекламу. Данные ситуации не являются льготами (п. 1 и 2 ст. 35 НК). Соответственно, стоимость таких услуг в графе 4 показывать не нужно</w:t>
            </w:r>
          </w:p>
        </w:tc>
      </w:tr>
      <w:tr w14:paraId="4883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43"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30A36513">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Графа 5 "Сумма сбора, не поступившая в бюджет в связи с использованием льготы"</w:t>
            </w:r>
          </w:p>
        </w:tc>
        <w:tc>
          <w:tcPr>
            <w:tcW w:w="5527" w:type="dxa"/>
            <w:tcBorders>
              <w:top w:val="single" w:color="000000" w:sz="8" w:space="0"/>
              <w:left w:val="single" w:color="000000" w:sz="8" w:space="0"/>
              <w:bottom w:val="single" w:color="000000" w:sz="8" w:space="0"/>
              <w:right w:val="single" w:color="000000" w:sz="8" w:space="0"/>
              <w:tl2br w:val="nil"/>
              <w:tr2bl w:val="nil"/>
            </w:tcBorders>
            <w:noWrap w:val="0"/>
            <w:tcMar>
              <w:top w:w="20" w:type="dxa"/>
              <w:left w:w="20" w:type="dxa"/>
              <w:bottom w:w="20" w:type="dxa"/>
              <w:right w:w="20" w:type="dxa"/>
            </w:tcMar>
            <w:vAlign w:val="top"/>
          </w:tcPr>
          <w:p w14:paraId="56C14A70">
            <w:pPr>
              <w:spacing w:beforeLines="0" w:afterLines="0"/>
              <w:jc w:val="left"/>
              <w:rPr>
                <w:rFonts w:hint="default" w:ascii="Arial" w:hAnsi="Arial" w:eastAsia="sans-serif"/>
                <w:color w:val="000000"/>
                <w:sz w:val="18"/>
                <w:szCs w:val="24"/>
              </w:rPr>
            </w:pPr>
            <w:r>
              <w:rPr>
                <w:rFonts w:hint="default" w:ascii="Arial" w:hAnsi="Arial" w:eastAsia="sans-serif"/>
                <w:color w:val="000000"/>
                <w:sz w:val="18"/>
                <w:szCs w:val="24"/>
              </w:rPr>
              <w:t xml:space="preserve">Указывается сумма сбора, не поступившая в бюджет в связи с использованием каждой льготы. Определяется как произведение льготируемой базы и соответствующей ставки сбора (п. 1 ст. 307-17, ст. 307-15 НК) </w:t>
            </w:r>
          </w:p>
        </w:tc>
      </w:tr>
    </w:tbl>
    <w:p w14:paraId="2C643A16">
      <w:pPr>
        <w:spacing w:beforeLines="0" w:afterLines="0"/>
        <w:ind w:firstLine="538"/>
        <w:rPr>
          <w:rFonts w:hint="default" w:ascii="Arial" w:hAnsi="Arial" w:eastAsia="sans-serif"/>
          <w:color w:val="000000"/>
          <w:sz w:val="22"/>
          <w:szCs w:val="24"/>
        </w:rPr>
      </w:pPr>
      <w:bookmarkStart w:id="737" w:name="1612"/>
      <w:bookmarkEnd w:id="737"/>
      <w:r>
        <w:rPr>
          <w:rFonts w:hint="default" w:ascii="Arial" w:hAnsi="Arial" w:eastAsia="sans-serif"/>
          <w:color w:val="000000"/>
          <w:sz w:val="22"/>
          <w:szCs w:val="24"/>
        </w:rPr>
        <w:t> </w:t>
      </w:r>
    </w:p>
    <w:p w14:paraId="1546102E">
      <w:pPr>
        <w:spacing w:beforeLines="0" w:afterLines="0"/>
        <w:jc w:val="center"/>
        <w:rPr>
          <w:rFonts w:hint="default" w:ascii="Arial" w:hAnsi="Arial" w:eastAsia="sans-serif"/>
          <w:b/>
          <w:color w:val="000000"/>
          <w:sz w:val="22"/>
          <w:szCs w:val="24"/>
        </w:rPr>
      </w:pPr>
      <w:bookmarkStart w:id="738" w:name="1610"/>
      <w:bookmarkEnd w:id="738"/>
      <w:r>
        <w:rPr>
          <w:rFonts w:hint="default" w:ascii="Arial" w:hAnsi="Arial" w:eastAsia="sans-serif"/>
          <w:b/>
          <w:color w:val="000000"/>
          <w:sz w:val="22"/>
          <w:szCs w:val="24"/>
        </w:rPr>
        <w:t>Глава 3.3. Административная ответственность за непредставление расчета по сбору</w:t>
      </w:r>
    </w:p>
    <w:p w14:paraId="30EBE870">
      <w:pPr>
        <w:spacing w:beforeLines="0" w:afterLines="0"/>
        <w:ind w:firstLine="538"/>
        <w:jc w:val="center"/>
        <w:rPr>
          <w:rFonts w:hint="default" w:ascii="Arial" w:hAnsi="Arial" w:eastAsia="sans-serif"/>
          <w:color w:val="000000"/>
          <w:sz w:val="22"/>
          <w:szCs w:val="24"/>
        </w:rPr>
      </w:pPr>
      <w:bookmarkStart w:id="739" w:name="1345"/>
      <w:bookmarkEnd w:id="739"/>
      <w:r>
        <w:rPr>
          <w:rFonts w:hint="default" w:ascii="Arial" w:hAnsi="Arial" w:eastAsia="sans-serif"/>
          <w:color w:val="000000"/>
          <w:sz w:val="22"/>
          <w:szCs w:val="24"/>
        </w:rPr>
        <w:t> </w:t>
      </w:r>
    </w:p>
    <w:p w14:paraId="215A63D3">
      <w:pPr>
        <w:spacing w:beforeLines="0" w:afterLines="0"/>
        <w:ind w:firstLine="538"/>
        <w:rPr>
          <w:rFonts w:hint="default" w:ascii="Arial" w:hAnsi="Arial" w:eastAsia="sans-serif"/>
          <w:color w:val="000000"/>
          <w:sz w:val="22"/>
          <w:szCs w:val="24"/>
        </w:rPr>
      </w:pPr>
      <w:bookmarkStart w:id="740" w:name="731"/>
      <w:bookmarkEnd w:id="740"/>
      <w:r>
        <w:rPr>
          <w:rFonts w:hint="default" w:ascii="Arial" w:hAnsi="Arial" w:eastAsia="sans-serif"/>
          <w:color w:val="000000"/>
          <w:sz w:val="22"/>
          <w:szCs w:val="24"/>
        </w:rPr>
        <w:t>За нарушение срока представления расчета по сбору плательщик может быть привлечен к административной ответственности по ст. 14.2 КоАП (примечание 3 к главе 14 КоАП).</w:t>
      </w:r>
    </w:p>
    <w:p w14:paraId="0AD4DF92">
      <w:pPr>
        <w:spacing w:beforeLines="0" w:afterLines="0"/>
        <w:ind w:firstLine="538"/>
        <w:rPr>
          <w:rFonts w:hint="default" w:ascii="Arial" w:hAnsi="Arial" w:eastAsia="sans-serif"/>
          <w:color w:val="000000"/>
          <w:sz w:val="22"/>
          <w:szCs w:val="24"/>
        </w:rPr>
      </w:pPr>
      <w:bookmarkStart w:id="741" w:name="737"/>
      <w:bookmarkEnd w:id="741"/>
      <w:r>
        <w:rPr>
          <w:rFonts w:hint="default" w:ascii="Arial" w:hAnsi="Arial" w:eastAsia="sans-serif"/>
          <w:color w:val="000000"/>
          <w:sz w:val="22"/>
          <w:szCs w:val="24"/>
        </w:rPr>
        <w:t>Органами, должностные лица которых уполномочены составлять протоколы об административных правонарушениях, являются в данной ситуации органы Комитета государственного контроля, налоговые органы (п. 3), 9) ч. 1 ст. 3.30 ПИКоАП).</w:t>
      </w:r>
    </w:p>
    <w:p w14:paraId="1D2BF440">
      <w:pPr>
        <w:spacing w:beforeLines="0" w:afterLines="0"/>
        <w:ind w:firstLine="538"/>
        <w:rPr>
          <w:rFonts w:hint="default" w:ascii="Arial" w:hAnsi="Arial" w:eastAsia="sans-serif"/>
          <w:color w:val="000000"/>
          <w:sz w:val="22"/>
          <w:szCs w:val="24"/>
        </w:rPr>
      </w:pPr>
      <w:bookmarkStart w:id="742" w:name="729"/>
      <w:bookmarkEnd w:id="742"/>
      <w:r>
        <w:rPr>
          <w:rFonts w:hint="default" w:ascii="Arial" w:hAnsi="Arial" w:eastAsia="sans-serif"/>
          <w:color w:val="000000"/>
          <w:sz w:val="22"/>
          <w:szCs w:val="24"/>
        </w:rPr>
        <w:t>Установлены следующие размеры штрафов (ч. 1, 2 и 4 ст. 14.2 КоАП):</w:t>
      </w:r>
    </w:p>
    <w:p w14:paraId="636A49E1">
      <w:pPr>
        <w:spacing w:beforeLines="0" w:afterLines="0"/>
        <w:jc w:val="center"/>
        <w:rPr>
          <w:rFonts w:hint="default" w:ascii="Arial" w:hAnsi="Arial" w:eastAsia="sans-serif"/>
          <w:color w:val="000000"/>
          <w:sz w:val="22"/>
          <w:szCs w:val="24"/>
        </w:rPr>
      </w:pPr>
      <w:bookmarkStart w:id="743" w:name="1486"/>
      <w:bookmarkEnd w:id="743"/>
      <w:r>
        <w:rPr>
          <w:rFonts w:hint="default" w:ascii="Arial" w:hAnsi="Arial" w:eastAsia="sans-serif"/>
          <w:color w:val="000000"/>
          <w:sz w:val="22"/>
          <w:szCs w:val="24"/>
        </w:rPr>
        <w:t> </w:t>
      </w:r>
    </w:p>
    <w:p w14:paraId="55598303">
      <w:pPr>
        <w:spacing w:beforeLines="0" w:afterLines="0"/>
        <w:jc w:val="center"/>
        <w:rPr>
          <w:rFonts w:hint="default" w:ascii="Arial" w:hAnsi="Arial" w:eastAsia="sans-serif"/>
          <w:color w:val="000000"/>
          <w:sz w:val="22"/>
          <w:szCs w:val="24"/>
        </w:rPr>
      </w:pPr>
      <w:bookmarkStart w:id="744" w:name="738"/>
      <w:bookmarkEnd w:id="744"/>
      <w:r>
        <w:rPr>
          <w:rFonts w:hint="default" w:ascii="Arial" w:hAnsi="Arial" w:eastAsia="sans-serif"/>
          <w:color w:val="000000"/>
          <w:sz w:val="22"/>
          <w:szCs w:val="24"/>
        </w:rPr>
        <w:drawing>
          <wp:inline distT="0" distB="0" distL="114300" distR="114300">
            <wp:extent cx="5760085" cy="2771775"/>
            <wp:effectExtent l="0" t="0" r="635" b="1905"/>
            <wp:docPr id="63" name="Изображение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 63"/>
                    <pic:cNvPicPr>
                      <a:picLocks noChangeAspect="1"/>
                    </pic:cNvPicPr>
                  </pic:nvPicPr>
                  <pic:blipFill>
                    <a:blip r:embed="rId26"/>
                    <a:stretch>
                      <a:fillRect/>
                    </a:stretch>
                  </pic:blipFill>
                  <pic:spPr>
                    <a:xfrm>
                      <a:off x="0" y="0"/>
                      <a:ext cx="5760085" cy="2771775"/>
                    </a:xfrm>
                    <a:prstGeom prst="rect">
                      <a:avLst/>
                    </a:prstGeom>
                    <a:noFill/>
                    <a:ln>
                      <a:noFill/>
                    </a:ln>
                  </pic:spPr>
                </pic:pic>
              </a:graphicData>
            </a:graphic>
          </wp:inline>
        </w:drawing>
      </w:r>
    </w:p>
    <w:p w14:paraId="022014B4">
      <w:pPr>
        <w:spacing w:beforeLines="0" w:afterLines="0"/>
        <w:ind w:firstLine="538"/>
        <w:rPr>
          <w:rFonts w:hint="default" w:ascii="Arial" w:hAnsi="Arial" w:eastAsia="sans-serif"/>
          <w:color w:val="000000"/>
          <w:sz w:val="22"/>
          <w:szCs w:val="24"/>
        </w:rPr>
      </w:pPr>
      <w:bookmarkStart w:id="745" w:name="1346"/>
      <w:bookmarkEnd w:id="745"/>
      <w:r>
        <w:rPr>
          <w:rFonts w:hint="default" w:ascii="Arial" w:hAnsi="Arial" w:eastAsia="sans-serif"/>
          <w:color w:val="000000"/>
          <w:sz w:val="22"/>
          <w:szCs w:val="24"/>
        </w:rPr>
        <w:t> </w:t>
      </w:r>
    </w:p>
    <w:p w14:paraId="1671B6A0">
      <w:pPr>
        <w:spacing w:beforeLines="0" w:afterLines="0"/>
        <w:ind w:firstLine="538"/>
        <w:rPr>
          <w:rFonts w:hint="default" w:ascii="Arial" w:hAnsi="Arial" w:eastAsia="sans-serif"/>
          <w:color w:val="000000"/>
          <w:sz w:val="22"/>
          <w:szCs w:val="24"/>
        </w:rPr>
      </w:pPr>
      <w:bookmarkStart w:id="746" w:name="734"/>
      <w:bookmarkEnd w:id="746"/>
      <w:r>
        <w:rPr>
          <w:rFonts w:hint="default" w:ascii="Arial" w:hAnsi="Arial" w:eastAsia="sans-serif"/>
          <w:color w:val="000000"/>
          <w:sz w:val="22"/>
          <w:szCs w:val="24"/>
        </w:rPr>
        <w:t xml:space="preserve">Отметим, что не предусмотрено наложение штрафа на само юрлицо - плательщика сбора в случае нарушения срока представления расчета по сбору. </w:t>
      </w:r>
    </w:p>
    <w:p w14:paraId="575482E1">
      <w:pPr>
        <w:spacing w:beforeLines="0" w:afterLines="0"/>
        <w:ind w:firstLine="538"/>
        <w:rPr>
          <w:rFonts w:hint="default" w:ascii="Arial" w:hAnsi="Arial" w:eastAsia="sans-serif"/>
          <w:color w:val="000000"/>
          <w:sz w:val="22"/>
          <w:szCs w:val="24"/>
        </w:rPr>
      </w:pPr>
      <w:bookmarkStart w:id="747" w:name="735"/>
      <w:bookmarkEnd w:id="747"/>
      <w:r>
        <w:rPr>
          <w:rFonts w:hint="default" w:ascii="Arial" w:hAnsi="Arial" w:eastAsia="sans-serif"/>
          <w:color w:val="000000"/>
          <w:sz w:val="22"/>
          <w:szCs w:val="24"/>
        </w:rPr>
        <w:t> </w:t>
      </w:r>
    </w:p>
    <w:p w14:paraId="5CD18535">
      <w:pPr>
        <w:spacing w:beforeLines="0" w:afterLines="0"/>
        <w:rPr>
          <w:rFonts w:hint="default" w:ascii="Arial" w:hAnsi="Arial" w:eastAsia="sans-serif"/>
          <w:color w:val="000000"/>
          <w:sz w:val="22"/>
          <w:szCs w:val="24"/>
        </w:rPr>
      </w:pPr>
      <w:bookmarkStart w:id="748" w:name="18"/>
      <w:bookmarkEnd w:id="748"/>
      <w:r>
        <w:rPr>
          <w:rFonts w:hint="default" w:ascii="Arial" w:hAnsi="Arial" w:eastAsia="sans-serif"/>
          <w:color w:val="000000"/>
          <w:sz w:val="22"/>
          <w:szCs w:val="24"/>
        </w:rPr>
        <w:t>Copyright: (C) ООО "ЮрСпектр", 2025</w:t>
      </w:r>
    </w:p>
    <w:p w14:paraId="37C5B13E">
      <w:pPr>
        <w:spacing w:beforeLines="0" w:afterLines="0"/>
        <w:rPr>
          <w:rFonts w:hint="default" w:ascii="Arial" w:hAnsi="Arial" w:eastAsia="sans-serif"/>
          <w:color w:val="000000"/>
          <w:sz w:val="22"/>
          <w:szCs w:val="24"/>
        </w:rPr>
      </w:pPr>
      <w:bookmarkStart w:id="749" w:name="19"/>
      <w:bookmarkEnd w:id="749"/>
      <w:r>
        <w:rPr>
          <w:rFonts w:hint="default" w:ascii="Arial" w:hAnsi="Arial" w:eastAsia="sans-serif"/>
          <w:color w:val="000000"/>
          <w:sz w:val="22"/>
          <w:szCs w:val="24"/>
        </w:rPr>
        <w:t>Исключительные имущественные права на данный</w:t>
      </w:r>
    </w:p>
    <w:p w14:paraId="7E165010">
      <w:pPr>
        <w:spacing w:beforeLines="0" w:afterLines="0"/>
        <w:rPr>
          <w:rFonts w:hint="default" w:ascii="Arial" w:hAnsi="Arial" w:eastAsia="sans-serif"/>
          <w:color w:val="000000"/>
          <w:sz w:val="22"/>
          <w:szCs w:val="24"/>
        </w:rPr>
      </w:pPr>
      <w:bookmarkStart w:id="750" w:name="20"/>
      <w:bookmarkEnd w:id="750"/>
      <w:r>
        <w:rPr>
          <w:rFonts w:hint="default" w:ascii="Arial" w:hAnsi="Arial" w:eastAsia="sans-serif"/>
          <w:color w:val="000000"/>
          <w:sz w:val="22"/>
          <w:szCs w:val="24"/>
        </w:rPr>
        <w:t>авторский материал принадлежат ООО "ЮрСпектр"</w:t>
      </w:r>
    </w:p>
    <w:p w14:paraId="2D6D4E86">
      <w:pPr>
        <w:spacing w:beforeLines="0" w:afterLines="0"/>
        <w:ind w:firstLine="538"/>
        <w:jc w:val="left"/>
        <w:rPr>
          <w:rFonts w:hint="default" w:ascii="Arial" w:hAnsi="Arial" w:eastAsia="sans-serif"/>
          <w:color w:val="000000"/>
          <w:sz w:val="22"/>
          <w:szCs w:val="24"/>
        </w:rPr>
      </w:pPr>
      <w:bookmarkStart w:id="751" w:name="2"/>
      <w:bookmarkEnd w:id="751"/>
      <w:r>
        <w:rPr>
          <w:rFonts w:hint="default" w:ascii="Arial" w:hAnsi="Arial" w:eastAsia="sans-serif"/>
          <w:color w:val="000000"/>
          <w:sz w:val="22"/>
          <w:szCs w:val="24"/>
        </w:rPr>
        <w:t> </w:t>
      </w:r>
    </w:p>
    <w:p w14:paraId="5F13E3B9">
      <w:pPr>
        <w:spacing w:beforeLines="0" w:afterLines="0"/>
        <w:ind w:firstLine="538"/>
        <w:jc w:val="left"/>
        <w:rPr>
          <w:rFonts w:hint="default" w:ascii="Arial" w:hAnsi="Arial" w:eastAsia="sans-serif"/>
          <w:color w:val="000000"/>
          <w:sz w:val="22"/>
          <w:szCs w:val="24"/>
        </w:rPr>
      </w:pPr>
      <w:bookmarkStart w:id="752" w:name="3"/>
      <w:bookmarkEnd w:id="752"/>
      <w:r>
        <w:rPr>
          <w:rFonts w:hint="default" w:ascii="Arial" w:hAnsi="Arial" w:eastAsia="sans-serif"/>
          <w:color w:val="000000"/>
          <w:sz w:val="22"/>
          <w:szCs w:val="24"/>
        </w:rPr>
        <w:t> </w:t>
      </w:r>
    </w:p>
    <w:p w14:paraId="02EF1E14">
      <w:pPr>
        <w:spacing w:beforeLines="0" w:afterLines="0"/>
        <w:rPr>
          <w:rFonts w:hint="default" w:ascii="Arial" w:hAnsi="Arial" w:eastAsia="sans-serif"/>
          <w:color w:val="000000"/>
          <w:sz w:val="22"/>
          <w:szCs w:val="24"/>
        </w:rPr>
      </w:pPr>
      <w:bookmarkStart w:id="753" w:name="4"/>
      <w:bookmarkEnd w:id="753"/>
      <w:r>
        <w:rPr>
          <w:rFonts w:hint="default" w:ascii="Arial" w:hAnsi="Arial" w:eastAsia="sans-serif"/>
          <w:color w:val="000000"/>
          <w:sz w:val="22"/>
          <w:szCs w:val="24"/>
        </w:rPr>
        <w:t>------------------------------------------------------------------</w:t>
      </w:r>
    </w:p>
    <w:sectPr>
      <w:pgSz w:w="11905" w:h="16837"/>
      <w:pgMar w:top="1133" w:right="850" w:bottom="1133" w:left="17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auto"/>
    <w:pitch w:val="default"/>
    <w:sig w:usb0="E0002EFF" w:usb1="C000785B" w:usb2="00000009" w:usb3="00000000" w:csb0="400001FF" w:csb1="FFFF0000"/>
  </w:font>
  <w:font w:name="sans-serif">
    <w:altName w:val="Segoe Print"/>
    <w:panose1 w:val="00000000000000000000"/>
    <w:charset w:val="CC"/>
    <w:family w:val="auto"/>
    <w:pitch w:val="default"/>
    <w:sig w:usb0="00000000" w:usb1="00000000" w:usb2="00000000" w:usb3="00000000" w:csb0="00000004"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88BC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3D7C">
    <w:pPr>
      <w:rPr>
        <w:rFonts w:hint="default" w:ascii="Arial" w:hAnsi="Arial" w:eastAsia="sans-serif"/>
        <w:color w:val="000000"/>
        <w:sz w:val="2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B4A02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46</Pages>
  <TotalTime>0</TotalTime>
  <ScaleCrop>false</ScaleCrop>
  <LinksUpToDate>false</LinksUpToDate>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2025-12-09T13:50:38Z</dcterms:created>
  <dc:creator>bodna</dc:creator>
  <cp:lastModifiedBy>bodna</cp:lastModifiedBy>
  <dcterms:modified xsi:type="dcterms:W3CDTF">2025-12-09T13:51:20Z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682EEDDDA0E14271A6F583F92A59FAF2_13</vt:lpwstr>
  </property>
</Properties>
</file>